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97EE" w14:textId="77777777" w:rsidR="00FB6302" w:rsidRDefault="00FB6302" w:rsidP="00A464E9">
      <w:pPr>
        <w:spacing w:after="120" w:line="288" w:lineRule="auto"/>
        <w:ind w:left="5670"/>
        <w:rPr>
          <w:rFonts w:cs="Times New Roman"/>
          <w:b/>
        </w:rPr>
      </w:pPr>
    </w:p>
    <w:p w14:paraId="1F5B3FD8" w14:textId="77777777" w:rsidR="00FB6302" w:rsidRDefault="00FB6302" w:rsidP="00A464E9">
      <w:pPr>
        <w:spacing w:after="120" w:line="288" w:lineRule="auto"/>
        <w:ind w:left="5670"/>
        <w:rPr>
          <w:rFonts w:cs="Times New Roman"/>
          <w:b/>
        </w:rPr>
      </w:pPr>
    </w:p>
    <w:p w14:paraId="33FC1D3A" w14:textId="1B943252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0C4CA41E" w:rsidR="00B038BA" w:rsidRPr="000D6D68" w:rsidRDefault="00B038BA" w:rsidP="00F72442">
      <w:pPr>
        <w:pStyle w:val="Titolo2"/>
        <w:spacing w:before="100" w:beforeAutospacing="1" w:after="100" w:afterAutospacing="1" w:line="288" w:lineRule="auto"/>
        <w:jc w:val="left"/>
        <w:rPr>
          <w:sz w:val="22"/>
          <w:szCs w:val="22"/>
        </w:rPr>
      </w:pPr>
    </w:p>
    <w:p w14:paraId="46E03BB7" w14:textId="39A5F438" w:rsidR="00B61E51" w:rsidRPr="00F72442" w:rsidRDefault="00397D2B" w:rsidP="00B61E51">
      <w:pPr>
        <w:jc w:val="both"/>
        <w:rPr>
          <w:rFonts w:cs="Times New Roman"/>
          <w:b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</w:t>
      </w:r>
      <w:r w:rsidR="00F72442">
        <w:rPr>
          <w:rFonts w:cs="Times New Roman"/>
          <w:b/>
        </w:rPr>
        <w:t xml:space="preserve"> EX ART. 50, COMMA 1, LETT. </w:t>
      </w:r>
      <w:r w:rsidR="00615401">
        <w:rPr>
          <w:rFonts w:cs="Times New Roman"/>
          <w:b/>
        </w:rPr>
        <w:t>b</w:t>
      </w:r>
      <w:r w:rsidR="00F72442">
        <w:rPr>
          <w:rFonts w:cs="Times New Roman"/>
          <w:b/>
        </w:rPr>
        <w:t xml:space="preserve"> DEL D.LGS 36/2023</w:t>
      </w:r>
      <w:r w:rsidRPr="00501D25">
        <w:rPr>
          <w:rFonts w:cs="Times New Roman"/>
          <w:b/>
        </w:rPr>
        <w:t xml:space="preserve"> </w:t>
      </w:r>
      <w:r w:rsidR="00615401">
        <w:rPr>
          <w:rFonts w:cs="Times New Roman"/>
          <w:b/>
        </w:rPr>
        <w:t xml:space="preserve">S.M.I. </w:t>
      </w:r>
      <w:r>
        <w:rPr>
          <w:rFonts w:cs="Times New Roman"/>
          <w:b/>
        </w:rPr>
        <w:t xml:space="preserve">PER L’AFFIDAMENTO </w:t>
      </w:r>
      <w:r w:rsidR="00F72442" w:rsidRPr="00F72442">
        <w:rPr>
          <w:rFonts w:cs="Times New Roman"/>
          <w:b/>
        </w:rPr>
        <w:t xml:space="preserve">DI UNA POLIZZA </w:t>
      </w:r>
      <w:r w:rsidR="00615401" w:rsidRPr="00615401">
        <w:rPr>
          <w:rFonts w:cs="Times New Roman"/>
          <w:b/>
        </w:rPr>
        <w:t>DI ASSICURAZIONE DELLA RESPONSABILITA’ CIVILE VERSO TERZI E PRESTATORI DI LAVORO (POLIZZA RCT/O)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38929A19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F72442" w:rsidRPr="00F72442">
        <w:rPr>
          <w:rFonts w:eastAsia="Times New Roman" w:cs="Times New Roman"/>
          <w:color w:val="000000"/>
          <w:lang w:eastAsia="it-IT"/>
        </w:rPr>
        <w:t>della polizza</w:t>
      </w:r>
      <w:r w:rsidR="00B61E51" w:rsidRPr="00B7672B">
        <w:rPr>
          <w:rFonts w:ascii="Calibri" w:hAnsi="Calibri"/>
          <w:b/>
          <w:color w:val="FF0000"/>
        </w:rPr>
        <w:t xml:space="preserve">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Pr="00AE507B">
        <w:rPr>
          <w:rFonts w:cs="Calibri"/>
        </w:rPr>
      </w:r>
      <w:r w:rsidRPr="00AE507B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1583365D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</w:p>
    <w:p w14:paraId="4E51F694" w14:textId="56C49D1D" w:rsidR="00F72442" w:rsidRPr="00443F1D" w:rsidRDefault="00F72442" w:rsidP="00443F1D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che </w:t>
      </w:r>
      <w:r w:rsidR="004D5655" w:rsidRPr="00501D25">
        <w:rPr>
          <w:rFonts w:cs="Times New Roman"/>
        </w:rPr>
        <w:t xml:space="preserve">non sussistono ipotesi di esclusione dalle gare d’appalto di cui </w:t>
      </w:r>
      <w:r>
        <w:rPr>
          <w:rFonts w:cs="Times New Roman"/>
        </w:rPr>
        <w:t xml:space="preserve">agli artt. 94 e 95 </w:t>
      </w:r>
      <w:r w:rsidR="004D5655" w:rsidRPr="00501D25">
        <w:rPr>
          <w:rFonts w:cs="Times New Roman"/>
        </w:rPr>
        <w:t xml:space="preserve">del </w:t>
      </w:r>
      <w:proofErr w:type="spellStart"/>
      <w:r w:rsidR="004D5655" w:rsidRPr="00501D25">
        <w:rPr>
          <w:rFonts w:cs="Times New Roman"/>
        </w:rPr>
        <w:t>D.Lgs</w:t>
      </w:r>
      <w:proofErr w:type="spellEnd"/>
      <w:r w:rsidR="004D5655" w:rsidRPr="00501D25">
        <w:rPr>
          <w:rFonts w:cs="Times New Roman"/>
        </w:rPr>
        <w:t xml:space="preserve"> </w:t>
      </w:r>
      <w:r>
        <w:rPr>
          <w:rFonts w:cs="Times New Roman"/>
        </w:rPr>
        <w:t>36</w:t>
      </w:r>
      <w:r w:rsidR="004D5655" w:rsidRPr="00501D25">
        <w:rPr>
          <w:rFonts w:cs="Times New Roman"/>
        </w:rPr>
        <w:t>/20</w:t>
      </w:r>
      <w:r>
        <w:rPr>
          <w:rFonts w:cs="Times New Roman"/>
        </w:rPr>
        <w:t>23 (di seguito anche “Codice”)</w:t>
      </w:r>
      <w:r w:rsidR="004D5655" w:rsidRPr="00501D25">
        <w:rPr>
          <w:rFonts w:cs="Times New Roman"/>
        </w:rPr>
        <w:t>;</w:t>
      </w:r>
    </w:p>
    <w:p w14:paraId="1088DDA1" w14:textId="409AE273" w:rsidR="00553BEA" w:rsidRDefault="00B7287B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che </w:t>
      </w:r>
      <w:r w:rsidR="00553BEA"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="00553BEA"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090F03F2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B7287B">
        <w:rPr>
          <w:rFonts w:cs="Times New Roman"/>
        </w:rPr>
        <w:t>idoneità professionale</w:t>
      </w:r>
      <w:r w:rsidR="00B7287B">
        <w:rPr>
          <w:rFonts w:cs="Times New Roman"/>
          <w:color w:val="FF0000"/>
        </w:rPr>
        <w:t xml:space="preserve"> </w:t>
      </w:r>
      <w:r>
        <w:t>richiesti dalla CNPADC</w:t>
      </w:r>
      <w:r w:rsidR="00B7287B">
        <w:t xml:space="preserve"> al paragrafo </w:t>
      </w:r>
      <w:r w:rsidR="00615401">
        <w:t>8</w:t>
      </w:r>
      <w:r w:rsidR="00B7287B">
        <w:t>.</w:t>
      </w:r>
      <w:r w:rsidR="006F3060">
        <w:t>2</w:t>
      </w:r>
      <w:r w:rsidR="00B7287B">
        <w:t xml:space="preserve"> lettere </w:t>
      </w:r>
      <w:r w:rsidR="006F3060">
        <w:t>c</w:t>
      </w:r>
      <w:r w:rsidR="00B7287B">
        <w:t xml:space="preserve">) e </w:t>
      </w:r>
      <w:r w:rsidR="006F3060">
        <w:t>d</w:t>
      </w:r>
      <w:r w:rsidR="00B7287B">
        <w:t>) dell’Avviso di Indagine di mercato</w:t>
      </w:r>
      <w:r>
        <w:rPr>
          <w:rFonts w:cs="Times New Roman"/>
        </w:rPr>
        <w:t>;</w:t>
      </w:r>
    </w:p>
    <w:p w14:paraId="322A1F82" w14:textId="0E00FE7A" w:rsidR="003C4D21" w:rsidRDefault="003C4D21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non partecipare alla manifestazione di interesse contemporaneamente in forme diverse (a titolo esemplificativo individuale e associata; in più forme associate; </w:t>
      </w:r>
      <w:proofErr w:type="spellStart"/>
      <w:r>
        <w:rPr>
          <w:rFonts w:cs="Times New Roman"/>
        </w:rPr>
        <w:t>ecc</w:t>
      </w:r>
      <w:proofErr w:type="spellEnd"/>
      <w:r>
        <w:rPr>
          <w:rFonts w:cs="Times New Roman"/>
        </w:rPr>
        <w:t>….);</w:t>
      </w:r>
    </w:p>
    <w:p w14:paraId="490AB728" w14:textId="070752E4" w:rsidR="003C4D21" w:rsidRDefault="003C4D21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>di accettare, senza condizione o riserva alcuna, tutte le norme e disposizioni contenute nell’ Avviso di Indagine di mercato</w:t>
      </w:r>
      <w:r w:rsidR="00615401">
        <w:rPr>
          <w:rFonts w:cs="Times New Roman"/>
        </w:rPr>
        <w:t xml:space="preserve"> e</w:t>
      </w:r>
      <w:r>
        <w:rPr>
          <w:rFonts w:cs="Times New Roman"/>
        </w:rPr>
        <w:t xml:space="preserve"> nel Capitolato di Polizza e Condizioni Generali </w:t>
      </w:r>
    </w:p>
    <w:p w14:paraId="143450F4" w14:textId="1CD17C59" w:rsidR="003C4D21" w:rsidRDefault="003C4D21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>di essere consapevole che la presente istanza di manifestazione di interesse non costituisce prova del possesso dei requisiti di partecipazione generali e speciali richiesti per l’affidamento della polizza di cui trattasi, che dovranno, invece, essere specificatamente</w:t>
      </w:r>
      <w:r w:rsidR="00361EDC">
        <w:rPr>
          <w:rFonts w:cs="Times New Roman"/>
        </w:rPr>
        <w:t xml:space="preserve"> dichiarati,</w:t>
      </w:r>
      <w:r>
        <w:rPr>
          <w:rFonts w:cs="Times New Roman"/>
        </w:rPr>
        <w:t xml:space="preserve"> comprovati e verificati in occasione della successiva procedura di affidamento;</w:t>
      </w:r>
    </w:p>
    <w:p w14:paraId="269341E8" w14:textId="4FCC4C88" w:rsidR="003C4D21" w:rsidRDefault="003C4D21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essere a conoscenza che </w:t>
      </w:r>
      <w:r w:rsidR="00361EDC">
        <w:rPr>
          <w:rFonts w:cs="Times New Roman"/>
        </w:rPr>
        <w:t>la presente istanza di manifestazione di interesse non costituisce proposta contrattuale</w:t>
      </w:r>
      <w:r w:rsidR="001932F5">
        <w:rPr>
          <w:rFonts w:cs="Times New Roman"/>
        </w:rPr>
        <w:t xml:space="preserve">, </w:t>
      </w:r>
      <w:r w:rsidR="00361EDC">
        <w:rPr>
          <w:rFonts w:cs="Times New Roman"/>
        </w:rPr>
        <w:t>non vincola in alcun modo la CNPADC</w:t>
      </w:r>
      <w:r w:rsidR="001932F5">
        <w:rPr>
          <w:rFonts w:cs="Times New Roman"/>
        </w:rPr>
        <w:t>,</w:t>
      </w:r>
      <w:r w:rsidR="00443F1D">
        <w:rPr>
          <w:rFonts w:cs="Times New Roman"/>
        </w:rPr>
        <w:t xml:space="preserve"> </w:t>
      </w:r>
      <w:r w:rsidR="001932F5">
        <w:rPr>
          <w:rFonts w:cs="Times New Roman"/>
        </w:rPr>
        <w:t xml:space="preserve">non </w:t>
      </w:r>
      <w:r w:rsidR="001932F5" w:rsidRPr="001932F5">
        <w:rPr>
          <w:rFonts w:cs="Times New Roman"/>
        </w:rPr>
        <w:t>comporta alcun diritto in ordine all’eventuale aggiudicazione</w:t>
      </w:r>
      <w:r w:rsidR="001932F5">
        <w:rPr>
          <w:rFonts w:cs="Times New Roman"/>
        </w:rPr>
        <w:t xml:space="preserve"> e </w:t>
      </w:r>
      <w:r w:rsidR="001932F5" w:rsidRPr="001932F5">
        <w:rPr>
          <w:rFonts w:cs="Times New Roman"/>
        </w:rPr>
        <w:t>non attribuirà alcun interesse qualificato o diritto in ordine alla partecipazione alla eventuale procedura per la stipula della polizza in argomento, né comporterà alcun obbligo specifico da parte della CNPADC</w:t>
      </w:r>
      <w:r w:rsidR="001932F5"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lastRenderedPageBreak/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Pr="00397D2B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  <w:b/>
          <w:bCs/>
        </w:rPr>
      </w:pPr>
      <w:r w:rsidRPr="00397D2B">
        <w:rPr>
          <w:rFonts w:cs="Times New Roman"/>
          <w:b/>
          <w:bCs/>
        </w:rPr>
        <w:t xml:space="preserve">                                                                 </w:t>
      </w:r>
      <w:r w:rsidR="00702651" w:rsidRPr="00397D2B">
        <w:rPr>
          <w:rFonts w:cs="Times New Roman"/>
          <w:b/>
          <w:bCs/>
        </w:rPr>
        <w:t>F</w:t>
      </w:r>
      <w:r w:rsidR="00CA3EF7" w:rsidRPr="00397D2B">
        <w:rPr>
          <w:rFonts w:cs="Times New Roman"/>
          <w:b/>
          <w:bCs/>
        </w:rPr>
        <w:t>IRMA</w:t>
      </w:r>
      <w:r w:rsidR="00A464E9" w:rsidRPr="00397D2B">
        <w:rPr>
          <w:rFonts w:cs="Times New Roman"/>
          <w:b/>
          <w:bCs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8A14" w14:textId="77777777" w:rsidR="00397D2B" w:rsidRDefault="00397D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31AB" w14:textId="77777777" w:rsidR="00397D2B" w:rsidRDefault="00397D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66A7D" w14:textId="77777777" w:rsidR="00397D2B" w:rsidRDefault="00397D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CA10" w14:textId="77777777" w:rsidR="00397D2B" w:rsidRDefault="00397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705" w14:textId="03BFA0F8" w:rsidR="00397D2B" w:rsidRDefault="00397D2B" w:rsidP="00397D2B">
    <w:pPr>
      <w:pStyle w:val="Titolo5"/>
      <w:tabs>
        <w:tab w:val="left" w:pos="8364"/>
      </w:tabs>
    </w:pPr>
    <w:bookmarkStart w:id="1" w:name="_Hlk15468218"/>
    <w:r w:rsidRPr="00397D2B">
      <w:rPr>
        <w:rFonts w:ascii="Arial Narrow" w:eastAsiaTheme="minorEastAsia" w:hAnsi="Arial Narrow" w:cstheme="minorBidi"/>
        <w:b/>
        <w:color w:val="auto"/>
        <w:sz w:val="32"/>
      </w:rPr>
      <w:t>ISTANZA DI MANIFESTAZIONE DI INTERESSE</w:t>
    </w:r>
    <w:r>
      <w:rPr>
        <w:rFonts w:ascii="Arial Narrow" w:eastAsiaTheme="minorEastAsia" w:hAnsi="Arial Narrow" w:cstheme="minorBidi"/>
        <w:b/>
        <w:color w:val="auto"/>
        <w:sz w:val="32"/>
      </w:rPr>
      <w:tab/>
    </w:r>
  </w:p>
  <w:p w14:paraId="28605273" w14:textId="77777777" w:rsidR="00397D2B" w:rsidRDefault="00397D2B" w:rsidP="00397D2B">
    <w:pPr>
      <w:pStyle w:val="Intestazione"/>
    </w:pPr>
  </w:p>
  <w:bookmarkEnd w:id="1"/>
  <w:p w14:paraId="1247D222" w14:textId="3DCA280A" w:rsidR="00397D2B" w:rsidRDefault="00397D2B" w:rsidP="00397D2B">
    <w:pPr>
      <w:pStyle w:val="Intestazione"/>
    </w:pPr>
  </w:p>
  <w:p w14:paraId="35F4A212" w14:textId="12D984D9" w:rsidR="00397D2B" w:rsidRDefault="00397D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B5A7" w14:textId="77777777" w:rsidR="00397D2B" w:rsidRDefault="00397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36498">
    <w:abstractNumId w:val="4"/>
  </w:num>
  <w:num w:numId="2" w16cid:durableId="44333423">
    <w:abstractNumId w:val="2"/>
  </w:num>
  <w:num w:numId="3" w16cid:durableId="983050911">
    <w:abstractNumId w:val="0"/>
  </w:num>
  <w:num w:numId="4" w16cid:durableId="1626737414">
    <w:abstractNumId w:val="6"/>
  </w:num>
  <w:num w:numId="5" w16cid:durableId="608899976">
    <w:abstractNumId w:val="5"/>
  </w:num>
  <w:num w:numId="6" w16cid:durableId="1622761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092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0F2F"/>
    <w:rsid w:val="000B1946"/>
    <w:rsid w:val="000D6D68"/>
    <w:rsid w:val="001563F2"/>
    <w:rsid w:val="001932F5"/>
    <w:rsid w:val="002D0BB7"/>
    <w:rsid w:val="002F1926"/>
    <w:rsid w:val="00361EDC"/>
    <w:rsid w:val="00397D2B"/>
    <w:rsid w:val="003C4D21"/>
    <w:rsid w:val="00443F1D"/>
    <w:rsid w:val="00473989"/>
    <w:rsid w:val="00484174"/>
    <w:rsid w:val="004A0556"/>
    <w:rsid w:val="004D5655"/>
    <w:rsid w:val="00501D25"/>
    <w:rsid w:val="00540619"/>
    <w:rsid w:val="00551E5A"/>
    <w:rsid w:val="00553BEA"/>
    <w:rsid w:val="00555DE8"/>
    <w:rsid w:val="005A23EE"/>
    <w:rsid w:val="005B2685"/>
    <w:rsid w:val="005C35A3"/>
    <w:rsid w:val="00615401"/>
    <w:rsid w:val="006B6ABA"/>
    <w:rsid w:val="006C4AD5"/>
    <w:rsid w:val="006F3060"/>
    <w:rsid w:val="00702375"/>
    <w:rsid w:val="00702651"/>
    <w:rsid w:val="00707462"/>
    <w:rsid w:val="00721A5D"/>
    <w:rsid w:val="00915B73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3172F"/>
    <w:rsid w:val="00B52C9C"/>
    <w:rsid w:val="00B55898"/>
    <w:rsid w:val="00B61E51"/>
    <w:rsid w:val="00B7287B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33970"/>
    <w:rsid w:val="00E94D48"/>
    <w:rsid w:val="00EA0B35"/>
    <w:rsid w:val="00F0110B"/>
    <w:rsid w:val="00F72442"/>
    <w:rsid w:val="00F822E3"/>
    <w:rsid w:val="00FB6302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83836B"/>
  <w15:docId w15:val="{9B675E0C-0D53-43D6-9225-28D9207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D2B"/>
  </w:style>
  <w:style w:type="paragraph" w:styleId="Pidipagina">
    <w:name w:val="footer"/>
    <w:basedOn w:val="Normale"/>
    <w:link w:val="Pidipagina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D2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D2B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Pasquale Iadanza</cp:lastModifiedBy>
  <cp:revision>2</cp:revision>
  <cp:lastPrinted>2017-03-27T09:08:00Z</cp:lastPrinted>
  <dcterms:created xsi:type="dcterms:W3CDTF">2025-05-08T07:56:00Z</dcterms:created>
  <dcterms:modified xsi:type="dcterms:W3CDTF">2025-05-08T07:56:00Z</dcterms:modified>
</cp:coreProperties>
</file>