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DBE4500" w:rsidR="00B61E51" w:rsidRPr="004E28DE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>PER L’AFFIDAMENTO DE</w:t>
      </w:r>
      <w:r w:rsidR="0082264C">
        <w:rPr>
          <w:rFonts w:cs="Times New Roman"/>
          <w:b/>
        </w:rPr>
        <w:t xml:space="preserve">I </w:t>
      </w:r>
      <w:bookmarkStart w:id="0" w:name="_Hlk190942380"/>
      <w:r w:rsidR="004E28DE" w:rsidRPr="004E28DE">
        <w:rPr>
          <w:rFonts w:cs="Times New Roman"/>
          <w:b/>
          <w:bCs/>
        </w:rPr>
        <w:t>SERVIZI DI CONSULENZA PROFESSIONALE SPECIALISTICA SULLA PIATTAFORMA HR PORTAL ZUCCHETTI IN DOTAZIONE ALLA CNPADC</w:t>
      </w:r>
      <w:bookmarkEnd w:id="0"/>
      <w:r w:rsidR="004E28DE" w:rsidRPr="004E28DE">
        <w:rPr>
          <w:rFonts w:cs="Times New Roman"/>
          <w:b/>
        </w:rPr>
        <w:t>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2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2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8B1EC9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Cristina Castoro</cp:lastModifiedBy>
  <cp:revision>3</cp:revision>
  <cp:lastPrinted>2017-03-27T09:08:00Z</cp:lastPrinted>
  <dcterms:created xsi:type="dcterms:W3CDTF">2023-09-27T10:29:00Z</dcterms:created>
  <dcterms:modified xsi:type="dcterms:W3CDTF">2025-02-20T11:00:00Z</dcterms:modified>
</cp:coreProperties>
</file>