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5F" w:rsidRDefault="003D6DF5" w:rsidP="008D7934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ALLEGATO 7</w:t>
      </w: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>Spett.le</w:t>
      </w: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b/>
          <w:sz w:val="22"/>
          <w:szCs w:val="22"/>
          <w:lang w:eastAsia="en-US"/>
        </w:rPr>
        <w:t>CNPADC</w:t>
      </w:r>
    </w:p>
    <w:p w:rsidR="0044505F" w:rsidRPr="00E85FE0" w:rsidRDefault="0044505F" w:rsidP="009A647E">
      <w:pPr>
        <w:spacing w:before="120" w:line="240" w:lineRule="atLeast"/>
        <w:ind w:left="6372"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 xml:space="preserve">Via Mantova, 1 </w:t>
      </w:r>
    </w:p>
    <w:p w:rsidR="0044505F" w:rsidRPr="00197540" w:rsidRDefault="0044505F" w:rsidP="009A647E">
      <w:pPr>
        <w:autoSpaceDE w:val="0"/>
        <w:autoSpaceDN w:val="0"/>
        <w:ind w:left="5948" w:hanging="28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85FE0">
        <w:rPr>
          <w:rFonts w:ascii="Calibri" w:eastAsia="Calibri" w:hAnsi="Calibri" w:cs="Calibri"/>
          <w:sz w:val="22"/>
          <w:szCs w:val="22"/>
          <w:lang w:eastAsia="en-US"/>
        </w:rPr>
        <w:t>00198 - Roma</w:t>
      </w:r>
    </w:p>
    <w:p w:rsidR="0044505F" w:rsidRDefault="0044505F" w:rsidP="009A647E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:rsidR="00F60F93" w:rsidRPr="00F60F93" w:rsidRDefault="00C6540D" w:rsidP="00F60F93">
      <w:pPr>
        <w:rPr>
          <w:rFonts w:ascii="Calibri" w:hAnsi="Calibri" w:cs="Arial"/>
          <w:b/>
          <w:bCs/>
          <w:i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DICHIARAZIONE SOSTITUTIVA DI CERTIFICAZIONE</w:t>
      </w:r>
      <w:r w:rsidR="0044505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60F93" w:rsidRPr="007A1B18">
        <w:rPr>
          <w:rFonts w:ascii="Calibri" w:hAnsi="Calibri" w:cs="Arial"/>
          <w:b/>
          <w:bCs/>
          <w:sz w:val="22"/>
          <w:szCs w:val="22"/>
        </w:rPr>
        <w:t xml:space="preserve">PER </w:t>
      </w:r>
      <w:r w:rsidR="00F60F93">
        <w:rPr>
          <w:rFonts w:ascii="Calibri" w:hAnsi="Calibri" w:cs="Arial"/>
          <w:b/>
          <w:bCs/>
          <w:sz w:val="22"/>
          <w:szCs w:val="22"/>
        </w:rPr>
        <w:t xml:space="preserve">LA </w:t>
      </w:r>
      <w:r w:rsidR="00F60F93" w:rsidRPr="00F60F93">
        <w:rPr>
          <w:rFonts w:ascii="Calibri" w:hAnsi="Calibri" w:cs="Arial"/>
          <w:b/>
          <w:bCs/>
          <w:iCs/>
          <w:sz w:val="22"/>
          <w:szCs w:val="22"/>
        </w:rPr>
        <w:t xml:space="preserve">PROCEDURA APERTA AI SENSI DELL'ART. 60 DEL D. LGS.  N. 50/2016, PER L’ L’AFFIDAMENTO DI SERVIZI DI CONSULENZA IN MATERIA DI FIA CHIUSI - CIG </w:t>
      </w:r>
      <w:r w:rsidR="00D55780" w:rsidRPr="00D55780">
        <w:rPr>
          <w:rFonts w:ascii="Calibri" w:hAnsi="Calibri" w:cs="Arial"/>
          <w:b/>
          <w:bCs/>
          <w:iCs/>
          <w:sz w:val="22"/>
          <w:szCs w:val="22"/>
        </w:rPr>
        <w:t>7301485009</w:t>
      </w:r>
      <w:r w:rsidR="00D55780">
        <w:rPr>
          <w:rFonts w:ascii="Calibri" w:hAnsi="Calibri" w:cs="Arial"/>
          <w:b/>
          <w:bCs/>
          <w:iCs/>
          <w:sz w:val="22"/>
          <w:szCs w:val="22"/>
        </w:rPr>
        <w:t>.</w:t>
      </w:r>
    </w:p>
    <w:p w:rsidR="009A647E" w:rsidRDefault="009A647E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081CB5" w:rsidRDefault="00081CB5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9A647E">
      <w:pPr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(d.P.R. n. 445 del 28.12.2000)</w:t>
      </w:r>
    </w:p>
    <w:p w:rsidR="0044505F" w:rsidRPr="00FC5142" w:rsidRDefault="0044505F" w:rsidP="0044505F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:rsidR="0044505F" w:rsidRPr="00FC5142" w:rsidRDefault="002037B9" w:rsidP="002037B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bookmarkStart w:id="0" w:name="_GoBack"/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bookmarkEnd w:id="0"/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sottoscritt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sz w:val="22"/>
          <w:szCs w:val="22"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(nome e cognome)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, </w:t>
      </w:r>
      <w:r w:rsidR="0044505F" w:rsidRPr="00FC5142">
        <w:rPr>
          <w:rFonts w:ascii="Calibri" w:hAnsi="Calibri" w:cs="Arial"/>
          <w:sz w:val="22"/>
          <w:szCs w:val="22"/>
        </w:rPr>
        <w:t>nat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Prov.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il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residente 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via/piazza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in qualità di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della società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44505F" w:rsidRPr="00FC5142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ai sensi dell’ art. 85, comma 3 del D. Lgs. 159/2011 di avere i seguenti familiari conviventi di maggiore età *:</w:t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2037B9" w:rsidP="0044505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lastRenderedPageBreak/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8D7934" w:rsidRPr="00FC5142" w:rsidRDefault="008D7934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Il/la sottoscritto/a dichiara inoltre di essere informato/a, ai sensi del D. 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______________________                         ______________________________________________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data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                                   </w:t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  <w:t xml:space="preserve">firma leggibile del dichiarante(**)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Pr="00FC5142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b/>
          <w:sz w:val="22"/>
          <w:szCs w:val="22"/>
        </w:rPr>
        <w:t xml:space="preserve">Allegare Documento di Identità del Sottoscrittore            </w:t>
      </w:r>
      <w:r w:rsidRPr="00FC5142">
        <w:rPr>
          <w:rFonts w:ascii="Calibri" w:hAnsi="Calibri" w:cs="Arial"/>
          <w:sz w:val="22"/>
          <w:szCs w:val="22"/>
        </w:rPr>
        <w:t xml:space="preserve"> 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</w:p>
    <w:p w:rsidR="0044505F" w:rsidRPr="00047974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047974">
        <w:rPr>
          <w:rFonts w:ascii="Calibri" w:hAnsi="Calibri"/>
          <w:b/>
          <w:bCs/>
          <w:i/>
          <w:sz w:val="22"/>
          <w:szCs w:val="22"/>
          <w:u w:val="single"/>
        </w:rPr>
        <w:t>Nota per il/i redattore/i</w:t>
      </w:r>
    </w:p>
    <w:p w:rsidR="0044505F" w:rsidRPr="00FC5142" w:rsidRDefault="0044505F" w:rsidP="004450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/>
          <w:sz w:val="22"/>
          <w:szCs w:val="22"/>
        </w:rPr>
      </w:pPr>
      <w:r w:rsidRPr="00FC5142">
        <w:rPr>
          <w:rFonts w:ascii="Calibri" w:hAnsi="Calibri"/>
          <w:sz w:val="22"/>
          <w:szCs w:val="22"/>
        </w:rPr>
        <w:t>(*) Per “</w:t>
      </w:r>
      <w:r w:rsidRPr="00FC5142">
        <w:rPr>
          <w:rFonts w:ascii="Calibri" w:hAnsi="Calibri"/>
          <w:b/>
          <w:sz w:val="22"/>
          <w:szCs w:val="22"/>
        </w:rPr>
        <w:t>familiari conviventi</w:t>
      </w:r>
      <w:r w:rsidRPr="00FC5142">
        <w:rPr>
          <w:rFonts w:ascii="Calibri" w:hAnsi="Calibri"/>
          <w:sz w:val="22"/>
          <w:szCs w:val="22"/>
        </w:rPr>
        <w:t>” si intendono “</w:t>
      </w:r>
      <w:r w:rsidRPr="00FC5142">
        <w:rPr>
          <w:rFonts w:ascii="Calibri" w:hAnsi="Calibri"/>
          <w:b/>
          <w:sz w:val="22"/>
          <w:szCs w:val="22"/>
        </w:rPr>
        <w:t>chiunque conviva</w:t>
      </w:r>
      <w:r w:rsidRPr="00FC5142">
        <w:rPr>
          <w:rFonts w:ascii="Calibri" w:hAnsi="Calibri"/>
          <w:sz w:val="22"/>
          <w:szCs w:val="22"/>
        </w:rPr>
        <w:t xml:space="preserve">” con i soggetti di cui all’art. 85 del D. Lgs. n.  159/2011, </w:t>
      </w:r>
      <w:r w:rsidRPr="00FC5142">
        <w:rPr>
          <w:rFonts w:ascii="Calibri" w:hAnsi="Calibri"/>
          <w:b/>
          <w:sz w:val="22"/>
          <w:szCs w:val="22"/>
        </w:rPr>
        <w:t>purché maggiorenni.</w:t>
      </w:r>
    </w:p>
    <w:p w:rsidR="0044505F" w:rsidRPr="00FC5142" w:rsidRDefault="0044505F" w:rsidP="0044505F">
      <w:pPr>
        <w:jc w:val="both"/>
        <w:rPr>
          <w:rFonts w:ascii="Calibri" w:hAnsi="Calibri"/>
          <w:b/>
          <w:sz w:val="22"/>
          <w:szCs w:val="22"/>
        </w:rPr>
      </w:pPr>
    </w:p>
    <w:p w:rsidR="00F53A5A" w:rsidRPr="00907FBB" w:rsidRDefault="0044505F" w:rsidP="00907FBB">
      <w:pPr>
        <w:spacing w:before="120" w:after="120" w:line="240" w:lineRule="atLeast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FC5142">
        <w:rPr>
          <w:rFonts w:ascii="Calibri" w:hAnsi="Calibri"/>
          <w:sz w:val="22"/>
          <w:szCs w:val="22"/>
        </w:rPr>
        <w:t>(**)</w:t>
      </w:r>
      <w:r>
        <w:rPr>
          <w:rFonts w:ascii="Calibri" w:hAnsi="Calibri"/>
          <w:sz w:val="22"/>
          <w:szCs w:val="22"/>
        </w:rPr>
        <w:t xml:space="preserve"> </w:t>
      </w:r>
      <w:r w:rsidRPr="002A66F1">
        <w:rPr>
          <w:rFonts w:ascii="Calibri" w:hAnsi="Calibri"/>
          <w:sz w:val="22"/>
          <w:szCs w:val="22"/>
        </w:rPr>
        <w:t>Ciascuno dei soggetti di cui all'art. 85 dovrà compilare la dichiarazione sostitutiva inerente ai propri familiari conviventi (art. 85, comma 3 del D. Lgs. 159/2011</w:t>
      </w:r>
      <w:r>
        <w:rPr>
          <w:rFonts w:ascii="Calibri" w:hAnsi="Calibri"/>
          <w:sz w:val="22"/>
          <w:szCs w:val="22"/>
        </w:rPr>
        <w:t>e s.m.i.</w:t>
      </w:r>
      <w:r w:rsidRPr="002A66F1">
        <w:rPr>
          <w:rFonts w:ascii="Calibri" w:hAnsi="Calibri"/>
          <w:sz w:val="22"/>
          <w:szCs w:val="22"/>
        </w:rPr>
        <w:t>).</w:t>
      </w:r>
      <w:r w:rsidRPr="002A66F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F53A5A" w:rsidRPr="00907FBB" w:rsidSect="00065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B2" w:rsidRDefault="00333FB2">
      <w:r>
        <w:separator/>
      </w:r>
    </w:p>
  </w:endnote>
  <w:endnote w:type="continuationSeparator" w:id="0">
    <w:p w:rsidR="00333FB2" w:rsidRDefault="0033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42" w:rsidRPr="00073DF5" w:rsidRDefault="00333FB2" w:rsidP="00113796">
    <w:pPr>
      <w:jc w:val="both"/>
      <w:rPr>
        <w:b/>
        <w:bCs/>
      </w:rPr>
    </w:pPr>
  </w:p>
  <w:p w:rsidR="003D2D42" w:rsidRPr="00113796" w:rsidRDefault="00333FB2" w:rsidP="00113796">
    <w:pPr>
      <w:jc w:val="both"/>
      <w:rPr>
        <w:b/>
        <w:bCs/>
        <w:color w:val="999999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B2" w:rsidRDefault="00333FB2">
      <w:r>
        <w:separator/>
      </w:r>
    </w:p>
  </w:footnote>
  <w:footnote w:type="continuationSeparator" w:id="0">
    <w:p w:rsidR="00333FB2" w:rsidRDefault="0033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D" w:rsidRDefault="00333FB2" w:rsidP="00065E9D">
    <w:pPr>
      <w:pStyle w:val="Intestazione"/>
      <w:rPr>
        <w:rFonts w:ascii="Calibri" w:hAnsi="Calibri"/>
        <w:noProof/>
      </w:rPr>
    </w:pPr>
  </w:p>
  <w:p w:rsidR="00065E9D" w:rsidRDefault="00333FB2" w:rsidP="00065E9D">
    <w:pPr>
      <w:pStyle w:val="Intestazione"/>
      <w:rPr>
        <w:rFonts w:ascii="Calibri" w:hAnsi="Calibri"/>
        <w:noProof/>
      </w:rPr>
    </w:pPr>
  </w:p>
  <w:p w:rsidR="009608FC" w:rsidRDefault="009608FC" w:rsidP="00065E9D">
    <w:pPr>
      <w:autoSpaceDE w:val="0"/>
      <w:autoSpaceDN w:val="0"/>
      <w:adjustRightInd w:val="0"/>
      <w:jc w:val="both"/>
      <w:rPr>
        <w:rFonts w:ascii="Calibri" w:hAnsi="Calibri" w:cs="Calibri"/>
        <w:b/>
        <w:i/>
        <w:smallCaps/>
        <w:noProof/>
        <w:sz w:val="20"/>
        <w:szCs w:val="20"/>
      </w:rPr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97"/>
      <w:gridCol w:w="5404"/>
      <w:gridCol w:w="1985"/>
    </w:tblGrid>
    <w:tr w:rsidR="009608FC" w:rsidRPr="00C71202" w:rsidTr="00F324DC">
      <w:trPr>
        <w:cantSplit/>
        <w:trHeight w:val="979"/>
      </w:trPr>
      <w:tc>
        <w:tcPr>
          <w:tcW w:w="1021" w:type="pct"/>
          <w:tcBorders>
            <w:right w:val="single" w:sz="4" w:space="0" w:color="auto"/>
          </w:tcBorders>
          <w:vAlign w:val="center"/>
        </w:tcPr>
        <w:p w:rsidR="009608FC" w:rsidRPr="00C71202" w:rsidRDefault="009608FC" w:rsidP="00F324DC">
          <w:pPr>
            <w:jc w:val="center"/>
            <w:rPr>
              <w:rFonts w:cs="Arial"/>
              <w:b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1CC51D51" wp14:editId="510266F2">
                <wp:extent cx="944880" cy="388620"/>
                <wp:effectExtent l="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0" w:type="pct"/>
          <w:tcBorders>
            <w:right w:val="single" w:sz="4" w:space="0" w:color="auto"/>
          </w:tcBorders>
          <w:vAlign w:val="center"/>
        </w:tcPr>
        <w:p w:rsidR="009608FC" w:rsidRPr="00C71202" w:rsidRDefault="009608FC" w:rsidP="00F324DC">
          <w:pPr>
            <w:spacing w:line="276" w:lineRule="auto"/>
            <w:jc w:val="center"/>
            <w:rPr>
              <w:rFonts w:cs="Arial"/>
              <w:b/>
              <w:sz w:val="20"/>
              <w:szCs w:val="20"/>
            </w:rPr>
          </w:pPr>
        </w:p>
        <w:p w:rsidR="00C231B7" w:rsidRPr="00CE4FC8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i/>
              <w:sz w:val="28"/>
              <w:szCs w:val="28"/>
            </w:rPr>
          </w:pPr>
          <w:r w:rsidRPr="00CE4FC8">
            <w:rPr>
              <w:rFonts w:ascii="Calibri" w:hAnsi="Calibri" w:cs="Arial"/>
              <w:b/>
              <w:bCs/>
              <w:i/>
              <w:sz w:val="28"/>
              <w:szCs w:val="28"/>
            </w:rPr>
            <w:t>Fac simile</w:t>
          </w:r>
        </w:p>
        <w:p w:rsidR="009608FC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 xml:space="preserve"> </w:t>
          </w:r>
        </w:p>
        <w:p w:rsidR="009608FC" w:rsidRPr="00D271F7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 xml:space="preserve">Dichiarazione sostitutiva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  <w:u w:val="single"/>
            </w:rPr>
            <w:t>familiari conviventi</w:t>
          </w:r>
          <w:r w:rsidRPr="00D271F7">
            <w:rPr>
              <w:rFonts w:ascii="Calibri" w:hAnsi="Calibri"/>
              <w:sz w:val="20"/>
              <w:szCs w:val="20"/>
            </w:rPr>
            <w:t xml:space="preserve">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di cui all’art. 85 ultimo comma d.L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gs.  n.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159/2011 (codice delle leggi antimafia)</w:t>
          </w:r>
        </w:p>
        <w:p w:rsidR="009608FC" w:rsidRPr="00C71202" w:rsidRDefault="009608FC" w:rsidP="009608FC">
          <w:pPr>
            <w:pStyle w:val="Default"/>
            <w:jc w:val="center"/>
            <w:rPr>
              <w:b/>
              <w:sz w:val="22"/>
              <w:szCs w:val="22"/>
            </w:rPr>
          </w:pPr>
          <w:r w:rsidRPr="00C71202">
            <w:rPr>
              <w:b/>
              <w:sz w:val="22"/>
              <w:szCs w:val="22"/>
            </w:rPr>
            <w:t>D.P.R. 28.12.2000 N. 445 ART. 46</w:t>
          </w:r>
        </w:p>
        <w:p w:rsidR="009608FC" w:rsidRPr="003A618E" w:rsidRDefault="009608FC" w:rsidP="009608FC">
          <w:pPr>
            <w:autoSpaceDE w:val="0"/>
            <w:autoSpaceDN w:val="0"/>
            <w:adjustRightInd w:val="0"/>
            <w:jc w:val="both"/>
            <w:rPr>
              <w:rFonts w:cs="Calibri"/>
              <w:b/>
              <w:i/>
              <w:smallCaps/>
              <w:noProof/>
              <w:sz w:val="20"/>
              <w:szCs w:val="20"/>
            </w:rPr>
          </w:pPr>
        </w:p>
        <w:p w:rsidR="009608FC" w:rsidRPr="00C71202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</w:p>
        <w:p w:rsidR="009608FC" w:rsidRPr="00C71202" w:rsidRDefault="009608FC" w:rsidP="009608FC">
          <w:pPr>
            <w:pStyle w:val="Default"/>
            <w:ind w:firstLine="708"/>
            <w:rPr>
              <w:rFonts w:cs="Arial"/>
              <w:b/>
              <w:sz w:val="28"/>
              <w:szCs w:val="28"/>
            </w:rPr>
          </w:pPr>
        </w:p>
      </w:tc>
      <w:tc>
        <w:tcPr>
          <w:tcW w:w="1069" w:type="pct"/>
          <w:tcBorders>
            <w:right w:val="single" w:sz="4" w:space="0" w:color="auto"/>
          </w:tcBorders>
          <w:vAlign w:val="center"/>
        </w:tcPr>
        <w:p w:rsidR="009608FC" w:rsidRDefault="009608FC" w:rsidP="00581FF6">
          <w:pPr>
            <w:autoSpaceDE w:val="0"/>
            <w:autoSpaceDN w:val="0"/>
            <w:adjustRightInd w:val="0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</w:p>
        <w:p w:rsidR="009608FC" w:rsidRDefault="009608FC" w:rsidP="009608FC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si consiglia</w:t>
          </w:r>
          <w:r w:rsidRPr="00094123">
            <w:rPr>
              <w:rFonts w:ascii="Calibri" w:hAnsi="Calibri" w:cs="Arial"/>
              <w:bCs/>
              <w:sz w:val="20"/>
              <w:szCs w:val="20"/>
              <w:lang w:eastAsia="x-none"/>
            </w:rPr>
            <w:t xml:space="preserve"> </w:t>
          </w: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di avvalersi del presente facsimile</w:t>
          </w:r>
        </w:p>
        <w:p w:rsidR="009608FC" w:rsidRPr="00C71202" w:rsidRDefault="009608FC" w:rsidP="009608FC">
          <w:pPr>
            <w:tabs>
              <w:tab w:val="center" w:pos="4819"/>
              <w:tab w:val="right" w:pos="9071"/>
            </w:tabs>
            <w:jc w:val="center"/>
            <w:rPr>
              <w:rFonts w:cs="Arial"/>
              <w:sz w:val="20"/>
              <w:szCs w:val="20"/>
            </w:rPr>
          </w:pPr>
        </w:p>
      </w:tc>
    </w:tr>
  </w:tbl>
  <w:p w:rsidR="009608FC" w:rsidRPr="00094123" w:rsidRDefault="009608FC" w:rsidP="00065E9D">
    <w:pPr>
      <w:autoSpaceDE w:val="0"/>
      <w:autoSpaceDN w:val="0"/>
      <w:adjustRightInd w:val="0"/>
      <w:jc w:val="both"/>
      <w:rPr>
        <w:rFonts w:ascii="Calibri" w:hAnsi="Calibri" w:cs="Arial"/>
        <w:bCs/>
        <w:sz w:val="20"/>
        <w:szCs w:val="20"/>
        <w:lang w:eastAsia="x-none"/>
      </w:rPr>
    </w:pPr>
  </w:p>
  <w:p w:rsidR="00065E9D" w:rsidRPr="00065E9D" w:rsidRDefault="00333FB2" w:rsidP="00065E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TyjQz5k+2el7/8MlYqTERh0gdwA=" w:salt="RSD8CZgJRf6GtZEjqynM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F"/>
    <w:rsid w:val="00081CB5"/>
    <w:rsid w:val="001C17CE"/>
    <w:rsid w:val="001E14F5"/>
    <w:rsid w:val="002037B9"/>
    <w:rsid w:val="00223BA3"/>
    <w:rsid w:val="00333FB2"/>
    <w:rsid w:val="003D0F28"/>
    <w:rsid w:val="003D6DF5"/>
    <w:rsid w:val="0044505F"/>
    <w:rsid w:val="00454D4C"/>
    <w:rsid w:val="004C00D5"/>
    <w:rsid w:val="004F0722"/>
    <w:rsid w:val="0050214E"/>
    <w:rsid w:val="00581FF6"/>
    <w:rsid w:val="006E044E"/>
    <w:rsid w:val="007546EC"/>
    <w:rsid w:val="007A1B18"/>
    <w:rsid w:val="008D7934"/>
    <w:rsid w:val="00907FBB"/>
    <w:rsid w:val="009608FC"/>
    <w:rsid w:val="00995E89"/>
    <w:rsid w:val="009A647E"/>
    <w:rsid w:val="00A40700"/>
    <w:rsid w:val="00A71E2A"/>
    <w:rsid w:val="00B163D0"/>
    <w:rsid w:val="00B82FDF"/>
    <w:rsid w:val="00B97E5D"/>
    <w:rsid w:val="00C231B7"/>
    <w:rsid w:val="00C6540D"/>
    <w:rsid w:val="00C817EE"/>
    <w:rsid w:val="00CE4FC8"/>
    <w:rsid w:val="00D55780"/>
    <w:rsid w:val="00D94928"/>
    <w:rsid w:val="00EA4986"/>
    <w:rsid w:val="00F53A5A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F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F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16</cp:revision>
  <dcterms:created xsi:type="dcterms:W3CDTF">2016-10-21T11:33:00Z</dcterms:created>
  <dcterms:modified xsi:type="dcterms:W3CDTF">2017-12-11T14:18:00Z</dcterms:modified>
</cp:coreProperties>
</file>