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42" w:rsidRPr="00003842" w:rsidRDefault="00003842" w:rsidP="00D13F83">
      <w:pPr>
        <w:widowControl w:val="0"/>
        <w:jc w:val="both"/>
        <w:rPr>
          <w:rFonts w:asciiTheme="minorHAnsi" w:hAnsiTheme="minorHAnsi" w:cstheme="minorHAnsi"/>
          <w:b/>
          <w:caps/>
        </w:rPr>
      </w:pPr>
      <w:bookmarkStart w:id="0" w:name="_GoBack"/>
      <w:bookmarkEnd w:id="0"/>
      <w:r w:rsidRPr="00003842">
        <w:rPr>
          <w:rFonts w:asciiTheme="minorHAnsi" w:hAnsiTheme="minorHAnsi" w:cstheme="minorHAnsi"/>
          <w:b/>
          <w:caps/>
        </w:rPr>
        <w:t>Contratto di appalto a seguito della gara</w:t>
      </w:r>
      <w:r w:rsidR="00E019C7" w:rsidRPr="00003842">
        <w:rPr>
          <w:rFonts w:asciiTheme="minorHAnsi" w:hAnsiTheme="minorHAnsi" w:cstheme="minorHAnsi"/>
          <w:b/>
          <w:caps/>
        </w:rPr>
        <w:t xml:space="preserve"> </w:t>
      </w:r>
      <w:r w:rsidRPr="00003842">
        <w:rPr>
          <w:rFonts w:asciiTheme="minorHAnsi" w:hAnsiTheme="minorHAnsi" w:cstheme="minorHAnsi"/>
          <w:b/>
          <w:caps/>
        </w:rPr>
        <w:t xml:space="preserve">per </w:t>
      </w:r>
      <w:r w:rsidRPr="00B75169">
        <w:rPr>
          <w:rFonts w:asciiTheme="minorHAnsi" w:hAnsiTheme="minorHAnsi" w:cstheme="minorHAnsi"/>
          <w:b/>
          <w:caps/>
        </w:rPr>
        <w:t xml:space="preserve">l'individuazione </w:t>
      </w:r>
      <w:r w:rsidR="00D13F83" w:rsidRPr="00B75169">
        <w:rPr>
          <w:rFonts w:asciiTheme="minorHAnsi" w:hAnsiTheme="minorHAnsi" w:cstheme="minorHAnsi"/>
          <w:b/>
          <w:caps/>
        </w:rPr>
        <w:t xml:space="preserve">dell'operatore economico cui affidare il servizio sostitutivo di mensa mediante rilascio di buoni pasto (cartacei o di diverso tipo) </w:t>
      </w:r>
      <w:r w:rsidRPr="00B75169">
        <w:rPr>
          <w:rFonts w:asciiTheme="minorHAnsi" w:hAnsiTheme="minorHAnsi" w:cstheme="minorHAnsi"/>
          <w:b/>
          <w:caps/>
        </w:rPr>
        <w:t xml:space="preserve">per i dipendenti della </w:t>
      </w:r>
      <w:smartTag w:uri="urn:schemas-microsoft-com:office:smarttags" w:element="PersonName">
        <w:smartTagPr>
          <w:attr w:name="ProductID" w:val="Cassa Nazionale"/>
        </w:smartTagPr>
        <w:r w:rsidRPr="00B75169">
          <w:rPr>
            <w:rFonts w:asciiTheme="minorHAnsi" w:hAnsiTheme="minorHAnsi" w:cstheme="minorHAnsi"/>
            <w:b/>
            <w:caps/>
          </w:rPr>
          <w:t>Cassa Nazionale</w:t>
        </w:r>
      </w:smartTag>
      <w:r w:rsidRPr="00B75169">
        <w:rPr>
          <w:rFonts w:asciiTheme="minorHAnsi" w:hAnsiTheme="minorHAnsi" w:cstheme="minorHAnsi"/>
          <w:b/>
          <w:caps/>
        </w:rPr>
        <w:t xml:space="preserve"> di Previdenza e Assistenza a favore dei Dottori Commercialisti (CNPADC).</w:t>
      </w:r>
    </w:p>
    <w:p w:rsidR="00003842" w:rsidRPr="00480D8B" w:rsidRDefault="00003842" w:rsidP="00003842">
      <w:pPr>
        <w:widowControl w:val="0"/>
        <w:jc w:val="both"/>
        <w:rPr>
          <w:rFonts w:ascii="Verdana" w:hAnsi="Verdana" w:cs="Tahoma"/>
          <w:b/>
          <w:sz w:val="20"/>
          <w:szCs w:val="20"/>
        </w:rPr>
      </w:pPr>
    </w:p>
    <w:p w:rsidR="00E019C7" w:rsidRPr="00FF3BD3" w:rsidRDefault="00E019C7" w:rsidP="00003842">
      <w:pPr>
        <w:spacing w:after="120" w:line="360" w:lineRule="auto"/>
        <w:ind w:left="425"/>
        <w:jc w:val="center"/>
        <w:rPr>
          <w:rFonts w:ascii="Calibri" w:hAnsi="Calibri"/>
        </w:rPr>
      </w:pPr>
      <w:r w:rsidRPr="00FF3BD3">
        <w:rPr>
          <w:rFonts w:ascii="Calibri" w:hAnsi="Calibri"/>
        </w:rPr>
        <w:t>L’anno 201</w:t>
      </w:r>
      <w:r>
        <w:rPr>
          <w:rFonts w:ascii="Calibri" w:hAnsi="Calibri"/>
        </w:rPr>
        <w:t>2</w:t>
      </w:r>
      <w:r w:rsidRPr="00FF3BD3">
        <w:rPr>
          <w:rFonts w:ascii="Calibri" w:hAnsi="Calibri"/>
        </w:rPr>
        <w:t xml:space="preserve">, del mese di </w:t>
      </w:r>
      <w:r>
        <w:rPr>
          <w:rFonts w:ascii="Calibri" w:hAnsi="Calibri"/>
        </w:rPr>
        <w:t>__________</w:t>
      </w:r>
      <w:r w:rsidRPr="00FF3BD3">
        <w:rPr>
          <w:rFonts w:ascii="Calibri" w:hAnsi="Calibri"/>
        </w:rPr>
        <w:t xml:space="preserve">, il giorno </w:t>
      </w:r>
      <w:r>
        <w:rPr>
          <w:rFonts w:ascii="Calibri" w:hAnsi="Calibri"/>
        </w:rPr>
        <w:t>________</w:t>
      </w:r>
      <w:r w:rsidRPr="00FF3BD3">
        <w:rPr>
          <w:rFonts w:ascii="Calibri" w:hAnsi="Calibri"/>
        </w:rPr>
        <w:t xml:space="preserve">, in Roma, </w:t>
      </w:r>
    </w:p>
    <w:p w:rsidR="00E019C7" w:rsidRPr="00FF3BD3" w:rsidRDefault="00E019C7">
      <w:pPr>
        <w:autoSpaceDE w:val="0"/>
        <w:autoSpaceDN w:val="0"/>
        <w:adjustRightInd w:val="0"/>
        <w:spacing w:line="479" w:lineRule="atLeast"/>
        <w:ind w:left="360"/>
        <w:jc w:val="center"/>
        <w:rPr>
          <w:rFonts w:ascii="Calibri" w:hAnsi="Calibri"/>
        </w:rPr>
      </w:pPr>
      <w:r w:rsidRPr="00FF3BD3">
        <w:rPr>
          <w:rFonts w:ascii="Calibri" w:hAnsi="Calibri"/>
        </w:rPr>
        <w:t>TRA</w:t>
      </w:r>
    </w:p>
    <w:p w:rsidR="00E019C7" w:rsidRPr="00FF3BD3" w:rsidRDefault="00E019C7">
      <w:pPr>
        <w:autoSpaceDE w:val="0"/>
        <w:autoSpaceDN w:val="0"/>
        <w:adjustRightInd w:val="0"/>
        <w:spacing w:line="479" w:lineRule="atLeast"/>
        <w:ind w:left="360"/>
        <w:jc w:val="both"/>
        <w:rPr>
          <w:rFonts w:ascii="Calibri" w:hAnsi="Calibri"/>
        </w:rPr>
      </w:pPr>
      <w:smartTag w:uri="urn:schemas-microsoft-com:office:smarttags" w:element="PersonName">
        <w:smartTagPr>
          <w:attr w:name="ProductID" w:val="la CASSA NAZIONALE DI"/>
        </w:smartTagPr>
        <w:r w:rsidRPr="00FF3BD3">
          <w:rPr>
            <w:rFonts w:ascii="Calibri" w:hAnsi="Calibri"/>
          </w:rPr>
          <w:t xml:space="preserve">la </w:t>
        </w:r>
        <w:r w:rsidRPr="007351DA">
          <w:rPr>
            <w:rFonts w:ascii="Calibri" w:hAnsi="Calibri"/>
          </w:rPr>
          <w:t>CASSA</w:t>
        </w:r>
        <w:r w:rsidRPr="00FF3BD3">
          <w:rPr>
            <w:rFonts w:ascii="Calibri" w:hAnsi="Calibri"/>
          </w:rPr>
          <w:t xml:space="preserve"> NAZIONALE DI</w:t>
        </w:r>
      </w:smartTag>
      <w:r w:rsidRPr="00FF3BD3">
        <w:rPr>
          <w:rFonts w:ascii="Calibri" w:hAnsi="Calibri"/>
        </w:rPr>
        <w:t xml:space="preserve"> PREVIDENZA E ASSISTENZA A FAVORE DEI DOTTORI COMMERCIALISTI (codice fiscale n. 80021670585)</w:t>
      </w:r>
      <w:r w:rsidR="009861F0">
        <w:rPr>
          <w:rFonts w:ascii="Calibri" w:hAnsi="Calibri"/>
        </w:rPr>
        <w:t>,</w:t>
      </w:r>
      <w:r w:rsidRPr="00FF3BD3">
        <w:rPr>
          <w:rFonts w:ascii="Calibri" w:hAnsi="Calibri"/>
        </w:rPr>
        <w:t xml:space="preserve"> rappresentata dal Dott. Walter Anedda</w:t>
      </w:r>
      <w:r w:rsidR="009861F0">
        <w:rPr>
          <w:rFonts w:ascii="Calibri" w:hAnsi="Calibri"/>
        </w:rPr>
        <w:t>,</w:t>
      </w:r>
      <w:r w:rsidRPr="00FF3BD3">
        <w:rPr>
          <w:rFonts w:ascii="Calibri" w:hAnsi="Calibri"/>
        </w:rPr>
        <w:t xml:space="preserve"> domiciliato per la carica presso la </w:t>
      </w:r>
      <w:r>
        <w:rPr>
          <w:rFonts w:ascii="Calibri" w:hAnsi="Calibri"/>
        </w:rPr>
        <w:t>S</w:t>
      </w:r>
      <w:r w:rsidRPr="00FF3BD3">
        <w:rPr>
          <w:rFonts w:ascii="Calibri" w:hAnsi="Calibri"/>
        </w:rPr>
        <w:t xml:space="preserve">ede in Roma, Via </w:t>
      </w:r>
      <w:r>
        <w:rPr>
          <w:rFonts w:ascii="Calibri" w:hAnsi="Calibri"/>
        </w:rPr>
        <w:t>Mantova</w:t>
      </w:r>
      <w:r w:rsidRPr="00FF3BD3">
        <w:rPr>
          <w:rFonts w:ascii="Calibri" w:hAnsi="Calibri"/>
        </w:rPr>
        <w:t xml:space="preserve">, 1 (di seguito per brevità anche </w:t>
      </w:r>
      <w:r w:rsidRPr="00FF3BD3">
        <w:rPr>
          <w:rFonts w:ascii="Calibri" w:hAnsi="Calibri"/>
          <w:i/>
        </w:rPr>
        <w:t>“</w:t>
      </w:r>
      <w:r w:rsidRPr="00643D80">
        <w:rPr>
          <w:rFonts w:ascii="Calibri" w:hAnsi="Calibri"/>
          <w:i/>
        </w:rPr>
        <w:t>Cassa</w:t>
      </w:r>
      <w:r w:rsidRPr="00FF3BD3">
        <w:rPr>
          <w:rFonts w:ascii="Calibri" w:hAnsi="Calibri"/>
          <w:i/>
        </w:rPr>
        <w:t>”</w:t>
      </w:r>
      <w:r w:rsidRPr="00FF3BD3">
        <w:rPr>
          <w:rFonts w:ascii="Calibri" w:hAnsi="Calibri"/>
        </w:rPr>
        <w:t>)</w:t>
      </w:r>
    </w:p>
    <w:p w:rsidR="00E019C7" w:rsidRPr="00FF3BD3" w:rsidRDefault="00E019C7">
      <w:pPr>
        <w:autoSpaceDE w:val="0"/>
        <w:autoSpaceDN w:val="0"/>
        <w:adjustRightInd w:val="0"/>
        <w:spacing w:line="479" w:lineRule="atLeast"/>
        <w:ind w:left="360"/>
        <w:jc w:val="center"/>
        <w:rPr>
          <w:rFonts w:ascii="Calibri" w:hAnsi="Calibri"/>
        </w:rPr>
      </w:pPr>
      <w:r w:rsidRPr="00FF3BD3">
        <w:rPr>
          <w:rFonts w:ascii="Calibri" w:hAnsi="Calibri"/>
        </w:rPr>
        <w:t>E</w:t>
      </w:r>
    </w:p>
    <w:p w:rsidR="00E019C7" w:rsidRPr="00FF3BD3" w:rsidRDefault="00E019C7">
      <w:pPr>
        <w:autoSpaceDE w:val="0"/>
        <w:autoSpaceDN w:val="0"/>
        <w:adjustRightInd w:val="0"/>
        <w:spacing w:line="479" w:lineRule="atLeast"/>
        <w:ind w:left="360"/>
        <w:jc w:val="both"/>
        <w:rPr>
          <w:rFonts w:ascii="Calibri" w:hAnsi="Calibri"/>
        </w:rPr>
      </w:pPr>
      <w:r w:rsidRPr="00FF3BD3">
        <w:rPr>
          <w:rFonts w:ascii="Calibri" w:hAnsi="Calibri"/>
        </w:rPr>
        <w:t xml:space="preserve">la </w:t>
      </w:r>
      <w:r>
        <w:rPr>
          <w:rFonts w:ascii="Calibri" w:hAnsi="Calibri"/>
        </w:rPr>
        <w:t>_________________</w:t>
      </w:r>
      <w:r w:rsidRPr="00FF3BD3">
        <w:rPr>
          <w:rFonts w:ascii="Calibri" w:hAnsi="Calibri"/>
        </w:rPr>
        <w:t xml:space="preserve">, con </w:t>
      </w:r>
      <w:r>
        <w:rPr>
          <w:rFonts w:ascii="Calibri" w:hAnsi="Calibri"/>
        </w:rPr>
        <w:t>S</w:t>
      </w:r>
      <w:r w:rsidRPr="00FF3BD3">
        <w:rPr>
          <w:rFonts w:ascii="Calibri" w:hAnsi="Calibri"/>
        </w:rPr>
        <w:t xml:space="preserve">ede legale in </w:t>
      </w:r>
      <w:r>
        <w:rPr>
          <w:rFonts w:ascii="Calibri" w:hAnsi="Calibri"/>
        </w:rPr>
        <w:t>_______________</w:t>
      </w:r>
      <w:r w:rsidRPr="00FF3BD3">
        <w:rPr>
          <w:rFonts w:ascii="Calibri" w:hAnsi="Calibri"/>
        </w:rPr>
        <w:t xml:space="preserve">, Via </w:t>
      </w:r>
      <w:r>
        <w:rPr>
          <w:rFonts w:ascii="Calibri" w:hAnsi="Calibri"/>
        </w:rPr>
        <w:t>___________________</w:t>
      </w:r>
      <w:r w:rsidRPr="00FF3BD3">
        <w:rPr>
          <w:rFonts w:ascii="Calibri" w:hAnsi="Calibri"/>
        </w:rPr>
        <w:t xml:space="preserve">, capitale sociale € </w:t>
      </w:r>
      <w:r>
        <w:rPr>
          <w:rFonts w:ascii="Calibri" w:hAnsi="Calibri"/>
        </w:rPr>
        <w:t>____________ (___________)</w:t>
      </w:r>
      <w:r w:rsidRPr="00FF3BD3">
        <w:rPr>
          <w:rFonts w:ascii="Calibri" w:hAnsi="Calibri"/>
        </w:rPr>
        <w:t xml:space="preserve">, iscritta al Registro delle Imprese presso la Camera di Commercio di </w:t>
      </w:r>
      <w:r>
        <w:rPr>
          <w:rFonts w:ascii="Calibri" w:hAnsi="Calibri"/>
        </w:rPr>
        <w:t>_________</w:t>
      </w:r>
      <w:r w:rsidRPr="00FF3BD3">
        <w:rPr>
          <w:rFonts w:ascii="Calibri" w:hAnsi="Calibri"/>
        </w:rPr>
        <w:t xml:space="preserve"> al n. </w:t>
      </w:r>
      <w:r>
        <w:rPr>
          <w:rFonts w:ascii="Calibri" w:hAnsi="Calibri"/>
        </w:rPr>
        <w:t>________</w:t>
      </w:r>
      <w:r w:rsidRPr="00FF3BD3">
        <w:rPr>
          <w:rFonts w:ascii="Calibri" w:hAnsi="Calibri"/>
        </w:rPr>
        <w:t xml:space="preserve">, </w:t>
      </w:r>
      <w:r>
        <w:rPr>
          <w:rFonts w:ascii="Calibri" w:hAnsi="Calibri"/>
        </w:rPr>
        <w:t>P</w:t>
      </w:r>
      <w:r w:rsidRPr="00FF3BD3">
        <w:rPr>
          <w:rFonts w:ascii="Calibri" w:hAnsi="Calibri"/>
        </w:rPr>
        <w:t>artita I</w:t>
      </w:r>
      <w:r>
        <w:rPr>
          <w:rFonts w:ascii="Calibri" w:hAnsi="Calibri"/>
        </w:rPr>
        <w:t>.</w:t>
      </w:r>
      <w:r w:rsidRPr="00FF3BD3">
        <w:rPr>
          <w:rFonts w:ascii="Calibri" w:hAnsi="Calibri"/>
        </w:rPr>
        <w:t>V</w:t>
      </w:r>
      <w:r>
        <w:rPr>
          <w:rFonts w:ascii="Calibri" w:hAnsi="Calibri"/>
        </w:rPr>
        <w:t>.</w:t>
      </w:r>
      <w:r w:rsidRPr="00FF3BD3">
        <w:rPr>
          <w:rFonts w:ascii="Calibri" w:hAnsi="Calibri"/>
        </w:rPr>
        <w:t>A</w:t>
      </w:r>
      <w:r>
        <w:rPr>
          <w:rFonts w:ascii="Calibri" w:hAnsi="Calibri"/>
        </w:rPr>
        <w:t>.</w:t>
      </w:r>
      <w:r w:rsidRPr="00FF3BD3">
        <w:rPr>
          <w:rFonts w:ascii="Calibri" w:hAnsi="Calibri"/>
        </w:rPr>
        <w:t xml:space="preserve"> </w:t>
      </w:r>
      <w:r>
        <w:rPr>
          <w:rFonts w:ascii="Calibri" w:hAnsi="Calibri"/>
        </w:rPr>
        <w:t>___________</w:t>
      </w:r>
      <w:r w:rsidRPr="00FF3BD3">
        <w:rPr>
          <w:rFonts w:ascii="Calibri" w:hAnsi="Calibri"/>
        </w:rPr>
        <w:t>, rappresentata da</w:t>
      </w:r>
      <w:r>
        <w:rPr>
          <w:rFonts w:ascii="Calibri" w:hAnsi="Calibri"/>
        </w:rPr>
        <w:t xml:space="preserve"> __________________________________</w:t>
      </w:r>
      <w:r w:rsidRPr="00FF3BD3">
        <w:rPr>
          <w:rFonts w:ascii="Calibri" w:hAnsi="Calibri"/>
        </w:rPr>
        <w:t>, nata</w:t>
      </w:r>
      <w:r>
        <w:rPr>
          <w:rFonts w:ascii="Calibri" w:hAnsi="Calibri"/>
        </w:rPr>
        <w:t>/o</w:t>
      </w:r>
      <w:r w:rsidRPr="00FF3BD3">
        <w:rPr>
          <w:rFonts w:ascii="Calibri" w:hAnsi="Calibri"/>
        </w:rPr>
        <w:t xml:space="preserve"> a </w:t>
      </w:r>
      <w:r>
        <w:rPr>
          <w:rFonts w:ascii="Calibri" w:hAnsi="Calibri"/>
        </w:rPr>
        <w:t>___________</w:t>
      </w:r>
      <w:r w:rsidRPr="00FF3BD3">
        <w:rPr>
          <w:rFonts w:ascii="Calibri" w:hAnsi="Calibri"/>
        </w:rPr>
        <w:t xml:space="preserve"> il </w:t>
      </w:r>
      <w:r>
        <w:rPr>
          <w:rFonts w:ascii="Calibri" w:hAnsi="Calibri"/>
        </w:rPr>
        <w:t>___</w:t>
      </w:r>
      <w:r w:rsidRPr="00FF3BD3">
        <w:rPr>
          <w:rFonts w:ascii="Calibri" w:hAnsi="Calibri"/>
        </w:rPr>
        <w:t>/</w:t>
      </w:r>
      <w:r>
        <w:rPr>
          <w:rFonts w:ascii="Calibri" w:hAnsi="Calibri"/>
        </w:rPr>
        <w:t>____</w:t>
      </w:r>
      <w:r w:rsidRPr="00FF3BD3">
        <w:rPr>
          <w:rFonts w:ascii="Calibri" w:hAnsi="Calibri"/>
        </w:rPr>
        <w:t>/</w:t>
      </w:r>
      <w:r>
        <w:rPr>
          <w:rFonts w:ascii="Calibri" w:hAnsi="Calibri"/>
        </w:rPr>
        <w:t>19__</w:t>
      </w:r>
      <w:r w:rsidRPr="00FF3BD3">
        <w:rPr>
          <w:rFonts w:ascii="Calibri" w:hAnsi="Calibri"/>
        </w:rPr>
        <w:t xml:space="preserve">, in qualità di </w:t>
      </w:r>
      <w:r>
        <w:rPr>
          <w:rFonts w:ascii="Calibri" w:hAnsi="Calibri"/>
        </w:rPr>
        <w:t>L</w:t>
      </w:r>
      <w:r w:rsidRPr="00FF3BD3">
        <w:rPr>
          <w:rFonts w:ascii="Calibri" w:hAnsi="Calibri"/>
        </w:rPr>
        <w:t xml:space="preserve">egale </w:t>
      </w:r>
      <w:r>
        <w:rPr>
          <w:rFonts w:ascii="Calibri" w:hAnsi="Calibri"/>
        </w:rPr>
        <w:t>R</w:t>
      </w:r>
      <w:r w:rsidRPr="00FF3BD3">
        <w:rPr>
          <w:rFonts w:ascii="Calibri" w:hAnsi="Calibri"/>
        </w:rPr>
        <w:t xml:space="preserve">appresentante della </w:t>
      </w:r>
      <w:r>
        <w:rPr>
          <w:rFonts w:ascii="Calibri" w:hAnsi="Calibri"/>
        </w:rPr>
        <w:t>______________</w:t>
      </w:r>
      <w:r w:rsidRPr="00FF3BD3">
        <w:rPr>
          <w:rFonts w:ascii="Calibri" w:hAnsi="Calibri"/>
        </w:rPr>
        <w:t xml:space="preserve"> (di seguito per brevità anche “</w:t>
      </w:r>
      <w:r w:rsidRPr="00643D80">
        <w:rPr>
          <w:rFonts w:ascii="Calibri" w:hAnsi="Calibri"/>
          <w:i/>
        </w:rPr>
        <w:t>Fornitore</w:t>
      </w:r>
      <w:r w:rsidRPr="00FF3BD3">
        <w:rPr>
          <w:rFonts w:ascii="Calibri" w:hAnsi="Calibri"/>
        </w:rPr>
        <w:t xml:space="preserve">”); </w:t>
      </w:r>
    </w:p>
    <w:p w:rsidR="00E019C7" w:rsidRPr="00FF3BD3" w:rsidRDefault="00E019C7" w:rsidP="00FF3BD3">
      <w:pPr>
        <w:autoSpaceDE w:val="0"/>
        <w:autoSpaceDN w:val="0"/>
        <w:adjustRightInd w:val="0"/>
        <w:spacing w:line="479" w:lineRule="atLeast"/>
        <w:ind w:left="360"/>
        <w:jc w:val="both"/>
        <w:rPr>
          <w:rFonts w:ascii="Calibri" w:hAnsi="Calibri"/>
        </w:rPr>
      </w:pPr>
      <w:r w:rsidRPr="00FF3BD3">
        <w:rPr>
          <w:rFonts w:ascii="Calibri" w:hAnsi="Calibri"/>
        </w:rPr>
        <w:t>di seguito congiuntamente anche le “</w:t>
      </w:r>
      <w:r>
        <w:rPr>
          <w:rFonts w:ascii="Calibri" w:hAnsi="Calibri"/>
          <w:i/>
        </w:rPr>
        <w:t>P</w:t>
      </w:r>
      <w:r w:rsidRPr="00FF3BD3">
        <w:rPr>
          <w:rFonts w:ascii="Calibri" w:hAnsi="Calibri"/>
          <w:i/>
        </w:rPr>
        <w:t>arti</w:t>
      </w:r>
      <w:r w:rsidRPr="00FF3BD3">
        <w:rPr>
          <w:rFonts w:ascii="Calibri" w:hAnsi="Calibri"/>
        </w:rPr>
        <w:t>”</w:t>
      </w:r>
    </w:p>
    <w:p w:rsidR="00E019C7" w:rsidRPr="00FF3BD3" w:rsidRDefault="00E019C7">
      <w:pPr>
        <w:jc w:val="center"/>
        <w:rPr>
          <w:rFonts w:ascii="Calibri" w:hAnsi="Calibri"/>
        </w:rPr>
      </w:pPr>
    </w:p>
    <w:p w:rsidR="00E019C7" w:rsidRPr="00FF3BD3" w:rsidRDefault="00E019C7">
      <w:pPr>
        <w:autoSpaceDE w:val="0"/>
        <w:autoSpaceDN w:val="0"/>
        <w:adjustRightInd w:val="0"/>
        <w:spacing w:line="479" w:lineRule="atLeast"/>
        <w:ind w:left="360"/>
        <w:jc w:val="center"/>
        <w:rPr>
          <w:rFonts w:ascii="Calibri" w:hAnsi="Calibri"/>
        </w:rPr>
      </w:pPr>
      <w:r w:rsidRPr="00FF3BD3">
        <w:rPr>
          <w:rFonts w:ascii="Calibri" w:hAnsi="Calibri"/>
        </w:rPr>
        <w:t>PREMESSO CHE</w:t>
      </w:r>
    </w:p>
    <w:p w:rsidR="00E019C7" w:rsidRPr="00FF3BD3" w:rsidRDefault="00E019C7">
      <w:pPr>
        <w:rPr>
          <w:rFonts w:ascii="Calibri" w:hAnsi="Calibri"/>
        </w:rPr>
      </w:pPr>
    </w:p>
    <w:p w:rsidR="00E019C7" w:rsidRPr="00FF3BD3" w:rsidRDefault="00E019C7" w:rsidP="009861F0">
      <w:pPr>
        <w:numPr>
          <w:ilvl w:val="0"/>
          <w:numId w:val="25"/>
        </w:numPr>
        <w:tabs>
          <w:tab w:val="left" w:pos="9638"/>
        </w:tabs>
        <w:autoSpaceDE w:val="0"/>
        <w:autoSpaceDN w:val="0"/>
        <w:adjustRightInd w:val="0"/>
        <w:spacing w:line="479" w:lineRule="atLeast"/>
        <w:jc w:val="both"/>
        <w:rPr>
          <w:rFonts w:ascii="Calibri" w:hAnsi="Calibri"/>
        </w:rPr>
      </w:pPr>
      <w:r w:rsidRPr="00FF3BD3">
        <w:rPr>
          <w:rFonts w:ascii="Calibri" w:hAnsi="Calibri"/>
        </w:rPr>
        <w:t xml:space="preserve">a seguito di procedura </w:t>
      </w:r>
      <w:r w:rsidR="009861F0" w:rsidRPr="00B75169">
        <w:rPr>
          <w:rFonts w:ascii="Calibri" w:hAnsi="Calibri"/>
        </w:rPr>
        <w:t>ristretta</w:t>
      </w:r>
      <w:r w:rsidRPr="00FF3BD3">
        <w:rPr>
          <w:rFonts w:ascii="Calibri" w:hAnsi="Calibri"/>
        </w:rPr>
        <w:t xml:space="preserve"> (</w:t>
      </w:r>
      <w:r w:rsidRPr="00FF3BD3">
        <w:rPr>
          <w:rFonts w:ascii="Calibri" w:hAnsi="Calibri"/>
          <w:bCs/>
        </w:rPr>
        <w:t>CIG</w:t>
      </w:r>
      <w:r>
        <w:rPr>
          <w:rFonts w:ascii="Calibri" w:hAnsi="Calibri"/>
          <w:bCs/>
        </w:rPr>
        <w:t>:</w:t>
      </w:r>
      <w:r w:rsidR="000C1141">
        <w:rPr>
          <w:rFonts w:ascii="Calibri" w:hAnsi="Calibri"/>
          <w:bCs/>
        </w:rPr>
        <w:t xml:space="preserve">        )</w:t>
      </w:r>
      <w:r w:rsidRPr="00FF3BD3">
        <w:rPr>
          <w:rFonts w:ascii="Calibri" w:hAnsi="Calibri"/>
        </w:rPr>
        <w:t xml:space="preserve"> indetta dal Consiglio di Amministrazione della </w:t>
      </w:r>
      <w:r w:rsidRPr="00643D80">
        <w:rPr>
          <w:rFonts w:ascii="Calibri" w:hAnsi="Calibri"/>
          <w:i/>
        </w:rPr>
        <w:t>Cassa</w:t>
      </w:r>
      <w:r w:rsidRPr="00FF3BD3">
        <w:rPr>
          <w:rFonts w:ascii="Calibri" w:hAnsi="Calibri"/>
        </w:rPr>
        <w:t xml:space="preserve"> il </w:t>
      </w:r>
      <w:r>
        <w:rPr>
          <w:rFonts w:ascii="Calibri" w:hAnsi="Calibri"/>
        </w:rPr>
        <w:t xml:space="preserve">____________ </w:t>
      </w:r>
      <w:r w:rsidRPr="00FF3BD3">
        <w:rPr>
          <w:rFonts w:ascii="Calibri" w:hAnsi="Calibri"/>
        </w:rPr>
        <w:t>201</w:t>
      </w:r>
      <w:r>
        <w:rPr>
          <w:rFonts w:ascii="Calibri" w:hAnsi="Calibri"/>
        </w:rPr>
        <w:t>2</w:t>
      </w:r>
      <w:r w:rsidRPr="00FF3BD3">
        <w:rPr>
          <w:rFonts w:ascii="Calibri" w:hAnsi="Calibri"/>
        </w:rPr>
        <w:t>, è stat</w:t>
      </w:r>
      <w:r w:rsidR="002B75F4">
        <w:rPr>
          <w:rFonts w:ascii="Calibri" w:hAnsi="Calibri"/>
        </w:rPr>
        <w:t>o</w:t>
      </w:r>
      <w:r w:rsidRPr="00FF3BD3">
        <w:rPr>
          <w:rFonts w:ascii="Calibri" w:hAnsi="Calibri"/>
        </w:rPr>
        <w:t xml:space="preserve"> affidat</w:t>
      </w:r>
      <w:r w:rsidR="002B75F4">
        <w:rPr>
          <w:rFonts w:ascii="Calibri" w:hAnsi="Calibri"/>
        </w:rPr>
        <w:t>o</w:t>
      </w:r>
      <w:r w:rsidRPr="00FF3BD3">
        <w:rPr>
          <w:rFonts w:ascii="Calibri" w:hAnsi="Calibri"/>
        </w:rPr>
        <w:t xml:space="preserve"> </w:t>
      </w:r>
      <w:r w:rsidR="002B75F4">
        <w:rPr>
          <w:rFonts w:ascii="Calibri" w:hAnsi="Calibri"/>
        </w:rPr>
        <w:t>il servizio</w:t>
      </w:r>
      <w:r w:rsidRPr="00FF3BD3">
        <w:rPr>
          <w:rFonts w:ascii="Calibri" w:hAnsi="Calibri"/>
        </w:rPr>
        <w:t xml:space="preserve"> oggetto del presente </w:t>
      </w:r>
      <w:r w:rsidRPr="00F42DD6">
        <w:rPr>
          <w:rFonts w:ascii="Calibri" w:hAnsi="Calibri"/>
        </w:rPr>
        <w:t>Contratto</w:t>
      </w:r>
      <w:r w:rsidRPr="00FF3BD3">
        <w:rPr>
          <w:rFonts w:ascii="Calibri" w:hAnsi="Calibri"/>
        </w:rPr>
        <w:t xml:space="preserve"> a favore della </w:t>
      </w:r>
      <w:r>
        <w:rPr>
          <w:rFonts w:ascii="Calibri" w:hAnsi="Calibri"/>
        </w:rPr>
        <w:t>_______________</w:t>
      </w:r>
      <w:r w:rsidRPr="00FF3BD3">
        <w:rPr>
          <w:rFonts w:ascii="Calibri" w:hAnsi="Calibri"/>
        </w:rPr>
        <w:t xml:space="preserve">, come da comunicazione della </w:t>
      </w:r>
      <w:r w:rsidRPr="00643D80">
        <w:rPr>
          <w:rFonts w:ascii="Calibri" w:hAnsi="Calibri"/>
          <w:i/>
        </w:rPr>
        <w:t>Cassa</w:t>
      </w:r>
      <w:r w:rsidRPr="00FF3BD3">
        <w:rPr>
          <w:rFonts w:ascii="Calibri" w:hAnsi="Calibri"/>
        </w:rPr>
        <w:t xml:space="preserve"> al </w:t>
      </w:r>
      <w:r w:rsidRPr="00643D80">
        <w:rPr>
          <w:rFonts w:ascii="Calibri" w:hAnsi="Calibri"/>
          <w:i/>
        </w:rPr>
        <w:t>Fornitore</w:t>
      </w:r>
      <w:r w:rsidRPr="00FF3BD3">
        <w:rPr>
          <w:rFonts w:ascii="Calibri" w:hAnsi="Calibri"/>
        </w:rPr>
        <w:t xml:space="preserve"> del </w:t>
      </w:r>
      <w:r>
        <w:rPr>
          <w:rFonts w:ascii="Calibri" w:hAnsi="Calibri"/>
        </w:rPr>
        <w:t>_____________, protocollo n.: _____________</w:t>
      </w:r>
      <w:r w:rsidRPr="00FF3BD3">
        <w:rPr>
          <w:rFonts w:ascii="Calibri" w:hAnsi="Calibri"/>
        </w:rPr>
        <w:t xml:space="preserve">; </w:t>
      </w:r>
    </w:p>
    <w:p w:rsidR="00E019C7" w:rsidRDefault="00E019C7" w:rsidP="00643D80">
      <w:pPr>
        <w:numPr>
          <w:ilvl w:val="0"/>
          <w:numId w:val="25"/>
        </w:numPr>
        <w:tabs>
          <w:tab w:val="left" w:pos="9638"/>
        </w:tabs>
        <w:autoSpaceDE w:val="0"/>
        <w:autoSpaceDN w:val="0"/>
        <w:adjustRightInd w:val="0"/>
        <w:spacing w:line="479" w:lineRule="atLeast"/>
        <w:jc w:val="both"/>
        <w:rPr>
          <w:rFonts w:ascii="Calibri" w:hAnsi="Calibri"/>
        </w:rPr>
      </w:pPr>
      <w:r w:rsidRPr="00FF3BD3">
        <w:rPr>
          <w:rFonts w:ascii="Calibri" w:hAnsi="Calibri"/>
        </w:rPr>
        <w:t xml:space="preserve">la </w:t>
      </w:r>
      <w:r>
        <w:rPr>
          <w:rFonts w:ascii="Calibri" w:hAnsi="Calibri"/>
        </w:rPr>
        <w:t>_________________</w:t>
      </w:r>
      <w:r w:rsidRPr="00FF3BD3">
        <w:rPr>
          <w:rFonts w:ascii="Calibri" w:hAnsi="Calibri"/>
        </w:rPr>
        <w:t xml:space="preserve"> dichiara che quanto risulta dal presente </w:t>
      </w:r>
      <w:r w:rsidRPr="00F42DD6">
        <w:rPr>
          <w:rFonts w:ascii="Calibri" w:hAnsi="Calibri"/>
        </w:rPr>
        <w:t>Contratto</w:t>
      </w:r>
      <w:r w:rsidRPr="00FF3BD3">
        <w:rPr>
          <w:rFonts w:ascii="Calibri" w:hAnsi="Calibri"/>
        </w:rPr>
        <w:t xml:space="preserve"> e</w:t>
      </w:r>
      <w:r w:rsidR="00F6441B">
        <w:rPr>
          <w:rFonts w:ascii="Calibri" w:hAnsi="Calibri"/>
        </w:rPr>
        <w:t xml:space="preserve"> relativi allegati, nonché dal Bando di gara</w:t>
      </w:r>
      <w:r w:rsidRPr="00FF3BD3">
        <w:rPr>
          <w:rFonts w:ascii="Calibri" w:hAnsi="Calibri"/>
        </w:rPr>
        <w:t xml:space="preserve">, </w:t>
      </w:r>
      <w:r w:rsidR="009861F0" w:rsidRPr="00B75169">
        <w:rPr>
          <w:rFonts w:ascii="Calibri" w:hAnsi="Calibri"/>
        </w:rPr>
        <w:t>dalla Lettera d'Invito,</w:t>
      </w:r>
      <w:r w:rsidR="009861F0">
        <w:rPr>
          <w:rFonts w:ascii="Calibri" w:hAnsi="Calibri"/>
        </w:rPr>
        <w:t xml:space="preserve"> </w:t>
      </w:r>
      <w:r w:rsidRPr="00FF3BD3">
        <w:rPr>
          <w:rFonts w:ascii="Calibri" w:hAnsi="Calibri"/>
        </w:rPr>
        <w:t xml:space="preserve">e dalla offerta presentata in sede di gara, definisce in modo adeguato e completo l’oggetto delle prestazioni da fornire e che, in ogni caso, ha potuto acquisire tutti gli elementi per una idonea </w:t>
      </w:r>
      <w:r w:rsidRPr="00FF3BD3">
        <w:rPr>
          <w:rFonts w:ascii="Calibri" w:hAnsi="Calibri"/>
        </w:rPr>
        <w:lastRenderedPageBreak/>
        <w:t xml:space="preserve">valutazione tecnica ed economica delle stesse e per la formulazione dell’offerta medesima; </w:t>
      </w:r>
    </w:p>
    <w:p w:rsidR="004F291E" w:rsidRPr="00FF3BD3" w:rsidRDefault="004F291E" w:rsidP="00643D80">
      <w:pPr>
        <w:numPr>
          <w:ilvl w:val="0"/>
          <w:numId w:val="25"/>
        </w:numPr>
        <w:tabs>
          <w:tab w:val="left" w:pos="9638"/>
        </w:tabs>
        <w:autoSpaceDE w:val="0"/>
        <w:autoSpaceDN w:val="0"/>
        <w:adjustRightInd w:val="0"/>
        <w:spacing w:line="479" w:lineRule="atLeast"/>
        <w:jc w:val="both"/>
        <w:rPr>
          <w:rFonts w:ascii="Calibri" w:hAnsi="Calibri"/>
        </w:rPr>
      </w:pPr>
      <w:r>
        <w:rPr>
          <w:rFonts w:ascii="Calibri" w:hAnsi="Calibri"/>
        </w:rPr>
        <w:t xml:space="preserve">che la _______ ha consegnato alla </w:t>
      </w:r>
      <w:r w:rsidRPr="00312CF6">
        <w:rPr>
          <w:rFonts w:ascii="Calibri" w:hAnsi="Calibri"/>
          <w:i/>
          <w:iCs/>
        </w:rPr>
        <w:t>Cassa</w:t>
      </w:r>
      <w:r>
        <w:rPr>
          <w:rFonts w:ascii="Calibri" w:hAnsi="Calibri"/>
        </w:rPr>
        <w:t xml:space="preserve"> tutta la documentazione descritta negli atti di gara;</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F3BD3">
        <w:rPr>
          <w:rFonts w:ascii="Calibri" w:hAnsi="Calibri"/>
        </w:rPr>
        <w:t xml:space="preserve">tutto ciò premesso, tra le </w:t>
      </w:r>
      <w:r w:rsidRPr="007351DA">
        <w:rPr>
          <w:rFonts w:ascii="Calibri" w:hAnsi="Calibri"/>
          <w:i/>
        </w:rPr>
        <w:t>Parti</w:t>
      </w:r>
      <w:r w:rsidRPr="00FF3BD3">
        <w:rPr>
          <w:rFonts w:ascii="Calibri" w:hAnsi="Calibri"/>
        </w:rPr>
        <w:t xml:space="preserve"> come in epigrafe rappresentate e domiciliate si conviene e si stipula quanto segue </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Articolo 1</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(Valore delle premesse, allegati e norme regolatrici)</w:t>
      </w:r>
    </w:p>
    <w:p w:rsidR="00E019C7" w:rsidRPr="00FF3BD3" w:rsidRDefault="00E019C7" w:rsidP="008849D4">
      <w:pPr>
        <w:autoSpaceDE w:val="0"/>
        <w:autoSpaceDN w:val="0"/>
        <w:adjustRightInd w:val="0"/>
        <w:spacing w:line="479" w:lineRule="atLeast"/>
        <w:ind w:left="360"/>
        <w:jc w:val="both"/>
        <w:rPr>
          <w:rFonts w:ascii="Calibri" w:hAnsi="Calibri"/>
        </w:rPr>
      </w:pPr>
      <w:r w:rsidRPr="007351DA">
        <w:rPr>
          <w:rFonts w:ascii="Calibri" w:hAnsi="Calibri"/>
          <w:b/>
          <w:i/>
        </w:rPr>
        <w:t>1.1)</w:t>
      </w:r>
      <w:r>
        <w:rPr>
          <w:rFonts w:ascii="Calibri" w:hAnsi="Calibri"/>
        </w:rPr>
        <w:t xml:space="preserve"> </w:t>
      </w:r>
      <w:r w:rsidRPr="00FF3BD3">
        <w:rPr>
          <w:rFonts w:ascii="Calibri" w:hAnsi="Calibri"/>
        </w:rPr>
        <w:t xml:space="preserve">Le premesse di cui sopra, gli atti e i documenti richiamati nelle medesime premesse e nella restante parte del presente </w:t>
      </w:r>
      <w:r w:rsidRPr="00F42DD6">
        <w:rPr>
          <w:rFonts w:ascii="Calibri" w:hAnsi="Calibri"/>
        </w:rPr>
        <w:t>Contratto</w:t>
      </w:r>
      <w:r w:rsidRPr="00FF3BD3">
        <w:rPr>
          <w:rFonts w:ascii="Calibri" w:hAnsi="Calibri"/>
        </w:rPr>
        <w:t xml:space="preserve">, ivi inclusi </w:t>
      </w:r>
      <w:r w:rsidR="00F6441B">
        <w:rPr>
          <w:rFonts w:ascii="Calibri" w:hAnsi="Calibri"/>
        </w:rPr>
        <w:t>il Bando di gara</w:t>
      </w:r>
      <w:r w:rsidR="00F6441B" w:rsidRPr="00FF3BD3">
        <w:rPr>
          <w:rFonts w:ascii="Calibri" w:hAnsi="Calibri"/>
        </w:rPr>
        <w:t xml:space="preserve">, </w:t>
      </w:r>
      <w:r w:rsidR="0046002C" w:rsidRPr="00B75169">
        <w:rPr>
          <w:rFonts w:ascii="Calibri" w:hAnsi="Calibri"/>
        </w:rPr>
        <w:t xml:space="preserve">la Lettera d'Invito </w:t>
      </w:r>
      <w:r w:rsidR="00F6441B" w:rsidRPr="00B75169">
        <w:rPr>
          <w:rFonts w:ascii="Calibri" w:hAnsi="Calibri"/>
        </w:rPr>
        <w:t>e</w:t>
      </w:r>
      <w:r w:rsidR="00F6441B">
        <w:rPr>
          <w:rFonts w:ascii="Calibri" w:hAnsi="Calibri"/>
        </w:rPr>
        <w:t xml:space="preserve"> l’offerta </w:t>
      </w:r>
      <w:r w:rsidRPr="00FF3BD3">
        <w:rPr>
          <w:rFonts w:ascii="Calibri" w:hAnsi="Calibri"/>
        </w:rPr>
        <w:t xml:space="preserve">tutta presentata dal </w:t>
      </w:r>
      <w:r w:rsidRPr="00643D80">
        <w:rPr>
          <w:rFonts w:ascii="Calibri" w:hAnsi="Calibri"/>
          <w:i/>
        </w:rPr>
        <w:t>Fornitore</w:t>
      </w:r>
      <w:r w:rsidRPr="00FF3BD3">
        <w:rPr>
          <w:rFonts w:ascii="Calibri" w:hAnsi="Calibri"/>
        </w:rPr>
        <w:t xml:space="preserve">, ancorché non materialmente allegati, costituiscono parte integrante e sostanziale del presente </w:t>
      </w:r>
      <w:r w:rsidRPr="00F42DD6">
        <w:rPr>
          <w:rFonts w:ascii="Calibri" w:hAnsi="Calibri"/>
        </w:rPr>
        <w:t>Contratto</w:t>
      </w:r>
      <w:r w:rsidRPr="00FF3BD3">
        <w:rPr>
          <w:rFonts w:ascii="Calibri" w:hAnsi="Calibri"/>
        </w:rPr>
        <w:t>.</w:t>
      </w:r>
    </w:p>
    <w:p w:rsidR="00E019C7" w:rsidRPr="00FF3BD3" w:rsidRDefault="00E019C7" w:rsidP="008849D4">
      <w:pPr>
        <w:autoSpaceDE w:val="0"/>
        <w:autoSpaceDN w:val="0"/>
        <w:adjustRightInd w:val="0"/>
        <w:spacing w:line="479" w:lineRule="atLeast"/>
        <w:ind w:left="360" w:firstLine="18"/>
        <w:jc w:val="both"/>
        <w:rPr>
          <w:rFonts w:ascii="Calibri" w:hAnsi="Calibri"/>
        </w:rPr>
      </w:pPr>
      <w:r w:rsidRPr="007351DA">
        <w:rPr>
          <w:rFonts w:ascii="Calibri" w:hAnsi="Calibri"/>
          <w:b/>
          <w:i/>
        </w:rPr>
        <w:t>1.2)</w:t>
      </w:r>
      <w:r>
        <w:rPr>
          <w:rFonts w:ascii="Calibri" w:hAnsi="Calibri"/>
        </w:rPr>
        <w:t xml:space="preserve"> </w:t>
      </w:r>
      <w:r w:rsidRPr="00FF3BD3">
        <w:rPr>
          <w:rFonts w:ascii="Calibri" w:hAnsi="Calibri"/>
        </w:rPr>
        <w:t xml:space="preserve">Le </w:t>
      </w:r>
      <w:r w:rsidRPr="007351DA">
        <w:rPr>
          <w:rFonts w:ascii="Calibri" w:hAnsi="Calibri"/>
          <w:i/>
        </w:rPr>
        <w:t>Parti</w:t>
      </w:r>
      <w:r w:rsidRPr="00FF3BD3">
        <w:rPr>
          <w:rFonts w:ascii="Calibri" w:hAnsi="Calibri"/>
        </w:rPr>
        <w:t xml:space="preserve"> espressamente accettano, senza condizione o riserva alcuna, tutte le norme e le disposizioni, comprese quelle di</w:t>
      </w:r>
      <w:r w:rsidR="00F6441B">
        <w:rPr>
          <w:rFonts w:ascii="Calibri" w:hAnsi="Calibri"/>
        </w:rPr>
        <w:t xml:space="preserve"> natura tecnica, contenute nel</w:t>
      </w:r>
      <w:r w:rsidRPr="00FF3BD3">
        <w:rPr>
          <w:rFonts w:ascii="Calibri" w:hAnsi="Calibri"/>
        </w:rPr>
        <w:t xml:space="preserve"> </w:t>
      </w:r>
      <w:r w:rsidR="00F6441B">
        <w:rPr>
          <w:rFonts w:ascii="Calibri" w:hAnsi="Calibri"/>
        </w:rPr>
        <w:t>Bando di gara</w:t>
      </w:r>
      <w:r w:rsidR="00F6441B" w:rsidRPr="00FF3BD3">
        <w:rPr>
          <w:rFonts w:ascii="Calibri" w:hAnsi="Calibri"/>
        </w:rPr>
        <w:t>,</w:t>
      </w:r>
      <w:r w:rsidR="0046002C">
        <w:rPr>
          <w:rFonts w:ascii="Calibri" w:hAnsi="Calibri"/>
        </w:rPr>
        <w:t xml:space="preserve"> </w:t>
      </w:r>
      <w:r w:rsidR="0046002C" w:rsidRPr="00B75169">
        <w:rPr>
          <w:rFonts w:ascii="Calibri" w:hAnsi="Calibri"/>
        </w:rPr>
        <w:t>nella Lettera d'Invito</w:t>
      </w:r>
      <w:r w:rsidR="00B75169">
        <w:rPr>
          <w:rFonts w:ascii="Calibri" w:hAnsi="Calibri"/>
        </w:rPr>
        <w:t xml:space="preserve"> e ne</w:t>
      </w:r>
      <w:r w:rsidRPr="00FF3BD3">
        <w:rPr>
          <w:rFonts w:ascii="Calibri" w:hAnsi="Calibri"/>
        </w:rPr>
        <w:t xml:space="preserve">ll’offerta tutta presentata dal </w:t>
      </w:r>
      <w:r w:rsidRPr="00643D80">
        <w:rPr>
          <w:rFonts w:ascii="Calibri" w:hAnsi="Calibri"/>
          <w:i/>
        </w:rPr>
        <w:t>Fornitore</w:t>
      </w:r>
      <w:r w:rsidRPr="00FF3BD3">
        <w:rPr>
          <w:rFonts w:ascii="Calibri" w:hAnsi="Calibri"/>
        </w:rPr>
        <w:t xml:space="preserve">, ove non espressamente richiamate nel presente </w:t>
      </w:r>
      <w:r w:rsidRPr="00F42DD6">
        <w:rPr>
          <w:rFonts w:ascii="Calibri" w:hAnsi="Calibri"/>
        </w:rPr>
        <w:t>Contratto</w:t>
      </w:r>
      <w:r w:rsidRPr="00FF3BD3">
        <w:rPr>
          <w:rFonts w:ascii="Calibri" w:hAnsi="Calibri"/>
        </w:rPr>
        <w:t xml:space="preserve">, anche qualora le stesse siano migliorative rispetto alle norme contenute nel presente </w:t>
      </w:r>
      <w:r w:rsidRPr="00F42DD6">
        <w:rPr>
          <w:rFonts w:ascii="Calibri" w:hAnsi="Calibri"/>
        </w:rPr>
        <w:t>Contratto</w:t>
      </w:r>
      <w:r w:rsidRPr="00FF3BD3">
        <w:rPr>
          <w:rFonts w:ascii="Calibri" w:hAnsi="Calibri"/>
        </w:rPr>
        <w:t>.</w:t>
      </w:r>
    </w:p>
    <w:p w:rsidR="00E019C7" w:rsidRPr="00FF3BD3" w:rsidRDefault="00E019C7" w:rsidP="008849D4">
      <w:pPr>
        <w:tabs>
          <w:tab w:val="left" w:pos="9638"/>
        </w:tabs>
        <w:autoSpaceDE w:val="0"/>
        <w:autoSpaceDN w:val="0"/>
        <w:adjustRightInd w:val="0"/>
        <w:spacing w:line="479" w:lineRule="atLeast"/>
        <w:ind w:left="360"/>
        <w:jc w:val="both"/>
        <w:rPr>
          <w:rFonts w:ascii="Calibri" w:hAnsi="Calibri"/>
        </w:rPr>
      </w:pPr>
      <w:r w:rsidRPr="007351DA">
        <w:rPr>
          <w:rFonts w:ascii="Calibri" w:hAnsi="Calibri"/>
          <w:b/>
          <w:i/>
        </w:rPr>
        <w:t>1.3)</w:t>
      </w:r>
      <w:r>
        <w:rPr>
          <w:rFonts w:ascii="Calibri" w:hAnsi="Calibri"/>
        </w:rPr>
        <w:t xml:space="preserve"> </w:t>
      </w:r>
      <w:r w:rsidRPr="00FF3BD3">
        <w:rPr>
          <w:rFonts w:ascii="Calibri" w:hAnsi="Calibri"/>
        </w:rPr>
        <w:t xml:space="preserve">L’esecuzione del presente </w:t>
      </w:r>
      <w:r w:rsidRPr="00F42DD6">
        <w:rPr>
          <w:rFonts w:ascii="Calibri" w:hAnsi="Calibri"/>
        </w:rPr>
        <w:t>Contratto</w:t>
      </w:r>
      <w:r w:rsidRPr="00FF3BD3">
        <w:rPr>
          <w:rFonts w:ascii="Calibri" w:hAnsi="Calibri"/>
        </w:rPr>
        <w:t xml:space="preserve"> è regolata: </w:t>
      </w:r>
    </w:p>
    <w:p w:rsidR="00E019C7" w:rsidRPr="00FF3BD3" w:rsidRDefault="00E019C7" w:rsidP="008849D4">
      <w:pPr>
        <w:tabs>
          <w:tab w:val="left" w:pos="9638"/>
        </w:tabs>
        <w:autoSpaceDE w:val="0"/>
        <w:autoSpaceDN w:val="0"/>
        <w:adjustRightInd w:val="0"/>
        <w:spacing w:line="479" w:lineRule="atLeast"/>
        <w:ind w:left="1080" w:hanging="254"/>
        <w:jc w:val="both"/>
        <w:rPr>
          <w:rFonts w:ascii="Calibri" w:hAnsi="Calibri"/>
        </w:rPr>
      </w:pPr>
      <w:r w:rsidRPr="00FF3BD3">
        <w:rPr>
          <w:rFonts w:ascii="Calibri" w:hAnsi="Calibri"/>
        </w:rPr>
        <w:t xml:space="preserve">a) dalle clausole del </w:t>
      </w:r>
      <w:r w:rsidRPr="00F42DD6">
        <w:rPr>
          <w:rFonts w:ascii="Calibri" w:hAnsi="Calibri"/>
        </w:rPr>
        <w:t>Contratto</w:t>
      </w:r>
      <w:r w:rsidRPr="00FF3BD3">
        <w:rPr>
          <w:rFonts w:ascii="Calibri" w:hAnsi="Calibri"/>
        </w:rPr>
        <w:t xml:space="preserve"> medesimo, che costituiscono la manifestazione integrale di tutti gli accordi intervenuti con il </w:t>
      </w:r>
      <w:r w:rsidRPr="00643D80">
        <w:rPr>
          <w:rFonts w:ascii="Calibri" w:hAnsi="Calibri"/>
          <w:i/>
        </w:rPr>
        <w:t>Fornitore</w:t>
      </w:r>
      <w:r w:rsidRPr="00FF3BD3">
        <w:rPr>
          <w:rFonts w:ascii="Calibri" w:hAnsi="Calibri"/>
        </w:rPr>
        <w:t xml:space="preserve"> relativamente alle attività e prestazioni contrattuali; </w:t>
      </w:r>
    </w:p>
    <w:p w:rsidR="00E019C7" w:rsidRPr="00FF3BD3" w:rsidRDefault="00E019C7" w:rsidP="008849D4">
      <w:pPr>
        <w:tabs>
          <w:tab w:val="left" w:pos="9638"/>
        </w:tabs>
        <w:autoSpaceDE w:val="0"/>
        <w:autoSpaceDN w:val="0"/>
        <w:adjustRightInd w:val="0"/>
        <w:spacing w:line="479" w:lineRule="atLeast"/>
        <w:ind w:left="1080" w:hanging="254"/>
        <w:jc w:val="both"/>
        <w:rPr>
          <w:rFonts w:ascii="Calibri" w:hAnsi="Calibri"/>
        </w:rPr>
      </w:pPr>
      <w:r w:rsidRPr="00FF3BD3">
        <w:rPr>
          <w:rFonts w:ascii="Calibri" w:hAnsi="Calibri"/>
        </w:rPr>
        <w:t>b) dal Decreto Legislativo 12 aprile 2006, n. 163 e s.m.i.;</w:t>
      </w:r>
    </w:p>
    <w:p w:rsidR="00E019C7" w:rsidRPr="00FF3BD3" w:rsidRDefault="00E019C7" w:rsidP="00CA2FDB">
      <w:pPr>
        <w:tabs>
          <w:tab w:val="left" w:pos="9638"/>
        </w:tabs>
        <w:autoSpaceDE w:val="0"/>
        <w:autoSpaceDN w:val="0"/>
        <w:adjustRightInd w:val="0"/>
        <w:spacing w:line="479" w:lineRule="atLeast"/>
        <w:ind w:left="1080" w:hanging="254"/>
        <w:jc w:val="both"/>
        <w:rPr>
          <w:rFonts w:ascii="Calibri" w:hAnsi="Calibri"/>
        </w:rPr>
      </w:pPr>
      <w:r w:rsidRPr="00FF3BD3">
        <w:rPr>
          <w:rFonts w:ascii="Calibri" w:hAnsi="Calibri"/>
        </w:rPr>
        <w:t>c) dal</w:t>
      </w:r>
      <w:r w:rsidR="005566D6">
        <w:rPr>
          <w:rFonts w:ascii="Calibri" w:hAnsi="Calibri"/>
        </w:rPr>
        <w:t xml:space="preserve"> Decreto del Presidente della Repubblica 5 maggio 2010, n. 2</w:t>
      </w:r>
      <w:r w:rsidR="00CA2FDB">
        <w:rPr>
          <w:rFonts w:ascii="Calibri" w:hAnsi="Calibri"/>
        </w:rPr>
        <w:t>07</w:t>
      </w:r>
      <w:r w:rsidR="005566D6">
        <w:rPr>
          <w:rFonts w:ascii="Calibri" w:hAnsi="Calibri"/>
        </w:rPr>
        <w:t xml:space="preserve"> e s.m.i.;</w:t>
      </w:r>
    </w:p>
    <w:p w:rsidR="005566D6" w:rsidRDefault="005566D6" w:rsidP="008849D4">
      <w:pPr>
        <w:tabs>
          <w:tab w:val="left" w:pos="9638"/>
        </w:tabs>
        <w:autoSpaceDE w:val="0"/>
        <w:autoSpaceDN w:val="0"/>
        <w:adjustRightInd w:val="0"/>
        <w:spacing w:line="479" w:lineRule="atLeast"/>
        <w:ind w:left="1080" w:hanging="254"/>
        <w:jc w:val="both"/>
        <w:rPr>
          <w:rFonts w:ascii="Calibri" w:hAnsi="Calibri"/>
        </w:rPr>
      </w:pPr>
      <w:r>
        <w:rPr>
          <w:rFonts w:ascii="Calibri" w:hAnsi="Calibri"/>
        </w:rPr>
        <w:t>d</w:t>
      </w:r>
      <w:r w:rsidR="00E019C7" w:rsidRPr="00FF3BD3">
        <w:rPr>
          <w:rFonts w:ascii="Calibri" w:hAnsi="Calibri"/>
        </w:rPr>
        <w:t xml:space="preserve">) </w:t>
      </w:r>
      <w:r>
        <w:rPr>
          <w:rFonts w:ascii="Calibri" w:hAnsi="Calibri"/>
        </w:rPr>
        <w:t>dal</w:t>
      </w:r>
      <w:r w:rsidRPr="00FF3BD3">
        <w:rPr>
          <w:rFonts w:ascii="Calibri" w:hAnsi="Calibri"/>
        </w:rPr>
        <w:t>la Legge 19 marzo 1990, n. 55 e successive integrazioni;</w:t>
      </w:r>
    </w:p>
    <w:p w:rsidR="00E019C7" w:rsidRPr="00FF3BD3" w:rsidRDefault="005566D6" w:rsidP="008849D4">
      <w:pPr>
        <w:tabs>
          <w:tab w:val="left" w:pos="9638"/>
        </w:tabs>
        <w:autoSpaceDE w:val="0"/>
        <w:autoSpaceDN w:val="0"/>
        <w:adjustRightInd w:val="0"/>
        <w:spacing w:line="479" w:lineRule="atLeast"/>
        <w:ind w:left="1080" w:hanging="254"/>
        <w:jc w:val="both"/>
        <w:rPr>
          <w:rFonts w:ascii="Calibri" w:hAnsi="Calibri"/>
        </w:rPr>
      </w:pPr>
      <w:r>
        <w:rPr>
          <w:rFonts w:ascii="Calibri" w:hAnsi="Calibri"/>
        </w:rPr>
        <w:t xml:space="preserve">e) </w:t>
      </w:r>
      <w:r w:rsidR="00E019C7" w:rsidRPr="00FF3BD3">
        <w:rPr>
          <w:rFonts w:ascii="Calibri" w:hAnsi="Calibri"/>
        </w:rPr>
        <w:t>dal Codice Civile e dalle altre disposizioni normative in materia di contratti di diritto privato, per quanto non regolato dalle disposizioni sopra richiamate.</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Articolo 2</w:t>
      </w:r>
    </w:p>
    <w:p w:rsidR="00E019C7" w:rsidRPr="00FF3BD3" w:rsidRDefault="00E019C7">
      <w:pPr>
        <w:tabs>
          <w:tab w:val="center" w:pos="4999"/>
          <w:tab w:val="left" w:pos="7320"/>
          <w:tab w:val="left" w:pos="9638"/>
        </w:tabs>
        <w:autoSpaceDE w:val="0"/>
        <w:autoSpaceDN w:val="0"/>
        <w:adjustRightInd w:val="0"/>
        <w:spacing w:line="479" w:lineRule="atLeast"/>
        <w:ind w:left="360"/>
        <w:rPr>
          <w:rFonts w:ascii="Calibri" w:hAnsi="Calibri"/>
          <w:b/>
        </w:rPr>
      </w:pPr>
      <w:r w:rsidRPr="00FF3BD3">
        <w:rPr>
          <w:rFonts w:ascii="Calibri" w:hAnsi="Calibri"/>
          <w:b/>
        </w:rPr>
        <w:tab/>
        <w:t>(Oggetto e luogo della prestazione)</w:t>
      </w:r>
      <w:r w:rsidRPr="00FF3BD3">
        <w:rPr>
          <w:rFonts w:ascii="Calibri" w:hAnsi="Calibri"/>
          <w:b/>
        </w:rPr>
        <w:tab/>
      </w:r>
    </w:p>
    <w:p w:rsidR="00E019C7" w:rsidRPr="00B75169" w:rsidRDefault="00E019C7" w:rsidP="00F27F43">
      <w:pPr>
        <w:spacing w:before="120" w:after="120" w:line="360" w:lineRule="auto"/>
        <w:ind w:left="360"/>
        <w:jc w:val="both"/>
        <w:rPr>
          <w:rFonts w:ascii="Calibri" w:hAnsi="Calibri"/>
        </w:rPr>
      </w:pPr>
      <w:r w:rsidRPr="00A36AB8">
        <w:rPr>
          <w:rFonts w:ascii="Calibri" w:hAnsi="Calibri"/>
          <w:b/>
          <w:i/>
        </w:rPr>
        <w:lastRenderedPageBreak/>
        <w:t>2.1)</w:t>
      </w:r>
      <w:r>
        <w:rPr>
          <w:rFonts w:ascii="Calibri" w:hAnsi="Calibri"/>
          <w:i/>
        </w:rPr>
        <w:t xml:space="preserve"> </w:t>
      </w:r>
      <w:r w:rsidRPr="00FF3BD3">
        <w:rPr>
          <w:rFonts w:ascii="Calibri" w:hAnsi="Calibri"/>
        </w:rPr>
        <w:t xml:space="preserve">La </w:t>
      </w:r>
      <w:r w:rsidRPr="00643D80">
        <w:rPr>
          <w:rFonts w:ascii="Calibri" w:hAnsi="Calibri"/>
          <w:i/>
        </w:rPr>
        <w:t>Cassa</w:t>
      </w:r>
      <w:r w:rsidRPr="00FF3BD3">
        <w:rPr>
          <w:rFonts w:ascii="Calibri" w:hAnsi="Calibri"/>
        </w:rPr>
        <w:t xml:space="preserve"> affida alla </w:t>
      </w:r>
      <w:r>
        <w:rPr>
          <w:rFonts w:ascii="Calibri" w:hAnsi="Calibri"/>
        </w:rPr>
        <w:t>______________________ (</w:t>
      </w:r>
      <w:r w:rsidRPr="00952593">
        <w:rPr>
          <w:rFonts w:ascii="Calibri" w:hAnsi="Calibri"/>
          <w:i/>
        </w:rPr>
        <w:t>Fornitore</w:t>
      </w:r>
      <w:r>
        <w:rPr>
          <w:rFonts w:ascii="Calibri" w:hAnsi="Calibri"/>
        </w:rPr>
        <w:t>)</w:t>
      </w:r>
      <w:r w:rsidRPr="00FF3BD3">
        <w:rPr>
          <w:rFonts w:ascii="Calibri" w:hAnsi="Calibri"/>
        </w:rPr>
        <w:t xml:space="preserve">, che accetta, </w:t>
      </w:r>
      <w:r w:rsidR="009F4AD9">
        <w:rPr>
          <w:rFonts w:ascii="Calibri" w:hAnsi="Calibri"/>
        </w:rPr>
        <w:t xml:space="preserve">il servizio </w:t>
      </w:r>
      <w:r w:rsidR="002B75F4">
        <w:rPr>
          <w:rFonts w:ascii="Calibri" w:hAnsi="Calibri"/>
        </w:rPr>
        <w:t xml:space="preserve">sostitutivo di </w:t>
      </w:r>
      <w:r w:rsidR="002B75F4" w:rsidRPr="00B75169">
        <w:rPr>
          <w:rFonts w:ascii="Calibri" w:hAnsi="Calibri"/>
        </w:rPr>
        <w:t xml:space="preserve">mensa </w:t>
      </w:r>
      <w:r w:rsidR="00774EC8" w:rsidRPr="00B75169">
        <w:rPr>
          <w:rFonts w:ascii="Calibri" w:hAnsi="Calibri"/>
        </w:rPr>
        <w:t>mediate il rilascio di</w:t>
      </w:r>
      <w:r w:rsidR="009F4AD9" w:rsidRPr="00B75169">
        <w:rPr>
          <w:rFonts w:ascii="Calibri" w:hAnsi="Calibri"/>
        </w:rPr>
        <w:t xml:space="preserve"> buoni</w:t>
      </w:r>
      <w:r w:rsidR="009F4AD9">
        <w:rPr>
          <w:rFonts w:ascii="Calibri" w:hAnsi="Calibri"/>
        </w:rPr>
        <w:t xml:space="preserve"> pasto – in ottemperanza alle disposizioni di cui al D.P.R. n. 207 del 5 ottobre 2010 -  per il proprio personale dipendente, </w:t>
      </w:r>
      <w:r w:rsidRPr="00FF3BD3">
        <w:rPr>
          <w:rFonts w:ascii="Calibri" w:hAnsi="Calibri"/>
        </w:rPr>
        <w:t xml:space="preserve">da eseguirsi conformemente alle prescrizioni contenute nel </w:t>
      </w:r>
      <w:r w:rsidR="009F4AD9">
        <w:rPr>
          <w:rFonts w:ascii="Calibri" w:hAnsi="Calibri"/>
        </w:rPr>
        <w:t>Bando di gara</w:t>
      </w:r>
      <w:r w:rsidR="009F4AD9" w:rsidRPr="00FF3BD3">
        <w:rPr>
          <w:rFonts w:ascii="Calibri" w:hAnsi="Calibri"/>
        </w:rPr>
        <w:t xml:space="preserve">, </w:t>
      </w:r>
      <w:r w:rsidR="00B75169">
        <w:rPr>
          <w:rFonts w:ascii="Calibri" w:hAnsi="Calibri"/>
        </w:rPr>
        <w:t>nella Lettera d'Invito</w:t>
      </w:r>
      <w:r w:rsidR="009F4AD9" w:rsidRPr="00FF3BD3">
        <w:rPr>
          <w:rFonts w:ascii="Calibri" w:hAnsi="Calibri"/>
        </w:rPr>
        <w:t xml:space="preserve"> </w:t>
      </w:r>
      <w:r w:rsidRPr="00FF3BD3">
        <w:rPr>
          <w:rFonts w:ascii="Calibri" w:hAnsi="Calibri"/>
        </w:rPr>
        <w:t xml:space="preserve">ed in base alle condizioni e termini previsti nel presente </w:t>
      </w:r>
      <w:r w:rsidRPr="00F42DD6">
        <w:rPr>
          <w:rFonts w:ascii="Calibri" w:hAnsi="Calibri"/>
        </w:rPr>
        <w:t>Contratto</w:t>
      </w:r>
      <w:r w:rsidRPr="00FF3BD3">
        <w:rPr>
          <w:rFonts w:ascii="Calibri" w:hAnsi="Calibri"/>
        </w:rPr>
        <w:t xml:space="preserve"> e nell’offerta </w:t>
      </w:r>
      <w:r w:rsidRPr="00952593">
        <w:rPr>
          <w:rFonts w:ascii="Calibri" w:hAnsi="Calibri"/>
        </w:rPr>
        <w:t>tutta presentata</w:t>
      </w:r>
      <w:r w:rsidRPr="00FF3BD3">
        <w:rPr>
          <w:rFonts w:ascii="Calibri" w:hAnsi="Calibri"/>
        </w:rPr>
        <w:t xml:space="preserve"> dalla</w:t>
      </w:r>
      <w:r>
        <w:rPr>
          <w:rFonts w:ascii="Calibri" w:hAnsi="Calibri"/>
        </w:rPr>
        <w:t xml:space="preserve"> ______________</w:t>
      </w:r>
      <w:r w:rsidRPr="00FF3BD3">
        <w:rPr>
          <w:rFonts w:ascii="Calibri" w:hAnsi="Calibri"/>
        </w:rPr>
        <w:t xml:space="preserve"> </w:t>
      </w:r>
      <w:r w:rsidRPr="00952593">
        <w:rPr>
          <w:rFonts w:ascii="Calibri" w:hAnsi="Calibri"/>
        </w:rPr>
        <w:t>i quali, ancorché non materialmente allegati al presente Contratto, ne formano parte integrante e inscindibile</w:t>
      </w:r>
      <w:r w:rsidRPr="00B75169">
        <w:rPr>
          <w:rFonts w:ascii="Calibri" w:hAnsi="Calibri"/>
        </w:rPr>
        <w:t>.</w:t>
      </w:r>
      <w:r w:rsidR="009F4AD9" w:rsidRPr="00B75169">
        <w:rPr>
          <w:rFonts w:ascii="Calibri" w:hAnsi="Calibri"/>
        </w:rPr>
        <w:t xml:space="preserve"> Il </w:t>
      </w:r>
      <w:r w:rsidR="004F291E" w:rsidRPr="00B75169">
        <w:rPr>
          <w:rFonts w:ascii="Calibri" w:hAnsi="Calibri"/>
        </w:rPr>
        <w:t xml:space="preserve">servizio ha ad oggetto </w:t>
      </w:r>
      <w:r w:rsidR="00F27F43" w:rsidRPr="00B75169">
        <w:rPr>
          <w:rFonts w:ascii="Calibri" w:hAnsi="Calibri"/>
        </w:rPr>
        <w:t xml:space="preserve">una </w:t>
      </w:r>
      <w:r w:rsidR="004F291E" w:rsidRPr="00B75169">
        <w:rPr>
          <w:rFonts w:ascii="Calibri" w:hAnsi="Calibri"/>
        </w:rPr>
        <w:t xml:space="preserve">fornitura </w:t>
      </w:r>
      <w:r w:rsidR="00F27F43" w:rsidRPr="00B75169">
        <w:rPr>
          <w:rFonts w:ascii="Calibri" w:hAnsi="Calibri"/>
        </w:rPr>
        <w:t>stimata, in via indicativa, in</w:t>
      </w:r>
      <w:r w:rsidR="004F291E" w:rsidRPr="00B75169">
        <w:rPr>
          <w:rFonts w:ascii="Calibri" w:hAnsi="Calibri"/>
        </w:rPr>
        <w:t xml:space="preserve"> circa 3</w:t>
      </w:r>
      <w:r w:rsidR="00CA2FDB" w:rsidRPr="00B75169">
        <w:rPr>
          <w:rFonts w:ascii="Calibri" w:hAnsi="Calibri"/>
        </w:rPr>
        <w:t>0</w:t>
      </w:r>
      <w:r w:rsidR="004F291E" w:rsidRPr="00B75169">
        <w:rPr>
          <w:rFonts w:ascii="Calibri" w:hAnsi="Calibri"/>
        </w:rPr>
        <w:t>.</w:t>
      </w:r>
      <w:r w:rsidR="00CA2FDB" w:rsidRPr="00B75169">
        <w:rPr>
          <w:rFonts w:ascii="Calibri" w:hAnsi="Calibri"/>
        </w:rPr>
        <w:t>5</w:t>
      </w:r>
      <w:r w:rsidR="004F291E" w:rsidRPr="00B75169">
        <w:rPr>
          <w:rFonts w:ascii="Calibri" w:hAnsi="Calibri"/>
        </w:rPr>
        <w:t>00 buoni pasto l’anno del valore nominale di € 11,</w:t>
      </w:r>
      <w:r w:rsidR="00C855F4" w:rsidRPr="00B75169">
        <w:rPr>
          <w:rFonts w:ascii="Calibri" w:hAnsi="Calibri"/>
        </w:rPr>
        <w:t>25</w:t>
      </w:r>
      <w:r w:rsidR="00EF1A96" w:rsidRPr="00B75169">
        <w:rPr>
          <w:rFonts w:ascii="Calibri" w:hAnsi="Calibri"/>
        </w:rPr>
        <w:t>, oltre</w:t>
      </w:r>
      <w:r w:rsidR="0085529C" w:rsidRPr="00B75169">
        <w:rPr>
          <w:rFonts w:ascii="Calibri" w:hAnsi="Calibri"/>
        </w:rPr>
        <w:t xml:space="preserve"> IVA 4%</w:t>
      </w:r>
      <w:r w:rsidR="009F4AD9" w:rsidRPr="00B75169">
        <w:rPr>
          <w:rFonts w:ascii="Calibri" w:hAnsi="Calibri"/>
        </w:rPr>
        <w:t>.</w:t>
      </w:r>
    </w:p>
    <w:p w:rsidR="00CA2FDB" w:rsidRPr="00CA2FDB" w:rsidRDefault="00CA2FDB" w:rsidP="00CA2FDB">
      <w:pPr>
        <w:spacing w:before="120" w:after="120" w:line="360" w:lineRule="auto"/>
        <w:ind w:left="360"/>
        <w:jc w:val="both"/>
        <w:rPr>
          <w:rStyle w:val="Riferimentodelicato"/>
          <w:rFonts w:asciiTheme="minorHAnsi" w:hAnsiTheme="minorHAnsi"/>
        </w:rPr>
      </w:pPr>
      <w:r w:rsidRPr="00B75169">
        <w:rPr>
          <w:rFonts w:asciiTheme="minorHAnsi" w:hAnsiTheme="minorHAnsi" w:cs="Arial"/>
        </w:rPr>
        <w:t>Si precisa che, ad oggi, tale valore nominale ammonta ad € 11,25 (Euro undici/25) e non dovrebbe subire rivalutazioni, almeno sino al 31 dicembre 2013, in virtù di quanto disposto dall’art. 9 del d.l. 31 maggio 2010, n. 78, convertito con l. 30 luglio 2010, n. 122; conseguentemente, a partire dal 1° gennaio 2014, ai sensi del punto b) dell’”Accordo relativo alla Contrattazione Collettiva di Secondo Livello e al Premio Aziendale di Risultato del 20 dicembre 2010”, concluso tra CNPADC e Sindacati, tale importo sarà soggetto a rivalutazione annuale in misura pari al 100% della variazione dell’indice dei prezzi al consumo per famiglie di operai e impiegati (FOI) stabilito annualmente dall’Istat in relazione all’anno precedente, salva eventuale proroga dell'efficacia delle disposizioni di cui all'art. 9 del d.l. n. 3/2010 (o adozione di nuove previsioni equipollenti).</w:t>
      </w:r>
    </w:p>
    <w:p w:rsidR="00E019C7" w:rsidRPr="00FF3BD3" w:rsidRDefault="009F4AD9" w:rsidP="0045022A">
      <w:pPr>
        <w:spacing w:before="120" w:after="120" w:line="360" w:lineRule="auto"/>
        <w:ind w:left="294"/>
        <w:jc w:val="both"/>
        <w:rPr>
          <w:rFonts w:ascii="Calibri" w:hAnsi="Calibri"/>
        </w:rPr>
      </w:pPr>
      <w:r>
        <w:rPr>
          <w:rFonts w:ascii="Calibri" w:hAnsi="Calibri"/>
          <w:b/>
          <w:i/>
        </w:rPr>
        <w:t>2.2</w:t>
      </w:r>
      <w:r w:rsidR="00E019C7" w:rsidRPr="003D4CA8">
        <w:rPr>
          <w:rFonts w:ascii="Calibri" w:hAnsi="Calibri"/>
          <w:b/>
          <w:i/>
        </w:rPr>
        <w:t>)</w:t>
      </w:r>
      <w:r w:rsidR="00E019C7" w:rsidRPr="003D4CA8">
        <w:rPr>
          <w:rFonts w:ascii="Calibri" w:hAnsi="Calibri"/>
        </w:rPr>
        <w:t xml:space="preserve"> Il luo</w:t>
      </w:r>
      <w:r w:rsidR="006E0066">
        <w:rPr>
          <w:rFonts w:ascii="Calibri" w:hAnsi="Calibri"/>
        </w:rPr>
        <w:t>go di esecuzione del servizio</w:t>
      </w:r>
      <w:r w:rsidR="00E019C7" w:rsidRPr="003D4CA8">
        <w:rPr>
          <w:rFonts w:ascii="Calibri" w:hAnsi="Calibri"/>
        </w:rPr>
        <w:t xml:space="preserve"> al precedente comma 2.</w:t>
      </w:r>
      <w:r w:rsidR="006E0066">
        <w:rPr>
          <w:rFonts w:ascii="Calibri" w:hAnsi="Calibri"/>
        </w:rPr>
        <w:t>1</w:t>
      </w:r>
      <w:r w:rsidR="00E019C7" w:rsidRPr="003D4CA8">
        <w:rPr>
          <w:rFonts w:ascii="Calibri" w:hAnsi="Calibri"/>
        </w:rPr>
        <w:t xml:space="preserve">) è presso la Sede della </w:t>
      </w:r>
      <w:r w:rsidR="00E019C7" w:rsidRPr="003D4CA8">
        <w:rPr>
          <w:rFonts w:ascii="Calibri" w:hAnsi="Calibri"/>
          <w:i/>
        </w:rPr>
        <w:t>Cassa</w:t>
      </w:r>
      <w:r w:rsidR="00E019C7" w:rsidRPr="003D4CA8">
        <w:rPr>
          <w:rFonts w:ascii="Calibri" w:hAnsi="Calibri"/>
        </w:rPr>
        <w:t xml:space="preserve"> sita in Roma, Via Mantova, 1.</w:t>
      </w:r>
    </w:p>
    <w:p w:rsidR="00E019C7" w:rsidRPr="00FF3BD3" w:rsidRDefault="00E019C7">
      <w:pPr>
        <w:spacing w:before="120" w:after="120" w:line="360" w:lineRule="auto"/>
        <w:ind w:left="284"/>
        <w:jc w:val="center"/>
        <w:rPr>
          <w:rFonts w:ascii="Calibri" w:hAnsi="Calibri"/>
          <w:b/>
        </w:rPr>
      </w:pPr>
      <w:r w:rsidRPr="00FF3BD3">
        <w:rPr>
          <w:rFonts w:ascii="Calibri" w:hAnsi="Calibri"/>
          <w:b/>
        </w:rPr>
        <w:t>Articolo 3</w:t>
      </w:r>
    </w:p>
    <w:p w:rsidR="00E019C7" w:rsidRPr="00FF3BD3" w:rsidRDefault="00E019C7">
      <w:pPr>
        <w:spacing w:before="120" w:after="120" w:line="360" w:lineRule="auto"/>
        <w:ind w:left="284"/>
        <w:jc w:val="center"/>
        <w:rPr>
          <w:rFonts w:ascii="Calibri" w:hAnsi="Calibri"/>
        </w:rPr>
      </w:pPr>
      <w:r>
        <w:rPr>
          <w:rFonts w:ascii="Calibri" w:hAnsi="Calibri"/>
          <w:b/>
        </w:rPr>
        <w:t>(</w:t>
      </w:r>
      <w:r w:rsidR="002C7F84">
        <w:rPr>
          <w:rFonts w:ascii="Calibri" w:hAnsi="Calibri"/>
          <w:b/>
        </w:rPr>
        <w:t>Durata dell’appalto</w:t>
      </w:r>
      <w:r w:rsidRPr="00FF3BD3">
        <w:rPr>
          <w:rFonts w:ascii="Calibri" w:hAnsi="Calibri"/>
          <w:b/>
        </w:rPr>
        <w:t>)</w:t>
      </w:r>
    </w:p>
    <w:p w:rsidR="00E019C7" w:rsidRPr="00C855F4" w:rsidRDefault="00E019C7" w:rsidP="00CD25E2">
      <w:pPr>
        <w:autoSpaceDE w:val="0"/>
        <w:autoSpaceDN w:val="0"/>
        <w:adjustRightInd w:val="0"/>
        <w:spacing w:line="360" w:lineRule="auto"/>
        <w:jc w:val="both"/>
        <w:rPr>
          <w:rFonts w:asciiTheme="minorHAnsi" w:hAnsiTheme="minorHAnsi"/>
        </w:rPr>
      </w:pPr>
      <w:r w:rsidRPr="00C855F4">
        <w:rPr>
          <w:rFonts w:asciiTheme="minorHAnsi" w:hAnsiTheme="minorHAnsi"/>
          <w:b/>
          <w:i/>
        </w:rPr>
        <w:t>3.1)</w:t>
      </w:r>
      <w:r w:rsidR="00C855F4" w:rsidRPr="00C855F4">
        <w:rPr>
          <w:rFonts w:asciiTheme="minorHAnsi" w:hAnsiTheme="minorHAnsi"/>
          <w:b/>
          <w:i/>
        </w:rPr>
        <w:t xml:space="preserve"> </w:t>
      </w:r>
      <w:r w:rsidR="00C855F4" w:rsidRPr="00C855F4">
        <w:rPr>
          <w:rFonts w:asciiTheme="minorHAnsi" w:hAnsiTheme="minorHAnsi"/>
          <w:bCs/>
          <w:i/>
        </w:rPr>
        <w:t>L</w:t>
      </w:r>
      <w:r w:rsidR="002C7F84" w:rsidRPr="00C855F4">
        <w:rPr>
          <w:rFonts w:asciiTheme="minorHAnsi" w:hAnsiTheme="minorHAnsi"/>
        </w:rPr>
        <w:t>a durata dell’appalto è fissata in anni 3 (tre) e decorre dalla data di sottoscrizione del presente contratto</w:t>
      </w:r>
      <w:r w:rsidR="002C7F84" w:rsidRPr="00B75169">
        <w:rPr>
          <w:rFonts w:asciiTheme="minorHAnsi" w:hAnsiTheme="minorHAnsi"/>
        </w:rPr>
        <w:t xml:space="preserve">. </w:t>
      </w:r>
      <w:r w:rsidR="00C855F4" w:rsidRPr="00B75169">
        <w:rPr>
          <w:rFonts w:asciiTheme="minorHAnsi" w:hAnsiTheme="minorHAnsi"/>
        </w:rPr>
        <w:t>È</w:t>
      </w:r>
      <w:r w:rsidR="002C7F84" w:rsidRPr="00B75169">
        <w:rPr>
          <w:rFonts w:asciiTheme="minorHAnsi" w:hAnsiTheme="minorHAnsi"/>
        </w:rPr>
        <w:t xml:space="preserve"> facoltà della </w:t>
      </w:r>
      <w:r w:rsidR="002C7F84" w:rsidRPr="00B75169">
        <w:rPr>
          <w:rFonts w:asciiTheme="minorHAnsi" w:hAnsiTheme="minorHAnsi"/>
          <w:i/>
          <w:iCs/>
        </w:rPr>
        <w:t>Cassa</w:t>
      </w:r>
      <w:r w:rsidR="002C7F84" w:rsidRPr="00B75169">
        <w:rPr>
          <w:rFonts w:asciiTheme="minorHAnsi" w:hAnsiTheme="minorHAnsi"/>
        </w:rPr>
        <w:t xml:space="preserve"> </w:t>
      </w:r>
      <w:r w:rsidR="00C855F4" w:rsidRPr="00B75169">
        <w:rPr>
          <w:rFonts w:asciiTheme="minorHAnsi" w:hAnsiTheme="minorHAnsi"/>
        </w:rPr>
        <w:t xml:space="preserve">esercitare l'opzione di cui all'art. 57, co. 5, lett. b) del d.lgs. n. 163/2006. In tale ipotesi, la ripetizione del servizio oggetto di gara potrà essere richiesta per un ulteriore periodo di massimo 2 anni e per un importo corrispondentemente incrementato </w:t>
      </w:r>
      <w:r w:rsidR="00CD25E2" w:rsidRPr="00B75169">
        <w:rPr>
          <w:rFonts w:asciiTheme="minorHAnsi" w:hAnsiTheme="minorHAnsi"/>
        </w:rPr>
        <w:t xml:space="preserve">in via indicativa </w:t>
      </w:r>
      <w:r w:rsidR="00C855F4" w:rsidRPr="00B75169">
        <w:rPr>
          <w:rFonts w:asciiTheme="minorHAnsi" w:hAnsiTheme="minorHAnsi"/>
        </w:rPr>
        <w:t>sino a complessivi Euro xxxxxxxxxxxxxxxxxxx,00 (Euro xxxxxxxxxxxxxxx/00)</w:t>
      </w:r>
      <w:r w:rsidR="00F27F43" w:rsidRPr="00B75169">
        <w:rPr>
          <w:rFonts w:asciiTheme="minorHAnsi" w:hAnsiTheme="minorHAnsi"/>
        </w:rPr>
        <w:t>, salvo quanto previsto dal precedente articolo 2.1</w:t>
      </w:r>
      <w:r w:rsidR="00C855F4" w:rsidRPr="00B75169">
        <w:rPr>
          <w:rFonts w:asciiTheme="minorHAnsi" w:hAnsiTheme="minorHAnsi"/>
        </w:rPr>
        <w:t>.</w:t>
      </w:r>
      <w:r w:rsidR="00CD25E2" w:rsidRPr="00B75169">
        <w:rPr>
          <w:rFonts w:asciiTheme="minorHAnsi" w:hAnsiTheme="minorHAnsi"/>
        </w:rPr>
        <w:t xml:space="preserve"> </w:t>
      </w:r>
      <w:r w:rsidR="00186035" w:rsidRPr="00B75169">
        <w:rPr>
          <w:rFonts w:asciiTheme="minorHAnsi" w:eastAsia="HiddenHorzOCR" w:hAnsiTheme="minorHAnsi" w:cs="Tahoma"/>
        </w:rPr>
        <w:t xml:space="preserve">L’eventuale </w:t>
      </w:r>
      <w:r w:rsidR="00CD25E2" w:rsidRPr="00B75169">
        <w:rPr>
          <w:rFonts w:asciiTheme="minorHAnsi" w:eastAsia="HiddenHorzOCR" w:hAnsiTheme="minorHAnsi" w:cs="Tahoma"/>
        </w:rPr>
        <w:t>esercizio di tale facoltà dovrà essere comunicato</w:t>
      </w:r>
      <w:r w:rsidR="00186035" w:rsidRPr="00B75169">
        <w:rPr>
          <w:rFonts w:asciiTheme="minorHAnsi" w:eastAsia="HiddenHorzOCR" w:hAnsiTheme="minorHAnsi" w:cs="Tahoma"/>
        </w:rPr>
        <w:t xml:space="preserve"> dalla CNPADC a mezzo raccomandata o PEC almeno 30 giorni prima della naturale scadenza. Non sono previsti rinnovi taciti.</w:t>
      </w:r>
    </w:p>
    <w:p w:rsidR="00E019C7" w:rsidRPr="00FF3BD3" w:rsidRDefault="00E019C7" w:rsidP="00312CF6">
      <w:pPr>
        <w:spacing w:before="120" w:after="120" w:line="360" w:lineRule="auto"/>
        <w:jc w:val="both"/>
        <w:rPr>
          <w:rFonts w:ascii="Calibri" w:hAnsi="Calibri"/>
        </w:rPr>
      </w:pPr>
      <w:r w:rsidRPr="00CE3BF1">
        <w:rPr>
          <w:rFonts w:ascii="Calibri" w:hAnsi="Calibri"/>
          <w:b/>
          <w:i/>
        </w:rPr>
        <w:lastRenderedPageBreak/>
        <w:t>3.</w:t>
      </w:r>
      <w:r w:rsidR="002C7F84">
        <w:rPr>
          <w:rFonts w:ascii="Calibri" w:hAnsi="Calibri"/>
          <w:b/>
          <w:i/>
        </w:rPr>
        <w:t>2</w:t>
      </w:r>
      <w:r w:rsidRPr="00CE3BF1">
        <w:rPr>
          <w:rFonts w:ascii="Calibri" w:hAnsi="Calibri"/>
          <w:b/>
          <w:i/>
        </w:rPr>
        <w:t>)</w:t>
      </w:r>
      <w:r>
        <w:rPr>
          <w:rFonts w:ascii="Calibri" w:hAnsi="Calibri"/>
        </w:rPr>
        <w:t xml:space="preserve"> </w:t>
      </w:r>
      <w:r w:rsidR="002C7F84">
        <w:rPr>
          <w:rFonts w:ascii="Calibri" w:hAnsi="Calibri"/>
        </w:rPr>
        <w:t xml:space="preserve">Alla scadenza prevista, qualora se ne presentasse l’esigenza e al solo scopo di non pregiudicare la continuità del servizio, l’appalto potrà essere prorogato dalla </w:t>
      </w:r>
      <w:r w:rsidR="00312CF6" w:rsidRPr="00312CF6">
        <w:rPr>
          <w:rFonts w:ascii="Calibri" w:hAnsi="Calibri"/>
          <w:i/>
          <w:iCs/>
        </w:rPr>
        <w:t>C</w:t>
      </w:r>
      <w:r w:rsidR="002C7F84" w:rsidRPr="00312CF6">
        <w:rPr>
          <w:rFonts w:ascii="Calibri" w:hAnsi="Calibri"/>
          <w:i/>
          <w:iCs/>
        </w:rPr>
        <w:t>assa</w:t>
      </w:r>
      <w:r w:rsidR="002C7F84">
        <w:rPr>
          <w:rFonts w:ascii="Calibri" w:hAnsi="Calibri"/>
        </w:rPr>
        <w:t>, alle stesse condiz</w:t>
      </w:r>
      <w:r w:rsidR="00186035">
        <w:rPr>
          <w:rFonts w:ascii="Calibri" w:hAnsi="Calibri"/>
        </w:rPr>
        <w:t>i</w:t>
      </w:r>
      <w:r w:rsidR="002C7F84">
        <w:rPr>
          <w:rFonts w:ascii="Calibri" w:hAnsi="Calibri"/>
        </w:rPr>
        <w:t>oni, per il periodo di tempo ritenuto necessario al completamento della procedura di aggiudicazione del nuovo appalto</w:t>
      </w:r>
      <w:r w:rsidRPr="00925C6D">
        <w:rPr>
          <w:rFonts w:ascii="Calibri" w:hAnsi="Calibri"/>
        </w:rPr>
        <w:t>.</w:t>
      </w:r>
      <w:r w:rsidRPr="00FF3BD3">
        <w:rPr>
          <w:rFonts w:ascii="Calibri" w:hAnsi="Calibri"/>
        </w:rPr>
        <w:t xml:space="preserve">    </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Articolo 4</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(Corrispettivi)</w:t>
      </w:r>
    </w:p>
    <w:p w:rsidR="00E019C7" w:rsidRPr="00FF3BD3" w:rsidRDefault="00E019C7" w:rsidP="00F63D5A">
      <w:pPr>
        <w:tabs>
          <w:tab w:val="left" w:pos="709"/>
        </w:tabs>
        <w:autoSpaceDE w:val="0"/>
        <w:autoSpaceDN w:val="0"/>
        <w:adjustRightInd w:val="0"/>
        <w:spacing w:line="479" w:lineRule="atLeast"/>
        <w:ind w:left="360"/>
        <w:jc w:val="both"/>
        <w:rPr>
          <w:rFonts w:ascii="Calibri" w:hAnsi="Calibri"/>
        </w:rPr>
      </w:pPr>
      <w:r w:rsidRPr="00671A99">
        <w:rPr>
          <w:rFonts w:ascii="Calibri" w:hAnsi="Calibri"/>
          <w:b/>
          <w:i/>
        </w:rPr>
        <w:t>4.1)</w:t>
      </w:r>
      <w:r>
        <w:rPr>
          <w:rFonts w:ascii="Calibri" w:hAnsi="Calibri"/>
        </w:rPr>
        <w:t xml:space="preserve"> </w:t>
      </w:r>
      <w:r w:rsidRPr="00FF3BD3">
        <w:rPr>
          <w:rFonts w:ascii="Calibri" w:hAnsi="Calibri"/>
        </w:rPr>
        <w:t xml:space="preserve">Il corrispettivo </w:t>
      </w:r>
      <w:r w:rsidR="00616966">
        <w:rPr>
          <w:rFonts w:ascii="Calibri" w:hAnsi="Calibri"/>
        </w:rPr>
        <w:t xml:space="preserve">unitario del servizio relativo alla fornitura di buoni pasto </w:t>
      </w:r>
      <w:r w:rsidR="00492413">
        <w:rPr>
          <w:rFonts w:ascii="Calibri" w:hAnsi="Calibri"/>
        </w:rPr>
        <w:t>ammonta a</w:t>
      </w:r>
      <w:r w:rsidR="00616966">
        <w:rPr>
          <w:rFonts w:ascii="Calibri" w:hAnsi="Calibri"/>
        </w:rPr>
        <w:t>l valore nominale di € 11</w:t>
      </w:r>
      <w:r w:rsidR="00616966" w:rsidRPr="00B75169">
        <w:rPr>
          <w:rFonts w:ascii="Calibri" w:hAnsi="Calibri"/>
        </w:rPr>
        <w:t>,</w:t>
      </w:r>
      <w:r w:rsidR="00584E4D" w:rsidRPr="00B75169">
        <w:rPr>
          <w:rFonts w:ascii="Calibri" w:hAnsi="Calibri"/>
        </w:rPr>
        <w:t>25</w:t>
      </w:r>
      <w:r w:rsidR="00616966" w:rsidRPr="00B75169">
        <w:rPr>
          <w:rFonts w:ascii="Calibri" w:hAnsi="Calibri"/>
        </w:rPr>
        <w:t xml:space="preserve"> (Euro undici/</w:t>
      </w:r>
      <w:r w:rsidR="00584E4D" w:rsidRPr="00B75169">
        <w:rPr>
          <w:rFonts w:ascii="Calibri" w:hAnsi="Calibri"/>
        </w:rPr>
        <w:t>25</w:t>
      </w:r>
      <w:r w:rsidR="00616966" w:rsidRPr="00B75169">
        <w:rPr>
          <w:rFonts w:ascii="Calibri" w:hAnsi="Calibri"/>
        </w:rPr>
        <w:t>)</w:t>
      </w:r>
      <w:r w:rsidR="00584E4D" w:rsidRPr="00B75169">
        <w:rPr>
          <w:rFonts w:ascii="Calibri" w:hAnsi="Calibri"/>
        </w:rPr>
        <w:t>,</w:t>
      </w:r>
      <w:r w:rsidR="00616966" w:rsidRPr="00B75169">
        <w:rPr>
          <w:rFonts w:ascii="Calibri" w:hAnsi="Calibri"/>
        </w:rPr>
        <w:t xml:space="preserve"> </w:t>
      </w:r>
      <w:r w:rsidR="00385A7B" w:rsidRPr="00B75169">
        <w:rPr>
          <w:rFonts w:ascii="Calibri" w:hAnsi="Calibri"/>
        </w:rPr>
        <w:t xml:space="preserve">oltre </w:t>
      </w:r>
      <w:r w:rsidR="00616966" w:rsidRPr="00B75169">
        <w:rPr>
          <w:rFonts w:ascii="Calibri" w:hAnsi="Calibri"/>
        </w:rPr>
        <w:t>IVA</w:t>
      </w:r>
      <w:r w:rsidR="004A0536" w:rsidRPr="00B75169">
        <w:rPr>
          <w:rFonts w:ascii="Calibri" w:hAnsi="Calibri"/>
        </w:rPr>
        <w:t xml:space="preserve"> 4%</w:t>
      </w:r>
      <w:r w:rsidR="00492413" w:rsidRPr="00B75169">
        <w:rPr>
          <w:rFonts w:ascii="Calibri" w:hAnsi="Calibri"/>
        </w:rPr>
        <w:t>, al netto del ribasso percentuale offerto dalla ______________ in sede di gara</w:t>
      </w:r>
      <w:r w:rsidR="00616966" w:rsidRPr="00B75169">
        <w:rPr>
          <w:rFonts w:ascii="Calibri" w:hAnsi="Calibri"/>
        </w:rPr>
        <w:t xml:space="preserve">; pertanto il corrispettivo complessivo </w:t>
      </w:r>
      <w:r w:rsidR="00F63D5A" w:rsidRPr="00B75169">
        <w:rPr>
          <w:rFonts w:ascii="Calibri" w:hAnsi="Calibri"/>
        </w:rPr>
        <w:t xml:space="preserve">stimato </w:t>
      </w:r>
      <w:r w:rsidR="00616966" w:rsidRPr="00B75169">
        <w:rPr>
          <w:rFonts w:ascii="Calibri" w:hAnsi="Calibri"/>
        </w:rPr>
        <w:t>relativo alla fornitura de</w:t>
      </w:r>
      <w:r w:rsidR="00F63D5A" w:rsidRPr="00B75169">
        <w:rPr>
          <w:rFonts w:ascii="Calibri" w:hAnsi="Calibri"/>
        </w:rPr>
        <w:t>i</w:t>
      </w:r>
      <w:r w:rsidR="00616966" w:rsidRPr="00B75169">
        <w:rPr>
          <w:rFonts w:ascii="Calibri" w:hAnsi="Calibri"/>
        </w:rPr>
        <w:t xml:space="preserve"> buoni pasto per tre anni</w:t>
      </w:r>
      <w:r w:rsidR="00616966">
        <w:rPr>
          <w:rFonts w:ascii="Calibri" w:hAnsi="Calibri"/>
        </w:rPr>
        <w:t xml:space="preserve"> </w:t>
      </w:r>
      <w:r w:rsidR="004A0536">
        <w:rPr>
          <w:rFonts w:ascii="Calibri" w:hAnsi="Calibri"/>
        </w:rPr>
        <w:t xml:space="preserve">di durata del contratto sarà di </w:t>
      </w:r>
      <w:r w:rsidRPr="00FF3BD3">
        <w:rPr>
          <w:rFonts w:ascii="Calibri" w:hAnsi="Calibri"/>
        </w:rPr>
        <w:t xml:space="preserve">complessivi € </w:t>
      </w:r>
      <w:r>
        <w:rPr>
          <w:rFonts w:ascii="Calibri" w:hAnsi="Calibri"/>
        </w:rPr>
        <w:t>__________________</w:t>
      </w:r>
      <w:r w:rsidRPr="00FF3BD3">
        <w:rPr>
          <w:rFonts w:ascii="Calibri" w:hAnsi="Calibri"/>
        </w:rPr>
        <w:t xml:space="preserve"> (euro </w:t>
      </w:r>
      <w:r>
        <w:rPr>
          <w:rFonts w:ascii="Calibri" w:hAnsi="Calibri"/>
        </w:rPr>
        <w:t>____________________</w:t>
      </w:r>
      <w:r w:rsidRPr="00FF3BD3">
        <w:rPr>
          <w:rFonts w:ascii="Calibri" w:hAnsi="Calibri"/>
        </w:rPr>
        <w:t>/</w:t>
      </w:r>
      <w:r>
        <w:rPr>
          <w:rFonts w:ascii="Calibri" w:hAnsi="Calibri"/>
        </w:rPr>
        <w:t>___</w:t>
      </w:r>
      <w:r w:rsidRPr="00FF3BD3">
        <w:rPr>
          <w:rFonts w:ascii="Calibri" w:hAnsi="Calibri"/>
        </w:rPr>
        <w:t xml:space="preserve">) </w:t>
      </w:r>
      <w:r w:rsidR="00177737">
        <w:rPr>
          <w:rFonts w:ascii="Calibri" w:hAnsi="Calibri"/>
        </w:rPr>
        <w:t>oltre</w:t>
      </w:r>
      <w:r w:rsidRPr="00FF3BD3">
        <w:rPr>
          <w:rFonts w:ascii="Calibri" w:hAnsi="Calibri"/>
        </w:rPr>
        <w:t xml:space="preserve"> IVA</w:t>
      </w:r>
      <w:r w:rsidR="008B526F">
        <w:rPr>
          <w:rFonts w:ascii="Calibri" w:hAnsi="Calibri"/>
        </w:rPr>
        <w:t xml:space="preserve"> 4%</w:t>
      </w:r>
      <w:r w:rsidR="004A0536">
        <w:rPr>
          <w:rFonts w:ascii="Calibri" w:hAnsi="Calibri"/>
        </w:rPr>
        <w:t>., salvo quanto previsto nei due successivi commi 4.2) e 4.3).</w:t>
      </w:r>
    </w:p>
    <w:p w:rsidR="00E019C7" w:rsidRDefault="00E019C7">
      <w:pPr>
        <w:tabs>
          <w:tab w:val="left" w:pos="709"/>
        </w:tabs>
        <w:autoSpaceDE w:val="0"/>
        <w:autoSpaceDN w:val="0"/>
        <w:adjustRightInd w:val="0"/>
        <w:spacing w:line="479" w:lineRule="atLeast"/>
        <w:ind w:left="360"/>
        <w:jc w:val="both"/>
        <w:rPr>
          <w:rFonts w:ascii="Calibri" w:hAnsi="Calibri"/>
        </w:rPr>
      </w:pPr>
      <w:r w:rsidRPr="00671A99">
        <w:rPr>
          <w:rFonts w:ascii="Calibri" w:hAnsi="Calibri"/>
          <w:b/>
          <w:i/>
        </w:rPr>
        <w:t>4.2)</w:t>
      </w:r>
      <w:r>
        <w:rPr>
          <w:rFonts w:ascii="Calibri" w:hAnsi="Calibri"/>
        </w:rPr>
        <w:t xml:space="preserve"> </w:t>
      </w:r>
      <w:r w:rsidR="004A0536">
        <w:rPr>
          <w:rFonts w:ascii="Calibri" w:hAnsi="Calibri"/>
        </w:rPr>
        <w:t xml:space="preserve">La </w:t>
      </w:r>
      <w:r w:rsidR="004A0536" w:rsidRPr="00312CF6">
        <w:rPr>
          <w:rFonts w:ascii="Calibri" w:hAnsi="Calibri"/>
          <w:i/>
          <w:iCs/>
        </w:rPr>
        <w:t>Cassa</w:t>
      </w:r>
      <w:r w:rsidR="004A0536">
        <w:rPr>
          <w:rFonts w:ascii="Calibri" w:hAnsi="Calibri"/>
        </w:rPr>
        <w:t xml:space="preserve"> avrà il diritto di ottenere nel corso del rapporto contrattuale l’emissione di buoni p</w:t>
      </w:r>
      <w:r w:rsidR="005B2AE9">
        <w:rPr>
          <w:rFonts w:ascii="Calibri" w:hAnsi="Calibri"/>
        </w:rPr>
        <w:t>a</w:t>
      </w:r>
      <w:r w:rsidR="004A0536">
        <w:rPr>
          <w:rFonts w:ascii="Calibri" w:hAnsi="Calibri"/>
        </w:rPr>
        <w:t>sto di valore nominale rispettivamente maggiore o minore rispetto a quello indicato nel bando di gara. In tal caso il Fornitore sarà tenuto ad applicare il medesimo ribasso rispetto al valore nominale del buono offerto in sede di gara.</w:t>
      </w:r>
    </w:p>
    <w:p w:rsidR="004A0536" w:rsidRPr="004A0536" w:rsidRDefault="004A0536" w:rsidP="00F27F43">
      <w:pPr>
        <w:tabs>
          <w:tab w:val="left" w:pos="709"/>
        </w:tabs>
        <w:autoSpaceDE w:val="0"/>
        <w:autoSpaceDN w:val="0"/>
        <w:adjustRightInd w:val="0"/>
        <w:spacing w:line="479" w:lineRule="atLeast"/>
        <w:ind w:left="360"/>
        <w:jc w:val="both"/>
        <w:rPr>
          <w:rFonts w:ascii="Calibri" w:hAnsi="Calibri"/>
        </w:rPr>
      </w:pPr>
      <w:r>
        <w:rPr>
          <w:rFonts w:ascii="Calibri" w:hAnsi="Calibri"/>
          <w:b/>
          <w:i/>
        </w:rPr>
        <w:t xml:space="preserve">4.3) </w:t>
      </w:r>
      <w:r w:rsidRPr="004A0536">
        <w:rPr>
          <w:rFonts w:ascii="Calibri" w:hAnsi="Calibri"/>
        </w:rPr>
        <w:t xml:space="preserve">La </w:t>
      </w:r>
      <w:r w:rsidRPr="00312CF6">
        <w:rPr>
          <w:rFonts w:ascii="Calibri" w:hAnsi="Calibri"/>
          <w:i/>
          <w:iCs/>
        </w:rPr>
        <w:t>Cassa</w:t>
      </w:r>
      <w:r w:rsidRPr="004A0536">
        <w:rPr>
          <w:rFonts w:ascii="Calibri" w:hAnsi="Calibri"/>
        </w:rPr>
        <w:t xml:space="preserve"> avrà il diritto di ridurre o aumentare il numero di buoni pasto ordinati rispetto al </w:t>
      </w:r>
      <w:r w:rsidRPr="00B75169">
        <w:rPr>
          <w:rFonts w:ascii="Calibri" w:hAnsi="Calibri"/>
        </w:rPr>
        <w:t xml:space="preserve">numero </w:t>
      </w:r>
      <w:r w:rsidR="00F27F43" w:rsidRPr="00B75169">
        <w:rPr>
          <w:rFonts w:ascii="Calibri" w:hAnsi="Calibri"/>
        </w:rPr>
        <w:t>stimato</w:t>
      </w:r>
      <w:r w:rsidRPr="00B75169">
        <w:rPr>
          <w:rFonts w:ascii="Calibri" w:hAnsi="Calibri"/>
        </w:rPr>
        <w:t xml:space="preserve"> in via </w:t>
      </w:r>
      <w:r w:rsidR="006C0768" w:rsidRPr="00B75169">
        <w:rPr>
          <w:rFonts w:ascii="Calibri" w:hAnsi="Calibri"/>
        </w:rPr>
        <w:t>indicativa</w:t>
      </w:r>
      <w:r w:rsidRPr="00B75169">
        <w:rPr>
          <w:rFonts w:ascii="Calibri" w:hAnsi="Calibri"/>
        </w:rPr>
        <w:t xml:space="preserve"> nel bando di gara </w:t>
      </w:r>
      <w:r w:rsidR="00F63D5A" w:rsidRPr="00B75169">
        <w:rPr>
          <w:rFonts w:ascii="Calibri" w:hAnsi="Calibri"/>
        </w:rPr>
        <w:t xml:space="preserve">e nella lettera d'invito </w:t>
      </w:r>
      <w:r w:rsidRPr="00B75169">
        <w:rPr>
          <w:rFonts w:ascii="Calibri" w:hAnsi="Calibri"/>
        </w:rPr>
        <w:t>in conseguenza della variazioni relative all’orario di lavoro e/o al</w:t>
      </w:r>
      <w:r w:rsidRPr="004A0536">
        <w:rPr>
          <w:rFonts w:ascii="Calibri" w:hAnsi="Calibri"/>
        </w:rPr>
        <w:t xml:space="preserve"> numero dei propri dipendenti aventi diritto ad usufruire del servizio sostitutivo di mensa.</w:t>
      </w:r>
    </w:p>
    <w:p w:rsidR="00E019C7" w:rsidRPr="00FF3BD3" w:rsidRDefault="00E019C7">
      <w:pPr>
        <w:tabs>
          <w:tab w:val="left" w:pos="709"/>
        </w:tabs>
        <w:autoSpaceDE w:val="0"/>
        <w:autoSpaceDN w:val="0"/>
        <w:adjustRightInd w:val="0"/>
        <w:spacing w:line="479" w:lineRule="atLeast"/>
        <w:ind w:left="360"/>
        <w:jc w:val="both"/>
        <w:rPr>
          <w:rFonts w:ascii="Calibri" w:hAnsi="Calibri"/>
        </w:rPr>
      </w:pPr>
      <w:r w:rsidRPr="00671A99">
        <w:rPr>
          <w:rFonts w:ascii="Calibri" w:hAnsi="Calibri"/>
          <w:b/>
          <w:i/>
        </w:rPr>
        <w:t>4.</w:t>
      </w:r>
      <w:r w:rsidR="004A0536">
        <w:rPr>
          <w:rFonts w:ascii="Calibri" w:hAnsi="Calibri"/>
          <w:b/>
          <w:i/>
        </w:rPr>
        <w:t>4</w:t>
      </w:r>
      <w:r w:rsidRPr="00671A99">
        <w:rPr>
          <w:rFonts w:ascii="Calibri" w:hAnsi="Calibri"/>
          <w:b/>
          <w:i/>
        </w:rPr>
        <w:t>)</w:t>
      </w:r>
      <w:r>
        <w:rPr>
          <w:rFonts w:ascii="Calibri" w:hAnsi="Calibri"/>
        </w:rPr>
        <w:t xml:space="preserve"> </w:t>
      </w:r>
      <w:r w:rsidRPr="00FF3BD3">
        <w:rPr>
          <w:rFonts w:ascii="Calibri" w:hAnsi="Calibri"/>
        </w:rPr>
        <w:t>Il predett</w:t>
      </w:r>
      <w:r w:rsidR="008B526F">
        <w:rPr>
          <w:rFonts w:ascii="Calibri" w:hAnsi="Calibri"/>
        </w:rPr>
        <w:t>o corrispettivo si riferisce al servizio</w:t>
      </w:r>
      <w:r w:rsidRPr="00FF3BD3">
        <w:rPr>
          <w:rFonts w:ascii="Calibri" w:hAnsi="Calibri"/>
        </w:rPr>
        <w:t xml:space="preserve"> </w:t>
      </w:r>
      <w:r w:rsidR="008B526F">
        <w:rPr>
          <w:rFonts w:ascii="Calibri" w:hAnsi="Calibri"/>
        </w:rPr>
        <w:t>eseguito</w:t>
      </w:r>
      <w:r w:rsidRPr="00D56DC8">
        <w:rPr>
          <w:rFonts w:ascii="Calibri" w:hAnsi="Calibri"/>
        </w:rPr>
        <w:t xml:space="preserve"> a perfetta</w:t>
      </w:r>
      <w:r w:rsidRPr="00FF3BD3">
        <w:rPr>
          <w:rFonts w:ascii="Calibri" w:hAnsi="Calibri"/>
        </w:rPr>
        <w:t xml:space="preserve"> regola d’arte e nel pieno rispetto delle modalità e delle prescrizioni contrattuali; resta inteso, pertanto, che tale corrispettivo è remunerativo di ogni prestazione contrattuale. </w:t>
      </w:r>
    </w:p>
    <w:p w:rsidR="00E019C7" w:rsidRPr="00FF3BD3" w:rsidRDefault="004A0536">
      <w:pPr>
        <w:tabs>
          <w:tab w:val="left" w:pos="709"/>
        </w:tabs>
        <w:autoSpaceDE w:val="0"/>
        <w:autoSpaceDN w:val="0"/>
        <w:adjustRightInd w:val="0"/>
        <w:spacing w:line="479" w:lineRule="atLeast"/>
        <w:ind w:left="360"/>
        <w:jc w:val="both"/>
        <w:rPr>
          <w:rFonts w:ascii="Calibri" w:hAnsi="Calibri"/>
        </w:rPr>
      </w:pPr>
      <w:r>
        <w:rPr>
          <w:rFonts w:ascii="Calibri" w:hAnsi="Calibri"/>
          <w:b/>
          <w:i/>
        </w:rPr>
        <w:t>4.5</w:t>
      </w:r>
      <w:r w:rsidR="00E019C7" w:rsidRPr="00671A99">
        <w:rPr>
          <w:rFonts w:ascii="Calibri" w:hAnsi="Calibri"/>
          <w:b/>
          <w:i/>
        </w:rPr>
        <w:t>)</w:t>
      </w:r>
      <w:r w:rsidR="00E019C7">
        <w:rPr>
          <w:rFonts w:ascii="Calibri" w:hAnsi="Calibri"/>
          <w:b/>
          <w:i/>
        </w:rPr>
        <w:t xml:space="preserve"> </w:t>
      </w:r>
      <w:r w:rsidR="00E019C7" w:rsidRPr="00FF3BD3">
        <w:rPr>
          <w:rFonts w:ascii="Calibri" w:hAnsi="Calibri"/>
        </w:rPr>
        <w:t xml:space="preserve">Tutti gli obblighi ed oneri derivanti al </w:t>
      </w:r>
      <w:r w:rsidR="00E019C7" w:rsidRPr="00643D80">
        <w:rPr>
          <w:rFonts w:ascii="Calibri" w:hAnsi="Calibri"/>
          <w:i/>
        </w:rPr>
        <w:t>Fornitore</w:t>
      </w:r>
      <w:r w:rsidR="00E019C7" w:rsidRPr="00FF3BD3">
        <w:rPr>
          <w:rFonts w:ascii="Calibri" w:hAnsi="Calibri"/>
        </w:rPr>
        <w:t xml:space="preserve"> dall’esecuzione del </w:t>
      </w:r>
      <w:r w:rsidR="00E019C7" w:rsidRPr="00F42DD6">
        <w:rPr>
          <w:rFonts w:ascii="Calibri" w:hAnsi="Calibri"/>
        </w:rPr>
        <w:t>Contratto</w:t>
      </w:r>
      <w:r w:rsidR="00E019C7" w:rsidRPr="00FF3BD3">
        <w:rPr>
          <w:rFonts w:ascii="Calibri" w:hAnsi="Calibri"/>
        </w:rPr>
        <w:t xml:space="preserve"> e dall’osservanza di leggi e regolamenti, nonché dalle disposizioni emanate o che venissero emanate dalle competenti autorità, sono compresi nel suddetto corrispettivo contrattuale. </w:t>
      </w:r>
    </w:p>
    <w:p w:rsidR="00E019C7" w:rsidRPr="00FF3BD3" w:rsidRDefault="004A0536" w:rsidP="00F63D5A">
      <w:pPr>
        <w:tabs>
          <w:tab w:val="left" w:pos="9638"/>
        </w:tabs>
        <w:autoSpaceDE w:val="0"/>
        <w:autoSpaceDN w:val="0"/>
        <w:adjustRightInd w:val="0"/>
        <w:spacing w:line="479" w:lineRule="atLeast"/>
        <w:ind w:left="360"/>
        <w:jc w:val="both"/>
        <w:rPr>
          <w:rFonts w:ascii="Calibri" w:hAnsi="Calibri"/>
        </w:rPr>
      </w:pPr>
      <w:r>
        <w:rPr>
          <w:rFonts w:ascii="Calibri" w:hAnsi="Calibri"/>
          <w:b/>
          <w:i/>
        </w:rPr>
        <w:t>4.6</w:t>
      </w:r>
      <w:r w:rsidR="00E019C7" w:rsidRPr="00671A99">
        <w:rPr>
          <w:rFonts w:ascii="Calibri" w:hAnsi="Calibri"/>
          <w:b/>
          <w:i/>
        </w:rPr>
        <w:t>)</w:t>
      </w:r>
      <w:r w:rsidR="00E019C7" w:rsidRPr="00FF3BD3">
        <w:rPr>
          <w:rFonts w:ascii="Calibri" w:hAnsi="Calibri"/>
        </w:rPr>
        <w:t xml:space="preserve"> Il corrispettivo contrattuale è stato determinato </w:t>
      </w:r>
      <w:r w:rsidR="00F63D5A">
        <w:rPr>
          <w:rFonts w:ascii="Calibri" w:hAnsi="Calibri"/>
        </w:rPr>
        <w:t>autonomamente</w:t>
      </w:r>
      <w:r w:rsidR="00E019C7" w:rsidRPr="00FF3BD3">
        <w:rPr>
          <w:rFonts w:ascii="Calibri" w:hAnsi="Calibri"/>
        </w:rPr>
        <w:t xml:space="preserve"> dal </w:t>
      </w:r>
      <w:r w:rsidR="00E019C7" w:rsidRPr="00643D80">
        <w:rPr>
          <w:rFonts w:ascii="Calibri" w:hAnsi="Calibri"/>
          <w:i/>
        </w:rPr>
        <w:t>Fornitore</w:t>
      </w:r>
      <w:r w:rsidR="00E019C7" w:rsidRPr="00FF3BD3">
        <w:rPr>
          <w:rFonts w:ascii="Calibri" w:hAnsi="Calibri"/>
        </w:rPr>
        <w:t xml:space="preserve"> in base ai propri calcoli, alle proprie indagini, alle proprie stime, ed è, pertanto, fisso ed invariabile </w:t>
      </w:r>
      <w:r w:rsidR="00F63D5A" w:rsidRPr="00B75169">
        <w:rPr>
          <w:rFonts w:ascii="Calibri" w:hAnsi="Calibri"/>
        </w:rPr>
        <w:t xml:space="preserve">a </w:t>
      </w:r>
      <w:r w:rsidR="00F63D5A" w:rsidRPr="00B75169">
        <w:rPr>
          <w:rFonts w:ascii="Calibri" w:hAnsi="Calibri"/>
        </w:rPr>
        <w:lastRenderedPageBreak/>
        <w:t>prescindere</w:t>
      </w:r>
      <w:r w:rsidR="00E019C7" w:rsidRPr="00B75169">
        <w:rPr>
          <w:rFonts w:ascii="Calibri" w:hAnsi="Calibri"/>
        </w:rPr>
        <w:t xml:space="preserve"> da qualsiasi</w:t>
      </w:r>
      <w:r w:rsidR="00E019C7" w:rsidRPr="00FF3BD3">
        <w:rPr>
          <w:rFonts w:ascii="Calibri" w:hAnsi="Calibri"/>
        </w:rPr>
        <w:t xml:space="preserve"> imprevisto o eventualità, facendosi carico il </w:t>
      </w:r>
      <w:r w:rsidR="00E019C7" w:rsidRPr="00643D80">
        <w:rPr>
          <w:rFonts w:ascii="Calibri" w:hAnsi="Calibri"/>
          <w:i/>
        </w:rPr>
        <w:t>Fornitore</w:t>
      </w:r>
      <w:r w:rsidR="00E019C7" w:rsidRPr="00FF3BD3">
        <w:rPr>
          <w:rFonts w:ascii="Calibri" w:hAnsi="Calibri"/>
        </w:rPr>
        <w:t xml:space="preserve"> di ogni relativo rischio e/o alea. </w:t>
      </w:r>
    </w:p>
    <w:p w:rsidR="00E019C7" w:rsidRDefault="004A0536">
      <w:pPr>
        <w:tabs>
          <w:tab w:val="left" w:pos="9638"/>
        </w:tabs>
        <w:autoSpaceDE w:val="0"/>
        <w:autoSpaceDN w:val="0"/>
        <w:adjustRightInd w:val="0"/>
        <w:spacing w:line="479" w:lineRule="atLeast"/>
        <w:ind w:left="360"/>
        <w:jc w:val="both"/>
        <w:rPr>
          <w:rFonts w:ascii="Calibri" w:hAnsi="Calibri"/>
        </w:rPr>
      </w:pPr>
      <w:r>
        <w:rPr>
          <w:rFonts w:ascii="Calibri" w:hAnsi="Calibri"/>
          <w:b/>
          <w:i/>
        </w:rPr>
        <w:t>4.7</w:t>
      </w:r>
      <w:r w:rsidR="00E019C7" w:rsidRPr="00671A99">
        <w:rPr>
          <w:rFonts w:ascii="Calibri" w:hAnsi="Calibri"/>
          <w:b/>
          <w:i/>
        </w:rPr>
        <w:t>)</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non potrà vantare diritto ad altri compensi ovvero ad adeguamenti, revisioni o aumenti del cor</w:t>
      </w:r>
      <w:r w:rsidR="008B526F">
        <w:rPr>
          <w:rFonts w:ascii="Calibri" w:hAnsi="Calibri"/>
        </w:rPr>
        <w:t>rispettivo come sopra indicato</w:t>
      </w:r>
      <w:r w:rsidR="005B2AE9">
        <w:rPr>
          <w:rFonts w:ascii="Calibri" w:hAnsi="Calibri"/>
        </w:rPr>
        <w:t xml:space="preserve"> e ciò anche in deroga all’art. 1664 del codice civile</w:t>
      </w:r>
      <w:r>
        <w:rPr>
          <w:rFonts w:ascii="Calibri" w:hAnsi="Calibri"/>
        </w:rPr>
        <w:t>.</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Articolo 5</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(Obblighi derivanti dal rapporto di lavoro)</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5.1)</w:t>
      </w:r>
      <w:r w:rsidRPr="00FF3BD3">
        <w:rPr>
          <w:rFonts w:ascii="Calibri" w:hAnsi="Calibri"/>
        </w:rPr>
        <w:t xml:space="preserve"> Il </w:t>
      </w:r>
      <w:r w:rsidRPr="00643D80">
        <w:rPr>
          <w:rFonts w:ascii="Calibri" w:hAnsi="Calibri"/>
          <w:i/>
        </w:rPr>
        <w:t>Fornitore</w:t>
      </w:r>
      <w:r w:rsidRPr="00FF3BD3">
        <w:rPr>
          <w:rFonts w:ascii="Calibri" w:hAnsi="Calibri"/>
        </w:rPr>
        <w:t xml:space="preserv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 in particolare, il </w:t>
      </w:r>
      <w:r w:rsidRPr="00643D80">
        <w:rPr>
          <w:rFonts w:ascii="Calibri" w:hAnsi="Calibri"/>
          <w:i/>
        </w:rPr>
        <w:t>Fornitore</w:t>
      </w:r>
      <w:r w:rsidRPr="00FF3BD3">
        <w:rPr>
          <w:rFonts w:ascii="Calibri" w:hAnsi="Calibri"/>
        </w:rPr>
        <w:t xml:space="preserve"> si impegna a rispettare nell’esecuzione delle obbligazioni derivanti dal </w:t>
      </w:r>
      <w:r w:rsidRPr="00F42DD6">
        <w:rPr>
          <w:rFonts w:ascii="Calibri" w:hAnsi="Calibri"/>
        </w:rPr>
        <w:t>Contratto</w:t>
      </w:r>
      <w:r w:rsidRPr="00FF3BD3">
        <w:rPr>
          <w:rFonts w:ascii="Calibri" w:hAnsi="Calibri"/>
        </w:rPr>
        <w:t xml:space="preserve"> le disposizioni di cui al D. Lgs. </w:t>
      </w:r>
      <w:r w:rsidR="00C77A91">
        <w:rPr>
          <w:rFonts w:ascii="Calibri" w:hAnsi="Calibri"/>
        </w:rPr>
        <w:t xml:space="preserve">n. </w:t>
      </w:r>
      <w:r w:rsidRPr="00FF3BD3">
        <w:rPr>
          <w:rFonts w:ascii="Calibri" w:hAnsi="Calibri"/>
        </w:rPr>
        <w:t xml:space="preserve">81/2008 e successive modificazioni e integrazioni.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5.2)</w:t>
      </w:r>
      <w:r w:rsidRPr="00FF3BD3">
        <w:rPr>
          <w:rFonts w:ascii="Calibri" w:hAnsi="Calibri"/>
        </w:rPr>
        <w:t xml:space="preserve"> Il </w:t>
      </w:r>
      <w:r w:rsidRPr="00643D80">
        <w:rPr>
          <w:rFonts w:ascii="Calibri" w:hAnsi="Calibri"/>
          <w:i/>
        </w:rPr>
        <w:t>Fornitore</w:t>
      </w:r>
      <w:r w:rsidRPr="00FF3BD3">
        <w:rPr>
          <w:rFonts w:ascii="Calibri" w:hAnsi="Calibri"/>
        </w:rPr>
        <w:t xml:space="preserve"> si obbliga altresì ad applicare, nei confronti dei propri dipendenti, le condizioni normative e retributive non inferiori a quelle risultanti dai contratti collettivi ed integrativi di lavoro applicabili alla data di stipula del presente </w:t>
      </w:r>
      <w:r w:rsidRPr="00F42DD6">
        <w:rPr>
          <w:rFonts w:ascii="Calibri" w:hAnsi="Calibri"/>
        </w:rPr>
        <w:t>Contratto</w:t>
      </w:r>
      <w:r w:rsidRPr="00FF3BD3">
        <w:rPr>
          <w:rFonts w:ascii="Calibri" w:hAnsi="Calibri"/>
        </w:rPr>
        <w:t xml:space="preserve"> alla categoria e nelle località di svolgimento delle attività, nonché le condizioni risultanti da successive modifiche ed integrazioni.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5.3)</w:t>
      </w:r>
      <w:r w:rsidRPr="00FF3BD3">
        <w:rPr>
          <w:rFonts w:ascii="Calibri" w:hAnsi="Calibri"/>
        </w:rPr>
        <w:t xml:space="preserve"> Il </w:t>
      </w:r>
      <w:r w:rsidRPr="00643D80">
        <w:rPr>
          <w:rFonts w:ascii="Calibri" w:hAnsi="Calibri"/>
          <w:i/>
        </w:rPr>
        <w:t>Fornitore</w:t>
      </w:r>
      <w:r w:rsidRPr="00FF3BD3">
        <w:rPr>
          <w:rFonts w:ascii="Calibri" w:hAnsi="Calibri"/>
        </w:rPr>
        <w:t xml:space="preserve"> si obbliga, altresì, a continuare ad applicare i suindicati contratti collettivi anche dopo la loro scadenza e fino alla loro sostituzione.</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5.4)</w:t>
      </w:r>
      <w:r w:rsidRPr="00FF3BD3">
        <w:rPr>
          <w:rFonts w:ascii="Calibri" w:hAnsi="Calibri"/>
        </w:rPr>
        <w:t xml:space="preserve"> Gli obblighi relativi ai contratti collettivi nazionali di lavoro di cui ai commi precedenti vincolano il </w:t>
      </w:r>
      <w:r w:rsidRPr="00643D80">
        <w:rPr>
          <w:rFonts w:ascii="Calibri" w:hAnsi="Calibri"/>
          <w:i/>
        </w:rPr>
        <w:t>Fornitore</w:t>
      </w:r>
      <w:r w:rsidRPr="00FF3BD3">
        <w:rPr>
          <w:rFonts w:ascii="Calibri" w:hAnsi="Calibri"/>
        </w:rPr>
        <w:t xml:space="preserve"> anche nel caso in cui non aderisca alle associazioni stipulanti o receda da esse, per tutto il periodo di validità del presente </w:t>
      </w:r>
      <w:r w:rsidRPr="00F42DD6">
        <w:rPr>
          <w:rFonts w:ascii="Calibri" w:hAnsi="Calibri"/>
        </w:rPr>
        <w:t>Contratto</w:t>
      </w:r>
      <w:r w:rsidRPr="00FF3BD3">
        <w:rPr>
          <w:rFonts w:ascii="Calibri" w:hAnsi="Calibri"/>
        </w:rPr>
        <w:t xml:space="preserve">.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5.5)</w:t>
      </w:r>
      <w:r w:rsidRPr="00FF3BD3">
        <w:rPr>
          <w:rFonts w:ascii="Calibri" w:hAnsi="Calibri"/>
        </w:rPr>
        <w:t xml:space="preserve"> La </w:t>
      </w:r>
      <w:r w:rsidRPr="00643D80">
        <w:rPr>
          <w:rFonts w:ascii="Calibri" w:hAnsi="Calibri"/>
          <w:i/>
        </w:rPr>
        <w:t>Cassa</w:t>
      </w:r>
      <w:r w:rsidRPr="00FF3BD3">
        <w:rPr>
          <w:rFonts w:ascii="Calibri" w:hAnsi="Calibri"/>
        </w:rPr>
        <w:t xml:space="preserve">, nel caso di violazione degli obblighi di cui sopra e previa comunicazione delle inadempienze ad essa denunciate dall'Ispettorato Provinciale del Lavoro competente, opera una ritenuta fino al 20% (venti per cento) dell'importo contrattuale; il relativo importo è versato al </w:t>
      </w:r>
      <w:r w:rsidRPr="00643D80">
        <w:rPr>
          <w:rFonts w:ascii="Calibri" w:hAnsi="Calibri"/>
          <w:i/>
        </w:rPr>
        <w:t>Fornitore</w:t>
      </w:r>
      <w:r w:rsidRPr="00FF3BD3">
        <w:rPr>
          <w:rFonts w:ascii="Calibri" w:hAnsi="Calibri"/>
        </w:rPr>
        <w:t xml:space="preserve"> solo dopo che il predetto Ispettorato dichiari cessata la situazione di inadempienza. In questa ipotesi il </w:t>
      </w:r>
      <w:r w:rsidRPr="00643D80">
        <w:rPr>
          <w:rFonts w:ascii="Calibri" w:hAnsi="Calibri"/>
          <w:i/>
        </w:rPr>
        <w:t>Fornitore</w:t>
      </w:r>
      <w:r w:rsidRPr="00FF3BD3">
        <w:rPr>
          <w:rFonts w:ascii="Calibri" w:hAnsi="Calibri"/>
        </w:rPr>
        <w:t xml:space="preserve"> stesso non potrà avanzare eccezioni o pretese di sorta, a qualsiasi titolo, per il ritardato pagamento.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lastRenderedPageBreak/>
        <w:t>5.6)</w:t>
      </w:r>
      <w:r w:rsidRPr="00FF3BD3">
        <w:rPr>
          <w:rFonts w:ascii="Calibri" w:hAnsi="Calibri"/>
        </w:rPr>
        <w:t xml:space="preserve"> Il </w:t>
      </w:r>
      <w:r w:rsidRPr="00643D80">
        <w:rPr>
          <w:rFonts w:ascii="Calibri" w:hAnsi="Calibri"/>
          <w:i/>
        </w:rPr>
        <w:t>Fornitore</w:t>
      </w:r>
      <w:r w:rsidRPr="00FF3BD3">
        <w:rPr>
          <w:rFonts w:ascii="Calibri" w:hAnsi="Calibri"/>
        </w:rPr>
        <w:t xml:space="preserve"> si assume l’onere di dimostrare in ogni tempo, a richiesta della </w:t>
      </w:r>
      <w:r w:rsidRPr="00643D80">
        <w:rPr>
          <w:rFonts w:ascii="Calibri" w:hAnsi="Calibri"/>
          <w:i/>
        </w:rPr>
        <w:t>Cassa</w:t>
      </w:r>
      <w:r w:rsidRPr="00FF3BD3">
        <w:rPr>
          <w:rFonts w:ascii="Calibri" w:hAnsi="Calibri"/>
        </w:rPr>
        <w:t xml:space="preserve">, di aver adempiuto: (i) al versamento dei contributi previdenziali ai competenti enti di previdenza e assistenza, per la tutela della invalidità, la vecchiaia, per la tutela contro la tubercolosi, la disoccupazione involontaria, gli infortuni sul lavoro e le malattie professionali e ogni altra tutela prevista obbligatoriamente per legge; (ii) al pagamento delle retribuzioni in misura non inferiore a quelle previste dal </w:t>
      </w:r>
      <w:r w:rsidRPr="00F42DD6">
        <w:rPr>
          <w:rFonts w:ascii="Calibri" w:hAnsi="Calibri"/>
        </w:rPr>
        <w:t>Contratto</w:t>
      </w:r>
      <w:r w:rsidRPr="00FF3BD3">
        <w:rPr>
          <w:rFonts w:ascii="Calibri" w:hAnsi="Calibri"/>
        </w:rPr>
        <w:t xml:space="preserve"> collettivo di lavoro e all’erogazione di prestazioni eventualmente dovute per conto di enti previdenziali (assegni familiari ecc.). </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Articolo 6</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 xml:space="preserve">(Obblighi e adempimenti a carico del </w:t>
      </w:r>
      <w:r w:rsidRPr="00643D80">
        <w:rPr>
          <w:rFonts w:ascii="Calibri" w:hAnsi="Calibri"/>
          <w:b/>
          <w:i/>
        </w:rPr>
        <w:t>Fornitore</w:t>
      </w:r>
      <w:r w:rsidRPr="00FF3BD3">
        <w:rPr>
          <w:rFonts w:ascii="Calibri" w:hAnsi="Calibri"/>
          <w:b/>
        </w:rPr>
        <w:t>)</w:t>
      </w:r>
    </w:p>
    <w:p w:rsidR="00E019C7" w:rsidRPr="00FF3BD3" w:rsidRDefault="00E019C7" w:rsidP="00C77A91">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6.1)</w:t>
      </w:r>
      <w:r w:rsidRPr="00FF3BD3">
        <w:rPr>
          <w:rFonts w:ascii="Calibri" w:hAnsi="Calibri"/>
        </w:rPr>
        <w:t xml:space="preserve"> Sono a carico del </w:t>
      </w:r>
      <w:r w:rsidRPr="00643D80">
        <w:rPr>
          <w:rFonts w:ascii="Calibri" w:hAnsi="Calibri"/>
          <w:i/>
        </w:rPr>
        <w:t>Fornitore</w:t>
      </w:r>
      <w:r w:rsidRPr="00FF3BD3">
        <w:rPr>
          <w:rFonts w:ascii="Calibri" w:hAnsi="Calibri"/>
        </w:rPr>
        <w:t>, intendendosi in modo o</w:t>
      </w:r>
      <w:r w:rsidR="00C77A91">
        <w:rPr>
          <w:rFonts w:ascii="Calibri" w:hAnsi="Calibri"/>
        </w:rPr>
        <w:t>n</w:t>
      </w:r>
      <w:r w:rsidRPr="00FF3BD3">
        <w:rPr>
          <w:rFonts w:ascii="Calibri" w:hAnsi="Calibri"/>
        </w:rPr>
        <w:t xml:space="preserve">nicomprensivo remunerati con il corrispettivo contrattuale di cui al precedente articolo 4, tutti gli oneri e i rischi relativi alle attività e agli adempimenti occorrenti all’integrale </w:t>
      </w:r>
      <w:r w:rsidR="00C77A91" w:rsidRPr="00B75169">
        <w:rPr>
          <w:rFonts w:ascii="Calibri" w:hAnsi="Calibri"/>
        </w:rPr>
        <w:t>esecuzione del contratto</w:t>
      </w:r>
      <w:r w:rsidRPr="00B75169">
        <w:rPr>
          <w:rFonts w:ascii="Calibri" w:hAnsi="Calibri"/>
        </w:rPr>
        <w:t>.</w:t>
      </w:r>
    </w:p>
    <w:p w:rsidR="00E019C7" w:rsidRPr="00FF3BD3" w:rsidRDefault="00E019C7" w:rsidP="00C77A91">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6.2)</w:t>
      </w:r>
      <w:r w:rsidRPr="00FF3BD3">
        <w:rPr>
          <w:rFonts w:ascii="Calibri" w:hAnsi="Calibri"/>
        </w:rPr>
        <w:t xml:space="preserve"> Il </w:t>
      </w:r>
      <w:r w:rsidRPr="00643D80">
        <w:rPr>
          <w:rFonts w:ascii="Calibri" w:hAnsi="Calibri"/>
          <w:i/>
        </w:rPr>
        <w:t>Fornitore</w:t>
      </w:r>
      <w:r w:rsidRPr="00FF3BD3">
        <w:rPr>
          <w:rFonts w:ascii="Calibri" w:hAnsi="Calibri"/>
        </w:rPr>
        <w:t xml:space="preserve"> si obbliga ad osservare, nell’esecuzione delle prestazioni contrattuali, tutte le norme e tutte le prescrizioni tecniche e di sicurezza in vigore, nonché quelle che dovessero essere emanate nel corso di durata del presente </w:t>
      </w:r>
      <w:r w:rsidRPr="00F42DD6">
        <w:rPr>
          <w:rFonts w:ascii="Calibri" w:hAnsi="Calibri"/>
        </w:rPr>
        <w:t>Contratto</w:t>
      </w:r>
      <w:r w:rsidRPr="00FF3BD3">
        <w:rPr>
          <w:rFonts w:ascii="Calibri" w:hAnsi="Calibri"/>
        </w:rPr>
        <w:t xml:space="preserve">; resta espressamente convenuto che gli eventuali maggiori oneri, derivanti dall’osservanza delle predette norme e prescrizioni, sono e resteranno ad esclusivo carico del </w:t>
      </w:r>
      <w:r w:rsidRPr="00643D80">
        <w:rPr>
          <w:rFonts w:ascii="Calibri" w:hAnsi="Calibri"/>
          <w:i/>
        </w:rPr>
        <w:t>Fornitore</w:t>
      </w:r>
      <w:r w:rsidRPr="00FF3BD3">
        <w:rPr>
          <w:rFonts w:ascii="Calibri" w:hAnsi="Calibri"/>
        </w:rPr>
        <w:t>, intendendosi in ogni caso in modo o</w:t>
      </w:r>
      <w:r w:rsidR="00C77A91">
        <w:rPr>
          <w:rFonts w:ascii="Calibri" w:hAnsi="Calibri"/>
        </w:rPr>
        <w:t>n</w:t>
      </w:r>
      <w:r w:rsidRPr="00FF3BD3">
        <w:rPr>
          <w:rFonts w:ascii="Calibri" w:hAnsi="Calibri"/>
        </w:rPr>
        <w:t xml:space="preserve">nicomprensivo remunerati con il corrispettivo contrattuale di cui al precedente art. 4 ed il </w:t>
      </w:r>
      <w:r w:rsidRPr="00643D80">
        <w:rPr>
          <w:rFonts w:ascii="Calibri" w:hAnsi="Calibri"/>
          <w:i/>
        </w:rPr>
        <w:t>Fornitore</w:t>
      </w:r>
      <w:r w:rsidRPr="00FF3BD3">
        <w:rPr>
          <w:rFonts w:ascii="Calibri" w:hAnsi="Calibri"/>
        </w:rPr>
        <w:t xml:space="preserve"> non potrà, pertanto, avanzare pretesa di compensi, a tal titolo, nei confronti della </w:t>
      </w:r>
      <w:r w:rsidRPr="00643D80">
        <w:rPr>
          <w:rFonts w:ascii="Calibri" w:hAnsi="Calibri"/>
          <w:i/>
        </w:rPr>
        <w:t>Cassa</w:t>
      </w:r>
      <w:r w:rsidRPr="00FF3BD3">
        <w:rPr>
          <w:rFonts w:ascii="Calibri" w:hAnsi="Calibri"/>
        </w:rPr>
        <w:t xml:space="preserve">, assumendosene ogni relativa alea. </w:t>
      </w:r>
    </w:p>
    <w:p w:rsidR="00E019C7" w:rsidRPr="00FF3BD3" w:rsidRDefault="004F291E">
      <w:pPr>
        <w:tabs>
          <w:tab w:val="left" w:pos="9638"/>
        </w:tabs>
        <w:autoSpaceDE w:val="0"/>
        <w:autoSpaceDN w:val="0"/>
        <w:adjustRightInd w:val="0"/>
        <w:spacing w:line="479" w:lineRule="atLeast"/>
        <w:ind w:left="360"/>
        <w:jc w:val="both"/>
        <w:rPr>
          <w:rFonts w:ascii="Calibri" w:hAnsi="Calibri"/>
        </w:rPr>
      </w:pPr>
      <w:r>
        <w:rPr>
          <w:rFonts w:ascii="Calibri" w:hAnsi="Calibri"/>
          <w:b/>
          <w:i/>
        </w:rPr>
        <w:t>6.3</w:t>
      </w:r>
      <w:r w:rsidR="00E019C7" w:rsidRPr="00671A99">
        <w:rPr>
          <w:rFonts w:ascii="Calibri" w:hAnsi="Calibri"/>
          <w:b/>
          <w:i/>
        </w:rPr>
        <w:t>)</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rinuncia espressamente sin d’ora a qualsiasi pretesa o richiesta di compenso nel caso in cui l’esecuzione delle prestazioni contrattuali dovesse essere ostacolata o resa più onerosa dalle attività svolte dalla </w:t>
      </w:r>
      <w:r w:rsidR="00E019C7" w:rsidRPr="00643D80">
        <w:rPr>
          <w:rFonts w:ascii="Calibri" w:hAnsi="Calibri"/>
          <w:i/>
        </w:rPr>
        <w:t>Cassa</w:t>
      </w:r>
      <w:r w:rsidR="00E019C7" w:rsidRPr="00FF3BD3">
        <w:rPr>
          <w:rFonts w:ascii="Calibri" w:hAnsi="Calibri"/>
        </w:rPr>
        <w:t xml:space="preserve"> e/o da terzi autorizzati. </w:t>
      </w:r>
    </w:p>
    <w:p w:rsidR="009769DC" w:rsidRDefault="004F291E" w:rsidP="009769DC">
      <w:pPr>
        <w:tabs>
          <w:tab w:val="left" w:pos="9638"/>
        </w:tabs>
        <w:autoSpaceDE w:val="0"/>
        <w:autoSpaceDN w:val="0"/>
        <w:adjustRightInd w:val="0"/>
        <w:spacing w:line="479" w:lineRule="atLeast"/>
        <w:ind w:left="360"/>
        <w:jc w:val="both"/>
        <w:rPr>
          <w:rFonts w:ascii="Calibri" w:hAnsi="Calibri"/>
        </w:rPr>
      </w:pPr>
      <w:r>
        <w:rPr>
          <w:rFonts w:ascii="Calibri" w:hAnsi="Calibri"/>
          <w:b/>
          <w:i/>
        </w:rPr>
        <w:t>6.4</w:t>
      </w:r>
      <w:r w:rsidR="00E019C7" w:rsidRPr="00671A99">
        <w:rPr>
          <w:rFonts w:ascii="Calibri" w:hAnsi="Calibri"/>
          <w:b/>
          <w:i/>
        </w:rPr>
        <w:t>)</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si </w:t>
      </w:r>
      <w:r w:rsidR="009769DC">
        <w:rPr>
          <w:rFonts w:ascii="Calibri" w:hAnsi="Calibri"/>
        </w:rPr>
        <w:t>obbliga:</w:t>
      </w:r>
    </w:p>
    <w:p w:rsidR="009769DC" w:rsidRDefault="009769DC" w:rsidP="009769DC">
      <w:pPr>
        <w:tabs>
          <w:tab w:val="left" w:pos="9638"/>
        </w:tabs>
        <w:autoSpaceDE w:val="0"/>
        <w:autoSpaceDN w:val="0"/>
        <w:adjustRightInd w:val="0"/>
        <w:spacing w:line="479" w:lineRule="atLeast"/>
        <w:ind w:left="360"/>
        <w:jc w:val="both"/>
        <w:rPr>
          <w:rFonts w:ascii="Calibri" w:hAnsi="Calibri"/>
        </w:rPr>
      </w:pPr>
      <w:r>
        <w:rPr>
          <w:rFonts w:ascii="Calibri" w:hAnsi="Calibri"/>
        </w:rPr>
        <w:t xml:space="preserve">- </w:t>
      </w:r>
      <w:r w:rsidR="004F291E">
        <w:rPr>
          <w:rFonts w:ascii="Calibri" w:hAnsi="Calibri"/>
        </w:rPr>
        <w:t xml:space="preserve">a consegnare entro </w:t>
      </w:r>
      <w:r w:rsidR="00177737">
        <w:rPr>
          <w:rFonts w:ascii="Calibri" w:hAnsi="Calibri"/>
        </w:rPr>
        <w:t>7 (sette)</w:t>
      </w:r>
      <w:r w:rsidR="004F291E">
        <w:rPr>
          <w:rFonts w:ascii="Calibri" w:hAnsi="Calibri"/>
        </w:rPr>
        <w:t xml:space="preserve">  giorni dalla relativa richiesta da parte della </w:t>
      </w:r>
      <w:r w:rsidR="004F291E" w:rsidRPr="00312CF6">
        <w:rPr>
          <w:rFonts w:ascii="Calibri" w:hAnsi="Calibri"/>
          <w:i/>
          <w:iCs/>
        </w:rPr>
        <w:t>Cassa</w:t>
      </w:r>
      <w:r w:rsidR="004F291E">
        <w:rPr>
          <w:rFonts w:ascii="Calibri" w:hAnsi="Calibri"/>
        </w:rPr>
        <w:t xml:space="preserve"> la qu</w:t>
      </w:r>
      <w:r w:rsidR="0005593A">
        <w:rPr>
          <w:rFonts w:ascii="Calibri" w:hAnsi="Calibri"/>
        </w:rPr>
        <w:t>a</w:t>
      </w:r>
      <w:r w:rsidR="004F291E">
        <w:rPr>
          <w:rFonts w:ascii="Calibri" w:hAnsi="Calibri"/>
        </w:rPr>
        <w:t xml:space="preserve">ntità ordinata di buoni pasto del valore nominale di € </w:t>
      </w:r>
      <w:r w:rsidR="004F291E" w:rsidRPr="00B75169">
        <w:rPr>
          <w:rFonts w:ascii="Calibri" w:hAnsi="Calibri"/>
        </w:rPr>
        <w:t>11,</w:t>
      </w:r>
      <w:r w:rsidR="00C77A91" w:rsidRPr="00B75169">
        <w:rPr>
          <w:rFonts w:ascii="Calibri" w:hAnsi="Calibri"/>
        </w:rPr>
        <w:t>25</w:t>
      </w:r>
      <w:r w:rsidR="004F291E" w:rsidRPr="00B75169">
        <w:rPr>
          <w:rFonts w:ascii="Calibri" w:hAnsi="Calibri"/>
        </w:rPr>
        <w:t xml:space="preserve">, </w:t>
      </w:r>
      <w:r w:rsidR="0005593A" w:rsidRPr="00B75169">
        <w:rPr>
          <w:rFonts w:ascii="Calibri" w:hAnsi="Calibri"/>
        </w:rPr>
        <w:t>numerati progressivamente, intestati alla CNPADC e raccolti in blocchetti tascabili</w:t>
      </w:r>
      <w:r w:rsidR="00C77A91" w:rsidRPr="00B75169">
        <w:rPr>
          <w:rFonts w:ascii="Calibri" w:hAnsi="Calibri"/>
        </w:rPr>
        <w:t xml:space="preserve"> (se cartacei) ovvero collocati su supporto magnetico od informatico</w:t>
      </w:r>
      <w:r w:rsidR="0005593A" w:rsidRPr="00B75169">
        <w:rPr>
          <w:rFonts w:ascii="Calibri" w:hAnsi="Calibri"/>
        </w:rPr>
        <w:t>, nonché aventi i requisiti specificatamente</w:t>
      </w:r>
      <w:r w:rsidR="00E019C7" w:rsidRPr="00FF3BD3">
        <w:rPr>
          <w:rFonts w:ascii="Calibri" w:hAnsi="Calibri"/>
        </w:rPr>
        <w:t xml:space="preserve"> </w:t>
      </w:r>
      <w:r w:rsidR="0005593A">
        <w:rPr>
          <w:rFonts w:ascii="Calibri" w:hAnsi="Calibri"/>
        </w:rPr>
        <w:t xml:space="preserve">indicati nell’art. 285 del D.P.R. n. 207/2010; </w:t>
      </w:r>
    </w:p>
    <w:p w:rsidR="009769DC" w:rsidRPr="00B75169" w:rsidRDefault="009769DC" w:rsidP="009769DC">
      <w:pPr>
        <w:tabs>
          <w:tab w:val="left" w:pos="9638"/>
        </w:tabs>
        <w:autoSpaceDE w:val="0"/>
        <w:autoSpaceDN w:val="0"/>
        <w:adjustRightInd w:val="0"/>
        <w:spacing w:line="479" w:lineRule="atLeast"/>
        <w:ind w:left="360"/>
        <w:jc w:val="both"/>
        <w:rPr>
          <w:rFonts w:ascii="Calibri" w:hAnsi="Calibri"/>
        </w:rPr>
      </w:pPr>
      <w:r>
        <w:rPr>
          <w:rFonts w:ascii="Calibri" w:hAnsi="Calibri"/>
        </w:rPr>
        <w:lastRenderedPageBreak/>
        <w:t>-</w:t>
      </w:r>
      <w:r w:rsidR="00C77A91">
        <w:rPr>
          <w:rFonts w:ascii="Calibri" w:hAnsi="Calibri"/>
        </w:rPr>
        <w:t xml:space="preserve"> </w:t>
      </w:r>
      <w:r w:rsidR="0005593A">
        <w:rPr>
          <w:rFonts w:ascii="Calibri" w:hAnsi="Calibri"/>
        </w:rPr>
        <w:t xml:space="preserve">ad </w:t>
      </w:r>
      <w:r w:rsidR="0005593A" w:rsidRPr="00B75169">
        <w:rPr>
          <w:rFonts w:ascii="Calibri" w:hAnsi="Calibri"/>
        </w:rPr>
        <w:t>assicurare</w:t>
      </w:r>
      <w:r w:rsidRPr="00B75169">
        <w:rPr>
          <w:rFonts w:ascii="Calibri" w:hAnsi="Calibri"/>
        </w:rPr>
        <w:t>, altresì,</w:t>
      </w:r>
      <w:r w:rsidR="0005593A" w:rsidRPr="00B75169">
        <w:rPr>
          <w:rFonts w:ascii="Calibri" w:hAnsi="Calibri"/>
        </w:rPr>
        <w:t xml:space="preserve"> il diritto alla consumazione del pasto ai dipendenti della </w:t>
      </w:r>
      <w:r w:rsidR="0005593A" w:rsidRPr="00B75169">
        <w:rPr>
          <w:rFonts w:ascii="Calibri" w:hAnsi="Calibri"/>
          <w:i/>
          <w:iCs/>
        </w:rPr>
        <w:t>Cassa</w:t>
      </w:r>
      <w:r w:rsidR="0005593A" w:rsidRPr="00B75169">
        <w:rPr>
          <w:rFonts w:ascii="Calibri" w:hAnsi="Calibri"/>
        </w:rPr>
        <w:t xml:space="preserve"> da esercitarsi mediante consegna </w:t>
      </w:r>
      <w:r w:rsidRPr="00B75169">
        <w:rPr>
          <w:rFonts w:ascii="Calibri" w:hAnsi="Calibri"/>
        </w:rPr>
        <w:t xml:space="preserve">(materiale o virtuale/informatica) </w:t>
      </w:r>
      <w:r w:rsidR="0005593A" w:rsidRPr="00B75169">
        <w:rPr>
          <w:rFonts w:ascii="Calibri" w:hAnsi="Calibri"/>
        </w:rPr>
        <w:t xml:space="preserve">del buono pasto ad uno degli esercizi convenzionati con il </w:t>
      </w:r>
      <w:r w:rsidR="0005593A" w:rsidRPr="00B75169">
        <w:rPr>
          <w:rFonts w:ascii="Calibri" w:hAnsi="Calibri"/>
          <w:i/>
        </w:rPr>
        <w:t>Fornitore</w:t>
      </w:r>
      <w:r w:rsidR="0005593A" w:rsidRPr="00B75169">
        <w:rPr>
          <w:rFonts w:ascii="Calibri" w:hAnsi="Calibri"/>
        </w:rPr>
        <w:t xml:space="preserve"> stesso; </w:t>
      </w:r>
    </w:p>
    <w:p w:rsidR="009769DC" w:rsidRPr="00B75169" w:rsidRDefault="009769DC" w:rsidP="009769DC">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 </w:t>
      </w:r>
      <w:r w:rsidR="0005593A" w:rsidRPr="00B75169">
        <w:rPr>
          <w:rFonts w:ascii="Calibri" w:hAnsi="Calibri"/>
        </w:rPr>
        <w:t xml:space="preserve">a garantire che gli alimenti e le bevande forniti ai fruitori siano di qualità e quantità corrispondenti al valore nominale del buono e del tutto identici per qualità e varietà e quantità a quelli forniti alla clientela ordinaria, a parità di prezzo; </w:t>
      </w:r>
    </w:p>
    <w:p w:rsidR="009769DC" w:rsidRDefault="009769DC" w:rsidP="009769DC">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 </w:t>
      </w:r>
      <w:r w:rsidR="0005593A" w:rsidRPr="00B75169">
        <w:rPr>
          <w:rFonts w:ascii="Calibri" w:hAnsi="Calibri"/>
        </w:rPr>
        <w:t>ad applicare le condizioni economiche risultanti dalla gara (</w:t>
      </w:r>
      <w:r w:rsidRPr="00B75169">
        <w:rPr>
          <w:rFonts w:ascii="Calibri" w:hAnsi="Calibri"/>
        </w:rPr>
        <w:t>medesimo</w:t>
      </w:r>
      <w:r w:rsidR="0005593A" w:rsidRPr="00B75169">
        <w:rPr>
          <w:rFonts w:ascii="Calibri" w:hAnsi="Calibri"/>
        </w:rPr>
        <w:t xml:space="preserve"> ribasso</w:t>
      </w:r>
      <w:r w:rsidR="0005593A">
        <w:rPr>
          <w:rFonts w:ascii="Calibri" w:hAnsi="Calibri"/>
        </w:rPr>
        <w:t xml:space="preserve"> percentuale) anche in caso di variazione del valore nominale del buono pasto richiesto dalla </w:t>
      </w:r>
      <w:r w:rsidR="0005593A" w:rsidRPr="00312CF6">
        <w:rPr>
          <w:rFonts w:ascii="Calibri" w:hAnsi="Calibri"/>
          <w:i/>
          <w:iCs/>
        </w:rPr>
        <w:t>Cassa</w:t>
      </w:r>
      <w:r w:rsidR="0005593A">
        <w:rPr>
          <w:rFonts w:ascii="Calibri" w:hAnsi="Calibri"/>
        </w:rPr>
        <w:t xml:space="preserve">; </w:t>
      </w:r>
    </w:p>
    <w:p w:rsidR="009769DC" w:rsidRDefault="009769DC" w:rsidP="009769DC">
      <w:pPr>
        <w:tabs>
          <w:tab w:val="left" w:pos="9638"/>
        </w:tabs>
        <w:autoSpaceDE w:val="0"/>
        <w:autoSpaceDN w:val="0"/>
        <w:adjustRightInd w:val="0"/>
        <w:spacing w:line="479" w:lineRule="atLeast"/>
        <w:ind w:left="360"/>
        <w:jc w:val="both"/>
        <w:rPr>
          <w:rFonts w:ascii="Calibri" w:hAnsi="Calibri"/>
        </w:rPr>
      </w:pPr>
      <w:r>
        <w:rPr>
          <w:rFonts w:ascii="Calibri" w:hAnsi="Calibri"/>
        </w:rPr>
        <w:t xml:space="preserve">- </w:t>
      </w:r>
      <w:r w:rsidR="0005593A">
        <w:rPr>
          <w:rFonts w:ascii="Calibri" w:hAnsi="Calibri"/>
        </w:rPr>
        <w:t xml:space="preserve">a rimborsare il prezzo dei buoni pasto scaduti, a fronte della loro restituzione, entro 30 giorni dalla richiesta da parte della </w:t>
      </w:r>
      <w:r w:rsidR="0005593A" w:rsidRPr="00312CF6">
        <w:rPr>
          <w:rFonts w:ascii="Calibri" w:hAnsi="Calibri"/>
          <w:i/>
          <w:iCs/>
        </w:rPr>
        <w:t>Cassa</w:t>
      </w:r>
      <w:r w:rsidR="0005593A">
        <w:rPr>
          <w:rFonts w:ascii="Calibri" w:hAnsi="Calibri"/>
        </w:rPr>
        <w:t xml:space="preserve">; </w:t>
      </w:r>
    </w:p>
    <w:p w:rsidR="00E019C7" w:rsidRPr="00FF3BD3" w:rsidRDefault="009769DC" w:rsidP="009769DC">
      <w:pPr>
        <w:tabs>
          <w:tab w:val="left" w:pos="9638"/>
        </w:tabs>
        <w:autoSpaceDE w:val="0"/>
        <w:autoSpaceDN w:val="0"/>
        <w:adjustRightInd w:val="0"/>
        <w:spacing w:line="479" w:lineRule="atLeast"/>
        <w:ind w:left="360"/>
        <w:jc w:val="both"/>
        <w:rPr>
          <w:rFonts w:ascii="Calibri" w:hAnsi="Calibri"/>
        </w:rPr>
      </w:pPr>
      <w:r>
        <w:rPr>
          <w:rFonts w:ascii="Calibri" w:hAnsi="Calibri"/>
        </w:rPr>
        <w:t xml:space="preserve">- </w:t>
      </w:r>
      <w:r w:rsidR="0005593A">
        <w:rPr>
          <w:rFonts w:ascii="Calibri" w:hAnsi="Calibri"/>
        </w:rPr>
        <w:t>a rim</w:t>
      </w:r>
      <w:r w:rsidR="00AE6343">
        <w:rPr>
          <w:rFonts w:ascii="Calibri" w:hAnsi="Calibri"/>
        </w:rPr>
        <w:t>borsar</w:t>
      </w:r>
      <w:r w:rsidR="0005593A">
        <w:rPr>
          <w:rFonts w:ascii="Calibri" w:hAnsi="Calibri"/>
        </w:rPr>
        <w:t xml:space="preserve">e, entro tre mesi dalla richiesta della </w:t>
      </w:r>
      <w:r w:rsidR="00312CF6" w:rsidRPr="00312CF6">
        <w:rPr>
          <w:rFonts w:ascii="Calibri" w:hAnsi="Calibri"/>
          <w:i/>
          <w:iCs/>
        </w:rPr>
        <w:t>Cassa</w:t>
      </w:r>
      <w:r w:rsidR="0005593A">
        <w:rPr>
          <w:rFonts w:ascii="Calibri" w:hAnsi="Calibri"/>
        </w:rPr>
        <w:t xml:space="preserve">, il prezzo dei buoni pasto non utilizzati, in possesso della </w:t>
      </w:r>
      <w:r w:rsidR="00312CF6" w:rsidRPr="00312CF6">
        <w:rPr>
          <w:rFonts w:ascii="Calibri" w:hAnsi="Calibri"/>
          <w:i/>
          <w:iCs/>
        </w:rPr>
        <w:t>Cassa</w:t>
      </w:r>
      <w:r w:rsidR="0005593A">
        <w:rPr>
          <w:rFonts w:ascii="Calibri" w:hAnsi="Calibri"/>
        </w:rPr>
        <w:t xml:space="preserve"> o dei suoi dipendenti, successivamente alla scadenza del contratto e in caso di interruzione del servizio, a</w:t>
      </w:r>
      <w:r>
        <w:rPr>
          <w:rFonts w:ascii="Calibri" w:hAnsi="Calibri"/>
        </w:rPr>
        <w:t xml:space="preserve"> fronte della loro restituzione.</w:t>
      </w:r>
    </w:p>
    <w:p w:rsidR="00E019C7" w:rsidRPr="00FF3BD3" w:rsidRDefault="00E019C7" w:rsidP="00C724D2">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6.</w:t>
      </w:r>
      <w:r w:rsidR="00C724D2">
        <w:rPr>
          <w:rFonts w:ascii="Calibri" w:hAnsi="Calibri"/>
          <w:b/>
          <w:i/>
        </w:rPr>
        <w:t>5</w:t>
      </w:r>
      <w:r w:rsidRPr="00671A99">
        <w:rPr>
          <w:rFonts w:ascii="Calibri" w:hAnsi="Calibri"/>
          <w:b/>
          <w:i/>
        </w:rPr>
        <w:t>)</w:t>
      </w:r>
      <w:r w:rsidRPr="00FF3BD3">
        <w:rPr>
          <w:rFonts w:ascii="Calibri" w:hAnsi="Calibri"/>
        </w:rPr>
        <w:t xml:space="preserve"> Il </w:t>
      </w:r>
      <w:r w:rsidRPr="00643D80">
        <w:rPr>
          <w:rFonts w:ascii="Calibri" w:hAnsi="Calibri"/>
          <w:i/>
        </w:rPr>
        <w:t>Fornitore</w:t>
      </w:r>
      <w:r w:rsidRPr="00FF3BD3">
        <w:rPr>
          <w:rFonts w:ascii="Calibri" w:hAnsi="Calibri"/>
        </w:rPr>
        <w:t xml:space="preserve"> si obbliga a rispettare tutte le indicazioni e disposizioni, tecniche ed operative, relative all’esecuzione contrattuale, che dovessero essere impartite dalla </w:t>
      </w:r>
      <w:r w:rsidRPr="00643D80">
        <w:rPr>
          <w:rFonts w:ascii="Calibri" w:hAnsi="Calibri"/>
          <w:i/>
        </w:rPr>
        <w:t>Cassa</w:t>
      </w:r>
      <w:r w:rsidRPr="00FF3BD3">
        <w:rPr>
          <w:rFonts w:ascii="Calibri" w:hAnsi="Calibri"/>
        </w:rPr>
        <w:t xml:space="preserve">. </w:t>
      </w:r>
    </w:p>
    <w:p w:rsidR="00E019C7" w:rsidRPr="00FF3BD3" w:rsidRDefault="00E019C7" w:rsidP="00C724D2">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6.</w:t>
      </w:r>
      <w:r w:rsidR="00C724D2">
        <w:rPr>
          <w:rFonts w:ascii="Calibri" w:hAnsi="Calibri"/>
          <w:b/>
          <w:i/>
        </w:rPr>
        <w:t>6</w:t>
      </w:r>
      <w:r w:rsidRPr="00671A99">
        <w:rPr>
          <w:rFonts w:ascii="Calibri" w:hAnsi="Calibri"/>
          <w:b/>
          <w:i/>
        </w:rPr>
        <w:t>)</w:t>
      </w:r>
      <w:r w:rsidRPr="00FF3BD3">
        <w:rPr>
          <w:rFonts w:ascii="Calibri" w:hAnsi="Calibri"/>
        </w:rPr>
        <w:t xml:space="preserve"> Il </w:t>
      </w:r>
      <w:r w:rsidRPr="00643D80">
        <w:rPr>
          <w:rFonts w:ascii="Calibri" w:hAnsi="Calibri"/>
          <w:i/>
        </w:rPr>
        <w:t>Fornitore</w:t>
      </w:r>
      <w:r w:rsidRPr="00FF3BD3">
        <w:rPr>
          <w:rFonts w:ascii="Calibri" w:hAnsi="Calibri"/>
        </w:rPr>
        <w:t xml:space="preserve"> si obbliga, infine, a dare immediata comunicazione alla </w:t>
      </w:r>
      <w:r w:rsidRPr="00643D80">
        <w:rPr>
          <w:rFonts w:ascii="Calibri" w:hAnsi="Calibri"/>
          <w:i/>
        </w:rPr>
        <w:t>Cassa</w:t>
      </w:r>
      <w:r w:rsidRPr="00FF3BD3">
        <w:rPr>
          <w:rFonts w:ascii="Calibri" w:hAnsi="Calibri"/>
        </w:rPr>
        <w:t xml:space="preserve"> di ogni circostanza che abbia influenza sull’esecuzione delle attività oggetto del </w:t>
      </w:r>
      <w:r w:rsidRPr="00F42DD6">
        <w:rPr>
          <w:rFonts w:ascii="Calibri" w:hAnsi="Calibri"/>
        </w:rPr>
        <w:t>Contratto</w:t>
      </w:r>
      <w:r w:rsidRPr="00FF3BD3">
        <w:rPr>
          <w:rFonts w:ascii="Calibri" w:hAnsi="Calibri"/>
        </w:rPr>
        <w:t xml:space="preserve">. </w:t>
      </w:r>
    </w:p>
    <w:p w:rsidR="00E019C7" w:rsidRPr="00B75169" w:rsidRDefault="00E019C7" w:rsidP="00C724D2">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6.</w:t>
      </w:r>
      <w:r w:rsidR="00C724D2">
        <w:rPr>
          <w:rFonts w:ascii="Calibri" w:hAnsi="Calibri"/>
          <w:b/>
          <w:i/>
        </w:rPr>
        <w:t>7</w:t>
      </w:r>
      <w:r w:rsidRPr="00671A99">
        <w:rPr>
          <w:rFonts w:ascii="Calibri" w:hAnsi="Calibri"/>
          <w:b/>
          <w:i/>
        </w:rPr>
        <w:t>)</w:t>
      </w:r>
      <w:r w:rsidRPr="00FF3BD3">
        <w:rPr>
          <w:rFonts w:ascii="Calibri" w:hAnsi="Calibri"/>
        </w:rPr>
        <w:t xml:space="preserve"> In caso di grave inadempimento da parte del </w:t>
      </w:r>
      <w:r w:rsidRPr="00643D80">
        <w:rPr>
          <w:rFonts w:ascii="Calibri" w:hAnsi="Calibri"/>
          <w:i/>
        </w:rPr>
        <w:t>Fornitore</w:t>
      </w:r>
      <w:r w:rsidRPr="00FF3BD3">
        <w:rPr>
          <w:rFonts w:ascii="Calibri" w:hAnsi="Calibri"/>
        </w:rPr>
        <w:t xml:space="preserve"> degli obblighi di cui ai precedenti commi, la </w:t>
      </w:r>
      <w:r w:rsidRPr="00643D80">
        <w:rPr>
          <w:rFonts w:ascii="Calibri" w:hAnsi="Calibri"/>
          <w:i/>
        </w:rPr>
        <w:t>Cassa</w:t>
      </w:r>
      <w:r w:rsidRPr="00FF3BD3">
        <w:rPr>
          <w:rFonts w:ascii="Calibri" w:hAnsi="Calibri"/>
        </w:rPr>
        <w:t xml:space="preserve">, fermo il diritto al risarcimento del danno, ha facoltà di dichiarare risolto di diritto il presente </w:t>
      </w:r>
      <w:r w:rsidRPr="00F42DD6">
        <w:rPr>
          <w:rFonts w:ascii="Calibri" w:hAnsi="Calibri"/>
        </w:rPr>
        <w:t>Contratto</w:t>
      </w:r>
      <w:r w:rsidR="00AE6343" w:rsidRPr="00B75169">
        <w:rPr>
          <w:rFonts w:ascii="Calibri" w:hAnsi="Calibri"/>
        </w:rPr>
        <w:t>, ai sensi dell'art. 136 del d. lgs. n. 163/2006</w:t>
      </w:r>
      <w:r w:rsidRPr="00B75169">
        <w:rPr>
          <w:rFonts w:ascii="Calibri" w:hAnsi="Calibri"/>
        </w:rPr>
        <w:t xml:space="preserve">. </w:t>
      </w:r>
    </w:p>
    <w:p w:rsidR="00E019C7" w:rsidRPr="00B75169" w:rsidRDefault="00E019C7">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Articolo 7</w:t>
      </w:r>
    </w:p>
    <w:p w:rsidR="00E019C7" w:rsidRPr="00B75169" w:rsidRDefault="00E019C7">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(Responsabilità)</w:t>
      </w:r>
    </w:p>
    <w:p w:rsidR="00E019C7" w:rsidRPr="00B75169" w:rsidRDefault="00E019C7" w:rsidP="000565E1">
      <w:pPr>
        <w:tabs>
          <w:tab w:val="left" w:pos="9638"/>
        </w:tabs>
        <w:autoSpaceDE w:val="0"/>
        <w:autoSpaceDN w:val="0"/>
        <w:adjustRightInd w:val="0"/>
        <w:spacing w:line="479" w:lineRule="atLeast"/>
        <w:ind w:left="360"/>
        <w:jc w:val="both"/>
        <w:rPr>
          <w:rFonts w:ascii="Calibri" w:hAnsi="Calibri"/>
        </w:rPr>
      </w:pPr>
      <w:r w:rsidRPr="00B75169">
        <w:rPr>
          <w:rFonts w:ascii="Calibri" w:hAnsi="Calibri"/>
          <w:b/>
          <w:i/>
        </w:rPr>
        <w:t>7.1)</w:t>
      </w:r>
      <w:r w:rsidRPr="00B75169">
        <w:rPr>
          <w:rFonts w:ascii="Calibri" w:hAnsi="Calibri"/>
        </w:rPr>
        <w:t xml:space="preserve"> Il </w:t>
      </w:r>
      <w:r w:rsidRPr="00B75169">
        <w:rPr>
          <w:rFonts w:ascii="Calibri" w:hAnsi="Calibri"/>
          <w:i/>
        </w:rPr>
        <w:t>Fornitore</w:t>
      </w:r>
      <w:r w:rsidR="000565E1" w:rsidRPr="00B75169">
        <w:rPr>
          <w:rFonts w:ascii="Calibri" w:hAnsi="Calibri"/>
        </w:rPr>
        <w:t xml:space="preserve"> è responsabile d</w:t>
      </w:r>
      <w:r w:rsidRPr="00B75169">
        <w:rPr>
          <w:rFonts w:ascii="Calibri" w:hAnsi="Calibri"/>
        </w:rPr>
        <w:t>i</w:t>
      </w:r>
      <w:r w:rsidR="000565E1" w:rsidRPr="00B75169">
        <w:rPr>
          <w:rFonts w:ascii="Calibri" w:hAnsi="Calibri"/>
        </w:rPr>
        <w:t xml:space="preserve"> tutti i </w:t>
      </w:r>
      <w:r w:rsidRPr="00B75169">
        <w:rPr>
          <w:rFonts w:ascii="Calibri" w:hAnsi="Calibri"/>
        </w:rPr>
        <w:t xml:space="preserve">danni derivanti e/o connessi all’esecuzione del presente Contratto. </w:t>
      </w:r>
    </w:p>
    <w:p w:rsidR="00E019C7" w:rsidRPr="00B75169" w:rsidRDefault="00E019C7">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Articolo 8</w:t>
      </w:r>
    </w:p>
    <w:p w:rsidR="00E019C7" w:rsidRPr="00B75169" w:rsidRDefault="00E019C7">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(Modalità ed esecuzione delle prestazioni contrattuali)</w:t>
      </w:r>
    </w:p>
    <w:p w:rsidR="00E019C7" w:rsidRPr="00B75169" w:rsidRDefault="00E019C7" w:rsidP="000565E1">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Il </w:t>
      </w:r>
      <w:r w:rsidRPr="00B75169">
        <w:rPr>
          <w:rFonts w:ascii="Calibri" w:hAnsi="Calibri"/>
          <w:i/>
        </w:rPr>
        <w:t>Fornitore</w:t>
      </w:r>
      <w:r w:rsidRPr="00B75169">
        <w:rPr>
          <w:rFonts w:ascii="Calibri" w:hAnsi="Calibri"/>
        </w:rPr>
        <w:t xml:space="preserve"> si impegna, oltre a quanto previsto in altri articoli del presente Contratto: </w:t>
      </w:r>
      <w:r w:rsidR="00616966" w:rsidRPr="00B75169">
        <w:rPr>
          <w:rFonts w:ascii="Calibri" w:hAnsi="Calibri"/>
        </w:rPr>
        <w:t xml:space="preserve"> </w:t>
      </w:r>
    </w:p>
    <w:p w:rsidR="00616966" w:rsidRDefault="00616966" w:rsidP="000565E1">
      <w:pPr>
        <w:numPr>
          <w:ilvl w:val="0"/>
          <w:numId w:val="18"/>
        </w:numPr>
        <w:autoSpaceDE w:val="0"/>
        <w:autoSpaceDN w:val="0"/>
        <w:adjustRightInd w:val="0"/>
        <w:spacing w:line="479" w:lineRule="atLeast"/>
        <w:jc w:val="both"/>
        <w:rPr>
          <w:rFonts w:ascii="Calibri" w:hAnsi="Calibri"/>
        </w:rPr>
      </w:pPr>
      <w:r w:rsidRPr="00B75169">
        <w:rPr>
          <w:rFonts w:ascii="Calibri" w:hAnsi="Calibri"/>
        </w:rPr>
        <w:t xml:space="preserve">a confezionare i pacchi </w:t>
      </w:r>
      <w:r w:rsidR="00AE6343" w:rsidRPr="00B75169">
        <w:rPr>
          <w:rFonts w:ascii="Calibri" w:hAnsi="Calibri"/>
        </w:rPr>
        <w:t>contenenti i blocchetti di buoni pasto cartacei</w:t>
      </w:r>
      <w:r w:rsidR="00AE6343">
        <w:rPr>
          <w:rFonts w:ascii="Calibri" w:hAnsi="Calibri"/>
        </w:rPr>
        <w:t xml:space="preserve"> </w:t>
      </w:r>
      <w:r>
        <w:rPr>
          <w:rFonts w:ascii="Calibri" w:hAnsi="Calibri"/>
        </w:rPr>
        <w:t>in modo da garantirne l’integrità e a recapitarl</w:t>
      </w:r>
      <w:r w:rsidR="000565E1">
        <w:rPr>
          <w:rFonts w:ascii="Calibri" w:hAnsi="Calibri"/>
        </w:rPr>
        <w:t>i</w:t>
      </w:r>
      <w:r>
        <w:rPr>
          <w:rFonts w:ascii="Calibri" w:hAnsi="Calibri"/>
        </w:rPr>
        <w:t xml:space="preserve"> presso la sede della </w:t>
      </w:r>
      <w:r w:rsidRPr="00312CF6">
        <w:rPr>
          <w:rFonts w:ascii="Calibri" w:hAnsi="Calibri"/>
          <w:i/>
          <w:iCs/>
        </w:rPr>
        <w:t>Cassa</w:t>
      </w:r>
      <w:r>
        <w:rPr>
          <w:rFonts w:ascii="Calibri" w:hAnsi="Calibri"/>
        </w:rPr>
        <w:t xml:space="preserve">; </w:t>
      </w:r>
    </w:p>
    <w:p w:rsidR="00E019C7" w:rsidRPr="00FF3BD3" w:rsidRDefault="00616966" w:rsidP="0045022A">
      <w:pPr>
        <w:numPr>
          <w:ilvl w:val="0"/>
          <w:numId w:val="18"/>
        </w:numPr>
        <w:autoSpaceDE w:val="0"/>
        <w:autoSpaceDN w:val="0"/>
        <w:adjustRightInd w:val="0"/>
        <w:spacing w:line="479" w:lineRule="atLeast"/>
        <w:jc w:val="both"/>
        <w:rPr>
          <w:rFonts w:ascii="Calibri" w:hAnsi="Calibri"/>
        </w:rPr>
      </w:pPr>
      <w:r>
        <w:rPr>
          <w:rFonts w:ascii="Calibri" w:hAnsi="Calibri"/>
        </w:rPr>
        <w:lastRenderedPageBreak/>
        <w:t xml:space="preserve">a </w:t>
      </w:r>
      <w:r w:rsidR="00E019C7" w:rsidRPr="00616966">
        <w:rPr>
          <w:rFonts w:ascii="Calibri" w:hAnsi="Calibri"/>
        </w:rPr>
        <w:t>predisporre tutti gli strumenti e le metodologie, comprensivi della relativa documentazione, atti a garantire elevati livelli di servizio, ivi compresi quelli relativi alla sicurezza e riservatezza, secondo quanto previsto nel presente Contratto</w:t>
      </w:r>
      <w:r>
        <w:rPr>
          <w:rFonts w:ascii="Calibri" w:hAnsi="Calibri"/>
        </w:rPr>
        <w:t xml:space="preserve"> e negli atti di gara</w:t>
      </w:r>
      <w:r w:rsidR="00E019C7" w:rsidRPr="00616966">
        <w:rPr>
          <w:rFonts w:ascii="Calibri" w:hAnsi="Calibri"/>
        </w:rPr>
        <w:t xml:space="preserve">; </w:t>
      </w:r>
    </w:p>
    <w:p w:rsidR="00E019C7" w:rsidRPr="00B75169" w:rsidRDefault="00E019C7" w:rsidP="0045022A">
      <w:pPr>
        <w:numPr>
          <w:ilvl w:val="0"/>
          <w:numId w:val="18"/>
        </w:numPr>
        <w:tabs>
          <w:tab w:val="left" w:pos="9638"/>
        </w:tabs>
        <w:autoSpaceDE w:val="0"/>
        <w:autoSpaceDN w:val="0"/>
        <w:adjustRightInd w:val="0"/>
        <w:spacing w:line="479" w:lineRule="atLeast"/>
        <w:jc w:val="both"/>
        <w:rPr>
          <w:rFonts w:ascii="Calibri" w:hAnsi="Calibri"/>
        </w:rPr>
      </w:pPr>
      <w:r w:rsidRPr="00FF3BD3">
        <w:rPr>
          <w:rFonts w:ascii="Calibri" w:hAnsi="Calibri"/>
        </w:rPr>
        <w:t>nell’adempimento delle proprie prestazioni ed obbligazioni,</w:t>
      </w:r>
      <w:r w:rsidR="000565E1">
        <w:rPr>
          <w:rFonts w:ascii="Calibri" w:hAnsi="Calibri"/>
        </w:rPr>
        <w:t xml:space="preserve"> </w:t>
      </w:r>
      <w:r w:rsidR="000565E1" w:rsidRPr="00B75169">
        <w:rPr>
          <w:rFonts w:ascii="Calibri" w:hAnsi="Calibri"/>
        </w:rPr>
        <w:t>ad</w:t>
      </w:r>
      <w:r w:rsidRPr="00B75169">
        <w:rPr>
          <w:rFonts w:ascii="Calibri" w:hAnsi="Calibri"/>
        </w:rPr>
        <w:t xml:space="preserve"> osservare tutte le indicazioni operative, di indirizzo e di controllo che a tale scopo saranno predisposte e comunicate dalla </w:t>
      </w:r>
      <w:r w:rsidRPr="00B75169">
        <w:rPr>
          <w:rFonts w:ascii="Calibri" w:hAnsi="Calibri"/>
          <w:i/>
        </w:rPr>
        <w:t>Cassa</w:t>
      </w:r>
      <w:r w:rsidRPr="00B75169">
        <w:rPr>
          <w:rFonts w:ascii="Calibri" w:hAnsi="Calibri"/>
        </w:rPr>
        <w:t xml:space="preserve">; </w:t>
      </w:r>
    </w:p>
    <w:p w:rsidR="00E019C7" w:rsidRPr="00616966" w:rsidRDefault="00E019C7" w:rsidP="00616966">
      <w:pPr>
        <w:numPr>
          <w:ilvl w:val="0"/>
          <w:numId w:val="18"/>
        </w:numPr>
        <w:tabs>
          <w:tab w:val="left" w:pos="9638"/>
        </w:tabs>
        <w:autoSpaceDE w:val="0"/>
        <w:autoSpaceDN w:val="0"/>
        <w:adjustRightInd w:val="0"/>
        <w:spacing w:line="479" w:lineRule="atLeast"/>
        <w:jc w:val="both"/>
        <w:rPr>
          <w:rFonts w:ascii="Calibri" w:hAnsi="Calibri"/>
        </w:rPr>
      </w:pPr>
      <w:r w:rsidRPr="00B75169">
        <w:rPr>
          <w:rFonts w:ascii="Calibri" w:hAnsi="Calibri"/>
        </w:rPr>
        <w:t xml:space="preserve">manlevare la </w:t>
      </w:r>
      <w:r w:rsidRPr="00B75169">
        <w:rPr>
          <w:rFonts w:ascii="Calibri" w:hAnsi="Calibri"/>
          <w:i/>
        </w:rPr>
        <w:t>Cassa</w:t>
      </w:r>
      <w:r w:rsidRPr="00B75169">
        <w:rPr>
          <w:rFonts w:ascii="Calibri" w:hAnsi="Calibri"/>
        </w:rPr>
        <w:t xml:space="preserve"> per </w:t>
      </w:r>
      <w:r w:rsidR="00492413" w:rsidRPr="00B75169">
        <w:rPr>
          <w:rFonts w:ascii="Calibri" w:hAnsi="Calibri"/>
        </w:rPr>
        <w:t xml:space="preserve">tutti </w:t>
      </w:r>
      <w:r w:rsidRPr="00B75169">
        <w:rPr>
          <w:rFonts w:ascii="Calibri" w:hAnsi="Calibri"/>
        </w:rPr>
        <w:t>i danni derivanti e/o connessi all’esecuzione</w:t>
      </w:r>
      <w:r w:rsidRPr="00FF3BD3">
        <w:rPr>
          <w:rFonts w:ascii="Calibri" w:hAnsi="Calibri"/>
        </w:rPr>
        <w:t xml:space="preserve"> del presente </w:t>
      </w:r>
      <w:r w:rsidRPr="00F42DD6">
        <w:rPr>
          <w:rFonts w:ascii="Calibri" w:hAnsi="Calibri"/>
        </w:rPr>
        <w:t>Contratto</w:t>
      </w:r>
      <w:r>
        <w:rPr>
          <w:rFonts w:ascii="Calibri" w:hAnsi="Calibri"/>
        </w:rPr>
        <w:t>;</w:t>
      </w:r>
      <w:r w:rsidRPr="00FF3BD3">
        <w:rPr>
          <w:rFonts w:ascii="Calibri" w:hAnsi="Calibri"/>
        </w:rPr>
        <w:t xml:space="preserve"> </w:t>
      </w:r>
    </w:p>
    <w:p w:rsidR="00E019C7" w:rsidRPr="00FF3BD3" w:rsidRDefault="00616966">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9</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(Fatturazione e pagamenti)</w:t>
      </w:r>
    </w:p>
    <w:p w:rsidR="00E019C7" w:rsidRPr="00B75169" w:rsidRDefault="00616966" w:rsidP="00CD52E2">
      <w:pPr>
        <w:tabs>
          <w:tab w:val="left" w:pos="9638"/>
        </w:tabs>
        <w:autoSpaceDE w:val="0"/>
        <w:autoSpaceDN w:val="0"/>
        <w:adjustRightInd w:val="0"/>
        <w:spacing w:line="479" w:lineRule="atLeast"/>
        <w:ind w:left="284"/>
        <w:jc w:val="both"/>
        <w:rPr>
          <w:rFonts w:ascii="Calibri" w:hAnsi="Calibri"/>
        </w:rPr>
      </w:pPr>
      <w:r>
        <w:rPr>
          <w:rFonts w:ascii="Calibri" w:hAnsi="Calibri"/>
          <w:b/>
          <w:i/>
        </w:rPr>
        <w:t>9</w:t>
      </w:r>
      <w:r w:rsidR="00E019C7" w:rsidRPr="00671A99">
        <w:rPr>
          <w:rFonts w:ascii="Calibri" w:hAnsi="Calibri"/>
          <w:b/>
          <w:i/>
        </w:rPr>
        <w:t>.1)</w:t>
      </w:r>
      <w:r w:rsidR="00E019C7">
        <w:rPr>
          <w:rFonts w:ascii="Calibri" w:hAnsi="Calibri"/>
        </w:rPr>
        <w:t xml:space="preserve"> </w:t>
      </w:r>
      <w:r w:rsidR="00E019C7" w:rsidRPr="00D50FB9">
        <w:rPr>
          <w:rFonts w:ascii="Calibri" w:hAnsi="Calibri"/>
        </w:rPr>
        <w:t xml:space="preserve">Le </w:t>
      </w:r>
      <w:r w:rsidR="00E019C7" w:rsidRPr="00D50FB9">
        <w:rPr>
          <w:rFonts w:ascii="Calibri" w:hAnsi="Calibri"/>
          <w:i/>
        </w:rPr>
        <w:t>Parti</w:t>
      </w:r>
      <w:r w:rsidR="00E019C7" w:rsidRPr="00D50FB9">
        <w:rPr>
          <w:rFonts w:ascii="Calibri" w:hAnsi="Calibri"/>
        </w:rPr>
        <w:t xml:space="preserve"> espressamente concordano che il pagamento del corrispettivo, di cui al precedente articolo 4, sarà effettuato dalla </w:t>
      </w:r>
      <w:r w:rsidR="00E019C7" w:rsidRPr="00D50FB9">
        <w:rPr>
          <w:rFonts w:ascii="Calibri" w:hAnsi="Calibri"/>
          <w:i/>
        </w:rPr>
        <w:t>Cassa</w:t>
      </w:r>
      <w:r w:rsidR="00E019C7" w:rsidRPr="00D50FB9">
        <w:rPr>
          <w:rFonts w:ascii="Calibri" w:hAnsi="Calibri"/>
        </w:rPr>
        <w:t xml:space="preserve"> in favore del </w:t>
      </w:r>
      <w:r w:rsidR="00E019C7" w:rsidRPr="00D50FB9">
        <w:rPr>
          <w:rFonts w:ascii="Calibri" w:hAnsi="Calibri"/>
          <w:i/>
        </w:rPr>
        <w:t>Fornitore</w:t>
      </w:r>
      <w:r w:rsidR="00E019C7" w:rsidRPr="00D50FB9">
        <w:rPr>
          <w:rFonts w:ascii="Calibri" w:hAnsi="Calibri"/>
        </w:rPr>
        <w:t xml:space="preserve"> al massimo entro 60 (sessanta) giorni dalla ricezione della relativa fattura, previa consegna - da parte del </w:t>
      </w:r>
      <w:r w:rsidR="00E019C7" w:rsidRPr="00D50FB9">
        <w:rPr>
          <w:rFonts w:ascii="Calibri" w:hAnsi="Calibri"/>
          <w:i/>
        </w:rPr>
        <w:t>Fornitore</w:t>
      </w:r>
      <w:r w:rsidR="00E019C7" w:rsidRPr="00D50FB9">
        <w:rPr>
          <w:rFonts w:ascii="Calibri" w:hAnsi="Calibri"/>
        </w:rPr>
        <w:t xml:space="preserve"> alla </w:t>
      </w:r>
      <w:r w:rsidR="00E019C7" w:rsidRPr="00D50FB9">
        <w:rPr>
          <w:rFonts w:ascii="Calibri" w:hAnsi="Calibri"/>
          <w:i/>
        </w:rPr>
        <w:t>Cassa</w:t>
      </w:r>
      <w:r w:rsidR="00E019C7" w:rsidRPr="00D50FB9">
        <w:rPr>
          <w:rFonts w:ascii="Calibri" w:hAnsi="Calibri"/>
        </w:rPr>
        <w:t xml:space="preserve"> - della dichiarazione di accertato rispetto di tutte le norme in tema di assicurazioni sociali ed obbligatorie dei minimi retributivi previsti dai contratti collettivi di lavoro di categoria nonché del DURC in corso di validità.</w:t>
      </w:r>
      <w:r w:rsidR="00D53866" w:rsidRPr="00D50FB9">
        <w:rPr>
          <w:rFonts w:ascii="Calibri" w:hAnsi="Calibri"/>
        </w:rPr>
        <w:t xml:space="preserve"> La fattura dovrà riportar</w:t>
      </w:r>
      <w:r w:rsidR="0058679B" w:rsidRPr="00D50FB9">
        <w:rPr>
          <w:rFonts w:ascii="Calibri" w:hAnsi="Calibri"/>
        </w:rPr>
        <w:t>e</w:t>
      </w:r>
      <w:r w:rsidR="00492413">
        <w:rPr>
          <w:rFonts w:ascii="Calibri" w:hAnsi="Calibri"/>
        </w:rPr>
        <w:t>:</w:t>
      </w:r>
      <w:r w:rsidR="0058679B" w:rsidRPr="00D50FB9">
        <w:rPr>
          <w:rFonts w:ascii="Calibri" w:hAnsi="Calibri"/>
        </w:rPr>
        <w:t xml:space="preserve"> il totale dei buoni consegnati; il numero di matricola iniziale e finale dei buoni consegnati; il controvalore totale risultante dal numero dei buoni consegnati moltiplicato per il loro </w:t>
      </w:r>
      <w:r w:rsidR="00CD52E2" w:rsidRPr="00B75169">
        <w:rPr>
          <w:rFonts w:ascii="Calibri" w:hAnsi="Calibri"/>
        </w:rPr>
        <w:t>corrispettivo</w:t>
      </w:r>
      <w:r w:rsidR="0058679B" w:rsidRPr="00B75169">
        <w:rPr>
          <w:rFonts w:ascii="Calibri" w:hAnsi="Calibri"/>
        </w:rPr>
        <w:t xml:space="preserve"> unitario.</w:t>
      </w:r>
    </w:p>
    <w:p w:rsidR="00E019C7" w:rsidRPr="00FF3BD3" w:rsidRDefault="00064814" w:rsidP="00AE6343">
      <w:pPr>
        <w:tabs>
          <w:tab w:val="left" w:pos="9638"/>
        </w:tabs>
        <w:autoSpaceDE w:val="0"/>
        <w:autoSpaceDN w:val="0"/>
        <w:adjustRightInd w:val="0"/>
        <w:spacing w:line="479" w:lineRule="atLeast"/>
        <w:ind w:left="284"/>
        <w:jc w:val="both"/>
        <w:rPr>
          <w:rFonts w:ascii="Calibri" w:hAnsi="Calibri"/>
        </w:rPr>
      </w:pPr>
      <w:r w:rsidRPr="00B75169">
        <w:rPr>
          <w:rFonts w:ascii="Calibri" w:hAnsi="Calibri"/>
          <w:b/>
          <w:i/>
        </w:rPr>
        <w:t>9.2</w:t>
      </w:r>
      <w:r w:rsidR="00E019C7" w:rsidRPr="00B75169">
        <w:rPr>
          <w:rFonts w:ascii="Calibri" w:hAnsi="Calibri"/>
          <w:b/>
          <w:i/>
        </w:rPr>
        <w:t>)</w:t>
      </w:r>
      <w:r w:rsidR="00E019C7" w:rsidRPr="00B75169">
        <w:rPr>
          <w:rFonts w:ascii="Calibri" w:hAnsi="Calibri"/>
        </w:rPr>
        <w:t xml:space="preserve"> </w:t>
      </w:r>
      <w:r w:rsidR="00AE6343" w:rsidRPr="00B75169">
        <w:rPr>
          <w:rFonts w:ascii="Calibri" w:hAnsi="Calibri"/>
        </w:rPr>
        <w:t>Ai fini del rispetto delle disposizioni normative in tema di tracciabilità dei flussi finanziari di cui al successivo art. 10, i</w:t>
      </w:r>
      <w:r w:rsidR="00E019C7" w:rsidRPr="00B75169">
        <w:rPr>
          <w:rFonts w:ascii="Calibri" w:hAnsi="Calibri"/>
        </w:rPr>
        <w:t>l pagamento avverrà mediante bonific</w:t>
      </w:r>
      <w:r w:rsidR="00E019C7" w:rsidRPr="00FF3BD3">
        <w:rPr>
          <w:rFonts w:ascii="Calibri" w:hAnsi="Calibri"/>
        </w:rPr>
        <w:t xml:space="preserve">o sul conto corrente dedicato n. </w:t>
      </w:r>
      <w:r w:rsidR="00E019C7">
        <w:rPr>
          <w:rFonts w:ascii="Calibri" w:hAnsi="Calibri"/>
        </w:rPr>
        <w:t>________________________</w:t>
      </w:r>
      <w:r w:rsidR="00E019C7" w:rsidRPr="00FF3BD3">
        <w:rPr>
          <w:rFonts w:ascii="Calibri" w:hAnsi="Calibri"/>
        </w:rPr>
        <w:t xml:space="preserve"> intestato al </w:t>
      </w:r>
      <w:r w:rsidR="00E019C7" w:rsidRPr="00643D80">
        <w:rPr>
          <w:rFonts w:ascii="Calibri" w:hAnsi="Calibri"/>
          <w:i/>
        </w:rPr>
        <w:t>Fornitore</w:t>
      </w:r>
      <w:r w:rsidR="00E019C7" w:rsidRPr="00FF3BD3">
        <w:rPr>
          <w:rFonts w:ascii="Calibri" w:hAnsi="Calibri"/>
        </w:rPr>
        <w:t xml:space="preserve"> presso </w:t>
      </w:r>
      <w:r w:rsidR="00E019C7">
        <w:rPr>
          <w:rFonts w:ascii="Calibri" w:hAnsi="Calibri"/>
        </w:rPr>
        <w:t>_____________________</w:t>
      </w:r>
      <w:r w:rsidR="00E019C7" w:rsidRPr="00FF3BD3">
        <w:rPr>
          <w:rFonts w:ascii="Calibri" w:hAnsi="Calibri"/>
        </w:rPr>
        <w:t xml:space="preserve"> codice IBAN </w:t>
      </w:r>
      <w:r w:rsidR="00E019C7">
        <w:rPr>
          <w:rFonts w:ascii="Calibri" w:hAnsi="Calibri"/>
        </w:rPr>
        <w:t>___________________________________</w:t>
      </w:r>
      <w:r w:rsidR="00E019C7" w:rsidRPr="00FF3BD3">
        <w:rPr>
          <w:rFonts w:ascii="Calibri" w:hAnsi="Calibri"/>
        </w:rPr>
        <w:t>.</w:t>
      </w:r>
    </w:p>
    <w:p w:rsidR="00E019C7" w:rsidRPr="00FF3BD3" w:rsidRDefault="00064814">
      <w:pPr>
        <w:tabs>
          <w:tab w:val="left" w:pos="9638"/>
        </w:tabs>
        <w:autoSpaceDE w:val="0"/>
        <w:autoSpaceDN w:val="0"/>
        <w:adjustRightInd w:val="0"/>
        <w:spacing w:line="479" w:lineRule="atLeast"/>
        <w:ind w:left="284"/>
        <w:jc w:val="both"/>
        <w:rPr>
          <w:rFonts w:ascii="Calibri" w:hAnsi="Calibri"/>
        </w:rPr>
      </w:pPr>
      <w:r>
        <w:rPr>
          <w:rFonts w:ascii="Calibri" w:hAnsi="Calibri"/>
          <w:b/>
          <w:i/>
        </w:rPr>
        <w:t>9.3</w:t>
      </w:r>
      <w:r w:rsidR="00E019C7" w:rsidRPr="00671A99">
        <w:rPr>
          <w:rFonts w:ascii="Calibri" w:hAnsi="Calibri"/>
          <w:b/>
          <w:i/>
        </w:rPr>
        <w:t>)</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prende altresì atto che la </w:t>
      </w:r>
      <w:r w:rsidR="00E019C7" w:rsidRPr="00643D80">
        <w:rPr>
          <w:rFonts w:ascii="Calibri" w:hAnsi="Calibri"/>
          <w:i/>
        </w:rPr>
        <w:t>Cassa</w:t>
      </w:r>
      <w:r w:rsidR="00E019C7" w:rsidRPr="00FF3BD3">
        <w:rPr>
          <w:rFonts w:ascii="Calibri" w:hAnsi="Calibri"/>
        </w:rPr>
        <w:t xml:space="preserve"> non corrisponderà interessi moratori, qualora   l’eventuale ritardo nei pagamenti derivi da fatti non imputabili alla </w:t>
      </w:r>
      <w:r w:rsidR="00E019C7" w:rsidRPr="00643D80">
        <w:rPr>
          <w:rFonts w:ascii="Calibri" w:hAnsi="Calibri"/>
          <w:i/>
        </w:rPr>
        <w:t>Cassa</w:t>
      </w:r>
      <w:r w:rsidR="00E019C7" w:rsidRPr="00FF3BD3">
        <w:rPr>
          <w:rFonts w:ascii="Calibri" w:hAnsi="Calibri"/>
        </w:rPr>
        <w:t xml:space="preserve">. </w:t>
      </w:r>
    </w:p>
    <w:p w:rsidR="00E019C7" w:rsidRPr="00FF3BD3" w:rsidRDefault="00064814" w:rsidP="00CD52E2">
      <w:pPr>
        <w:tabs>
          <w:tab w:val="left" w:pos="9638"/>
        </w:tabs>
        <w:autoSpaceDE w:val="0"/>
        <w:autoSpaceDN w:val="0"/>
        <w:adjustRightInd w:val="0"/>
        <w:spacing w:line="479" w:lineRule="atLeast"/>
        <w:ind w:left="284"/>
        <w:jc w:val="both"/>
        <w:rPr>
          <w:rFonts w:ascii="Calibri" w:hAnsi="Calibri"/>
        </w:rPr>
      </w:pPr>
      <w:r>
        <w:rPr>
          <w:rFonts w:ascii="Calibri" w:hAnsi="Calibri"/>
          <w:b/>
          <w:i/>
        </w:rPr>
        <w:t>9.4</w:t>
      </w:r>
      <w:r w:rsidR="00E019C7" w:rsidRPr="00671A99">
        <w:rPr>
          <w:rFonts w:ascii="Calibri" w:hAnsi="Calibri"/>
          <w:b/>
          <w:i/>
        </w:rPr>
        <w:t>)</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sotto la propria esclusiva responsabilità, renderà tempestivamente noto alla </w:t>
      </w:r>
      <w:r w:rsidR="00E019C7" w:rsidRPr="00643D80">
        <w:rPr>
          <w:rFonts w:ascii="Calibri" w:hAnsi="Calibri"/>
          <w:i/>
        </w:rPr>
        <w:t>Cassa</w:t>
      </w:r>
      <w:r w:rsidR="00E019C7" w:rsidRPr="00FF3BD3">
        <w:rPr>
          <w:rFonts w:ascii="Calibri" w:hAnsi="Calibri"/>
        </w:rPr>
        <w:t xml:space="preserve"> le </w:t>
      </w:r>
      <w:r w:rsidR="00CD52E2" w:rsidRPr="00B75169">
        <w:rPr>
          <w:rFonts w:ascii="Calibri" w:hAnsi="Calibri"/>
        </w:rPr>
        <w:t xml:space="preserve">eventuali </w:t>
      </w:r>
      <w:r w:rsidR="00E019C7" w:rsidRPr="00B75169">
        <w:rPr>
          <w:rFonts w:ascii="Calibri" w:hAnsi="Calibri"/>
        </w:rPr>
        <w:t xml:space="preserve">variazioni circa le </w:t>
      </w:r>
      <w:r w:rsidR="00CD52E2" w:rsidRPr="00B75169">
        <w:rPr>
          <w:rFonts w:ascii="Calibri" w:hAnsi="Calibri"/>
        </w:rPr>
        <w:t xml:space="preserve">coordinate </w:t>
      </w:r>
      <w:r w:rsidR="00E019C7" w:rsidRPr="00B75169">
        <w:rPr>
          <w:rFonts w:ascii="Calibri" w:hAnsi="Calibri"/>
        </w:rPr>
        <w:t>di accredito</w:t>
      </w:r>
      <w:r w:rsidR="00E019C7" w:rsidRPr="00FF3BD3">
        <w:rPr>
          <w:rFonts w:ascii="Calibri" w:hAnsi="Calibri"/>
        </w:rPr>
        <w:t xml:space="preserve"> di cui sopra; in difetto di tale comunicazione, anche se le variazioni venissero pubblicate nei modi di legge, il </w:t>
      </w:r>
      <w:r w:rsidR="00E019C7" w:rsidRPr="00643D80">
        <w:rPr>
          <w:rFonts w:ascii="Calibri" w:hAnsi="Calibri"/>
          <w:i/>
        </w:rPr>
        <w:t>Fornitore</w:t>
      </w:r>
      <w:r w:rsidR="00E019C7" w:rsidRPr="00FF3BD3">
        <w:rPr>
          <w:rFonts w:ascii="Calibri" w:hAnsi="Calibri"/>
        </w:rPr>
        <w:t xml:space="preserve"> non </w:t>
      </w:r>
      <w:r w:rsidR="00E019C7" w:rsidRPr="00FF3BD3">
        <w:rPr>
          <w:rFonts w:ascii="Calibri" w:hAnsi="Calibri"/>
        </w:rPr>
        <w:lastRenderedPageBreak/>
        <w:t xml:space="preserve">potrà sollevare eccezioni in ordine ad eventuali ritardi dei pagamenti, né in ordine ai pagamenti già effettuati. </w:t>
      </w:r>
    </w:p>
    <w:p w:rsidR="00E019C7" w:rsidRPr="00FF3BD3" w:rsidRDefault="00E83B1A">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10</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(Obblighi dell’appaltatore relativi alla tracciabilità dei flussi finanziari)</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1</w:t>
      </w:r>
      <w:r w:rsidR="00064814">
        <w:rPr>
          <w:rFonts w:ascii="Calibri" w:hAnsi="Calibri"/>
          <w:b/>
          <w:i/>
        </w:rPr>
        <w:t>0</w:t>
      </w:r>
      <w:r w:rsidRPr="00671A99">
        <w:rPr>
          <w:rFonts w:ascii="Calibri" w:hAnsi="Calibri"/>
          <w:b/>
          <w:i/>
        </w:rPr>
        <w:t>.1)</w:t>
      </w:r>
      <w:r w:rsidRPr="00FF3BD3">
        <w:rPr>
          <w:rFonts w:ascii="Calibri" w:hAnsi="Calibri"/>
        </w:rPr>
        <w:t xml:space="preserve"> Il </w:t>
      </w:r>
      <w:r w:rsidRPr="00643D80">
        <w:rPr>
          <w:rFonts w:ascii="Calibri" w:hAnsi="Calibri"/>
          <w:i/>
        </w:rPr>
        <w:t>Fornitore</w:t>
      </w:r>
      <w:r w:rsidRPr="00FF3BD3">
        <w:rPr>
          <w:rFonts w:ascii="Calibri" w:hAnsi="Calibri"/>
        </w:rPr>
        <w:t xml:space="preserve"> assume gli obblighi di tracciabilità dei flussi finanziari di cui all’art. 3 della Legge 13 agosto 2010, n. 136 e successive modifiche.</w:t>
      </w:r>
    </w:p>
    <w:p w:rsidR="00E019C7" w:rsidRPr="00B75169" w:rsidRDefault="00E019C7" w:rsidP="00CD52E2">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1</w:t>
      </w:r>
      <w:r w:rsidR="00064814">
        <w:rPr>
          <w:rFonts w:ascii="Calibri" w:hAnsi="Calibri"/>
          <w:b/>
          <w:i/>
        </w:rPr>
        <w:t>0</w:t>
      </w:r>
      <w:r w:rsidRPr="00671A99">
        <w:rPr>
          <w:rFonts w:ascii="Calibri" w:hAnsi="Calibri"/>
          <w:b/>
          <w:i/>
        </w:rPr>
        <w:t>.</w:t>
      </w:r>
      <w:r w:rsidRPr="00B75169">
        <w:rPr>
          <w:rFonts w:ascii="Calibri" w:hAnsi="Calibri"/>
          <w:b/>
          <w:i/>
        </w:rPr>
        <w:t>2)</w:t>
      </w:r>
      <w:r w:rsidRPr="00B75169">
        <w:rPr>
          <w:rFonts w:ascii="Calibri" w:hAnsi="Calibri"/>
        </w:rPr>
        <w:t xml:space="preserve"> </w:t>
      </w:r>
      <w:r w:rsidR="00CD52E2" w:rsidRPr="00B75169">
        <w:rPr>
          <w:rFonts w:ascii="Calibri" w:hAnsi="Calibri"/>
        </w:rPr>
        <w:t xml:space="preserve">In caso di subappalto, il </w:t>
      </w:r>
      <w:r w:rsidR="00CD52E2" w:rsidRPr="00B75169">
        <w:rPr>
          <w:rFonts w:ascii="Calibri" w:hAnsi="Calibri"/>
          <w:i/>
          <w:iCs/>
        </w:rPr>
        <w:t>Fornitore</w:t>
      </w:r>
      <w:r w:rsidR="00CD52E2" w:rsidRPr="00B75169">
        <w:rPr>
          <w:rFonts w:ascii="Calibri" w:hAnsi="Calibri"/>
        </w:rPr>
        <w:t xml:space="preserve"> si obbliga, altresì, ad inserire, nei contratti conclusi con i subappaltatori, a pena di nullità assoluta, un’apposita clausola con la quale questi ultimi assumono gli obblighi di tracciabilità dei flussi finanziari di cui alla richiamata l. n. 136/2010 e s.m.i. L'affidatario si obbliga, inoltre, a dare immediata comunicazione alla </w:t>
      </w:r>
      <w:r w:rsidR="00CD52E2" w:rsidRPr="00B75169">
        <w:rPr>
          <w:rFonts w:ascii="Calibri" w:hAnsi="Calibri"/>
          <w:i/>
          <w:iCs/>
        </w:rPr>
        <w:t>Cassa</w:t>
      </w:r>
      <w:r w:rsidR="00CD52E2" w:rsidRPr="00B75169">
        <w:rPr>
          <w:rFonts w:ascii="Calibri" w:hAnsi="Calibri"/>
        </w:rPr>
        <w:t xml:space="preserve"> dell’inadempimento del subappaltore agli obblighi di tracciabilità finanziaria.</w:t>
      </w:r>
    </w:p>
    <w:p w:rsidR="00CD52E2" w:rsidRPr="00B75169" w:rsidRDefault="00CD52E2" w:rsidP="00CD52E2">
      <w:pPr>
        <w:tabs>
          <w:tab w:val="left" w:pos="9638"/>
        </w:tabs>
        <w:autoSpaceDE w:val="0"/>
        <w:autoSpaceDN w:val="0"/>
        <w:adjustRightInd w:val="0"/>
        <w:spacing w:line="479" w:lineRule="atLeast"/>
        <w:ind w:left="360"/>
        <w:jc w:val="both"/>
        <w:rPr>
          <w:rFonts w:ascii="Calibri" w:hAnsi="Calibri"/>
        </w:rPr>
      </w:pPr>
      <w:r w:rsidRPr="00B75169">
        <w:rPr>
          <w:rFonts w:ascii="Calibri" w:hAnsi="Calibri"/>
          <w:b/>
          <w:bCs/>
          <w:i/>
          <w:iCs/>
        </w:rPr>
        <w:t>10.3)</w:t>
      </w:r>
      <w:r w:rsidRPr="00B75169">
        <w:rPr>
          <w:rFonts w:ascii="Calibri" w:hAnsi="Calibri"/>
        </w:rPr>
        <w:t xml:space="preserve"> Le </w:t>
      </w:r>
      <w:r w:rsidRPr="00B75169">
        <w:rPr>
          <w:rFonts w:ascii="Calibri" w:hAnsi="Calibri"/>
          <w:i/>
        </w:rPr>
        <w:t>Parti</w:t>
      </w:r>
      <w:r w:rsidRPr="00B75169">
        <w:rPr>
          <w:rFonts w:ascii="Calibri" w:hAnsi="Calibri"/>
        </w:rPr>
        <w:t xml:space="preserve"> convengono che il presente Contratto si intende risolto, ai sensi e per gli effetti dell’art. 1456 del Codice Civile, in tutti i casi in cui le transazioni, anche relative al subappalto, siano state eseguite senza aver utilizzato uno o più conti correnti bancari o postali accesi presso banche o presso la società Poste Italiane S.p.A. dedicati, anche non in via esclusiva, alle commesse. </w:t>
      </w:r>
    </w:p>
    <w:p w:rsidR="00E019C7" w:rsidRPr="00B75169" w:rsidRDefault="00E83B1A">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Articolo 11</w:t>
      </w:r>
    </w:p>
    <w:p w:rsidR="00E019C7" w:rsidRPr="00B75169" w:rsidRDefault="00E019C7">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(Penali)</w:t>
      </w:r>
    </w:p>
    <w:p w:rsidR="00CD52E2" w:rsidRPr="00B75169" w:rsidRDefault="00E019C7">
      <w:pPr>
        <w:tabs>
          <w:tab w:val="left" w:pos="9638"/>
        </w:tabs>
        <w:autoSpaceDE w:val="0"/>
        <w:autoSpaceDN w:val="0"/>
        <w:adjustRightInd w:val="0"/>
        <w:spacing w:line="479" w:lineRule="atLeast"/>
        <w:ind w:left="360"/>
        <w:jc w:val="both"/>
        <w:rPr>
          <w:rFonts w:ascii="Calibri" w:hAnsi="Calibri"/>
        </w:rPr>
      </w:pPr>
      <w:r w:rsidRPr="00B75169">
        <w:rPr>
          <w:rFonts w:ascii="Calibri" w:hAnsi="Calibri"/>
          <w:b/>
          <w:i/>
        </w:rPr>
        <w:t>1</w:t>
      </w:r>
      <w:r w:rsidR="00064814" w:rsidRPr="00B75169">
        <w:rPr>
          <w:rFonts w:ascii="Calibri" w:hAnsi="Calibri"/>
          <w:b/>
          <w:i/>
        </w:rPr>
        <w:t>1</w:t>
      </w:r>
      <w:r w:rsidRPr="00B75169">
        <w:rPr>
          <w:rFonts w:ascii="Calibri" w:hAnsi="Calibri"/>
          <w:b/>
          <w:i/>
        </w:rPr>
        <w:t>.1)</w:t>
      </w:r>
      <w:r w:rsidRPr="00B75169">
        <w:rPr>
          <w:rFonts w:ascii="Calibri" w:hAnsi="Calibri"/>
        </w:rPr>
        <w:t xml:space="preserve"> </w:t>
      </w:r>
      <w:r w:rsidR="00CD52E2" w:rsidRPr="00B75169">
        <w:rPr>
          <w:rFonts w:ascii="Calibri" w:hAnsi="Calibri"/>
        </w:rPr>
        <w:t>In caso di mancata, ritardata o irregolare consegna dei buoni pasto ordinati così come di errori nella composizione dei plichi o nella spedizione dei buoni richiesti, l'affidatario si impegna ad effettuare una nuova fornitura, come da ordine, entro 7 (sette) giorni lavorativi dalla comunicazione della rilevazione delle circostanze di cui sopra, senza addebitare costi aggiuntivi alla CNPADC, e lo stesso sarà assoggettato al pagamento di una penale pari al 2% (due percento) del valore di acquisto dei buoni oggetto di mancata, ritardata o irregolare consegna, per ogni giorno di ritardo o mancata regolarizzazione dei buoni oltre i 7 (sette) giorni di tolleranza, da onorare mediante emissione di una nota di credito.</w:t>
      </w:r>
    </w:p>
    <w:p w:rsidR="00E019C7" w:rsidRPr="00FF3BD3" w:rsidRDefault="00E019C7" w:rsidP="002F4F10">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La </w:t>
      </w:r>
      <w:r w:rsidRPr="00B75169">
        <w:rPr>
          <w:rFonts w:ascii="Calibri" w:hAnsi="Calibri"/>
          <w:i/>
        </w:rPr>
        <w:t>Cassa</w:t>
      </w:r>
      <w:r w:rsidRPr="00B75169">
        <w:rPr>
          <w:rFonts w:ascii="Calibri" w:hAnsi="Calibri"/>
        </w:rPr>
        <w:t xml:space="preserve"> si riserva la facoltà di risolvere il Contratto</w:t>
      </w:r>
      <w:r w:rsidR="00D53866" w:rsidRPr="00B75169">
        <w:rPr>
          <w:rFonts w:ascii="Calibri" w:hAnsi="Calibri"/>
        </w:rPr>
        <w:t xml:space="preserve"> quando il ritardo nella consegna </w:t>
      </w:r>
      <w:r w:rsidR="00BA7EB8" w:rsidRPr="00B75169">
        <w:rPr>
          <w:rFonts w:ascii="Calibri" w:hAnsi="Calibri"/>
        </w:rPr>
        <w:t>dei buoni pasto superi i trenta gironi</w:t>
      </w:r>
      <w:r w:rsidRPr="00B75169">
        <w:rPr>
          <w:rFonts w:ascii="Calibri" w:hAnsi="Calibri"/>
        </w:rPr>
        <w:t>, fatto salvo il risarcimento del maggior danno</w:t>
      </w:r>
      <w:r w:rsidR="002F4F10" w:rsidRPr="00B75169">
        <w:rPr>
          <w:rFonts w:ascii="Calibri" w:hAnsi="Calibri"/>
        </w:rPr>
        <w:t>, ovvero</w:t>
      </w:r>
      <w:r w:rsidR="002F4F10">
        <w:rPr>
          <w:rFonts w:ascii="Calibri" w:hAnsi="Calibri"/>
        </w:rPr>
        <w:t xml:space="preserve"> </w:t>
      </w:r>
      <w:r w:rsidR="002F4F10">
        <w:rPr>
          <w:rFonts w:ascii="Calibri" w:hAnsi="Calibri"/>
        </w:rPr>
        <w:lastRenderedPageBreak/>
        <w:t>quando l'importo totale delle penali applicate per il ritardo superi il 10% del corrispettivo complessivo del Contratto</w:t>
      </w:r>
      <w:r w:rsidR="00F62AE2">
        <w:rPr>
          <w:rFonts w:ascii="Calibri" w:hAnsi="Calibri"/>
        </w:rPr>
        <w:t>.</w:t>
      </w:r>
    </w:p>
    <w:p w:rsidR="00E019C7" w:rsidRPr="00B75169" w:rsidRDefault="00E019C7" w:rsidP="00BE046E">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1</w:t>
      </w:r>
      <w:r w:rsidR="00064814">
        <w:rPr>
          <w:rFonts w:ascii="Calibri" w:hAnsi="Calibri"/>
          <w:b/>
          <w:i/>
        </w:rPr>
        <w:t>1</w:t>
      </w:r>
      <w:r w:rsidRPr="00671A99">
        <w:rPr>
          <w:rFonts w:ascii="Calibri" w:hAnsi="Calibri"/>
          <w:b/>
          <w:i/>
        </w:rPr>
        <w:t>.2)</w:t>
      </w:r>
      <w:r w:rsidRPr="00FF3BD3">
        <w:rPr>
          <w:rFonts w:ascii="Calibri" w:hAnsi="Calibri"/>
        </w:rPr>
        <w:t xml:space="preserve"> Gli eventuali inadempimenti contrattuali, che dessero luogo all’applicazione delle penali di cui al precedente comma, verranno contestati per iscritto e comunicati dal delegato della </w:t>
      </w:r>
      <w:r w:rsidRPr="00643D80">
        <w:rPr>
          <w:rFonts w:ascii="Calibri" w:hAnsi="Calibri"/>
          <w:i/>
        </w:rPr>
        <w:t>Cassa</w:t>
      </w:r>
      <w:r w:rsidRPr="00FF3BD3">
        <w:rPr>
          <w:rFonts w:ascii="Calibri" w:hAnsi="Calibri"/>
        </w:rPr>
        <w:t xml:space="preserve"> al responsabile del </w:t>
      </w:r>
      <w:r w:rsidRPr="00643D80">
        <w:rPr>
          <w:rFonts w:ascii="Calibri" w:hAnsi="Calibri"/>
          <w:i/>
        </w:rPr>
        <w:t>Fornitore</w:t>
      </w:r>
      <w:r w:rsidRPr="00FF3BD3">
        <w:rPr>
          <w:rFonts w:ascii="Calibri" w:hAnsi="Calibri"/>
        </w:rPr>
        <w:t xml:space="preserve">; il responsabile del </w:t>
      </w:r>
      <w:r w:rsidRPr="00643D80">
        <w:rPr>
          <w:rFonts w:ascii="Calibri" w:hAnsi="Calibri"/>
          <w:i/>
        </w:rPr>
        <w:t>Fornitore</w:t>
      </w:r>
      <w:r w:rsidRPr="00FF3BD3">
        <w:rPr>
          <w:rFonts w:ascii="Calibri" w:hAnsi="Calibri"/>
        </w:rPr>
        <w:t xml:space="preserve"> dovrà comunicare, in ogni caso per iscritto, le proprie deduzioni al delegato della </w:t>
      </w:r>
      <w:r w:rsidRPr="00643D80">
        <w:rPr>
          <w:rFonts w:ascii="Calibri" w:hAnsi="Calibri"/>
          <w:i/>
        </w:rPr>
        <w:t>Cassa</w:t>
      </w:r>
      <w:r w:rsidRPr="00FF3BD3">
        <w:rPr>
          <w:rFonts w:ascii="Calibri" w:hAnsi="Calibri"/>
        </w:rPr>
        <w:t xml:space="preserve"> nel termine massimo di 5 (cinque) giorni lavorativi dalla stessa contestazione. Qualora dette deduzioni non </w:t>
      </w:r>
      <w:r w:rsidRPr="00B75169">
        <w:rPr>
          <w:rFonts w:ascii="Calibri" w:hAnsi="Calibri"/>
        </w:rPr>
        <w:t xml:space="preserve">siano </w:t>
      </w:r>
      <w:r w:rsidR="00BE046E" w:rsidRPr="00B75169">
        <w:rPr>
          <w:rFonts w:ascii="Calibri" w:hAnsi="Calibri"/>
        </w:rPr>
        <w:t xml:space="preserve">meritevoli di condivisione </w:t>
      </w:r>
      <w:r w:rsidRPr="00B75169">
        <w:rPr>
          <w:rFonts w:ascii="Calibri" w:hAnsi="Calibri"/>
        </w:rPr>
        <w:t xml:space="preserve">a giudizio della </w:t>
      </w:r>
      <w:r w:rsidRPr="00B75169">
        <w:rPr>
          <w:rFonts w:ascii="Calibri" w:hAnsi="Calibri"/>
          <w:i/>
        </w:rPr>
        <w:t>Cassa</w:t>
      </w:r>
      <w:r w:rsidRPr="00B75169">
        <w:rPr>
          <w:rFonts w:ascii="Calibri" w:hAnsi="Calibri"/>
        </w:rPr>
        <w:t xml:space="preserve">, ovvero non vi sia stata risposta o la stessa non sia giunta nel termine indicato, saranno applicate al </w:t>
      </w:r>
      <w:r w:rsidRPr="00B75169">
        <w:rPr>
          <w:rFonts w:ascii="Calibri" w:hAnsi="Calibri"/>
          <w:i/>
        </w:rPr>
        <w:t>Fornitore</w:t>
      </w:r>
      <w:r w:rsidRPr="00B75169">
        <w:rPr>
          <w:rFonts w:ascii="Calibri" w:hAnsi="Calibri"/>
        </w:rPr>
        <w:t xml:space="preserve"> le penali come sopra indicate a decorrere dall’inizio dell’inadempimento. </w:t>
      </w:r>
    </w:p>
    <w:p w:rsidR="00E019C7" w:rsidRPr="00C724D2" w:rsidRDefault="00E019C7" w:rsidP="00C833A7">
      <w:pPr>
        <w:tabs>
          <w:tab w:val="left" w:pos="9638"/>
        </w:tabs>
        <w:autoSpaceDE w:val="0"/>
        <w:autoSpaceDN w:val="0"/>
        <w:adjustRightInd w:val="0"/>
        <w:spacing w:line="479" w:lineRule="atLeast"/>
        <w:ind w:left="360"/>
        <w:jc w:val="both"/>
        <w:rPr>
          <w:rFonts w:ascii="Calibri" w:hAnsi="Calibri"/>
        </w:rPr>
      </w:pPr>
      <w:r w:rsidRPr="00B75169">
        <w:rPr>
          <w:rFonts w:ascii="Calibri" w:hAnsi="Calibri"/>
          <w:b/>
          <w:i/>
        </w:rPr>
        <w:t>1</w:t>
      </w:r>
      <w:r w:rsidR="00064814" w:rsidRPr="00B75169">
        <w:rPr>
          <w:rFonts w:ascii="Calibri" w:hAnsi="Calibri"/>
          <w:b/>
          <w:i/>
        </w:rPr>
        <w:t>1</w:t>
      </w:r>
      <w:r w:rsidRPr="00B75169">
        <w:rPr>
          <w:rFonts w:ascii="Calibri" w:hAnsi="Calibri"/>
          <w:b/>
          <w:i/>
        </w:rPr>
        <w:t>.3)</w:t>
      </w:r>
      <w:r w:rsidRPr="00B75169">
        <w:rPr>
          <w:rFonts w:ascii="Calibri" w:hAnsi="Calibri"/>
        </w:rPr>
        <w:t xml:space="preserve"> </w:t>
      </w:r>
      <w:r w:rsidR="00C724D2" w:rsidRPr="00B75169">
        <w:rPr>
          <w:rFonts w:ascii="Calibri" w:hAnsi="Calibri"/>
        </w:rPr>
        <w:t xml:space="preserve">Salva la facoltà della </w:t>
      </w:r>
      <w:r w:rsidR="00C724D2" w:rsidRPr="00B75169">
        <w:rPr>
          <w:rFonts w:ascii="Calibri" w:hAnsi="Calibri"/>
          <w:i/>
          <w:iCs/>
        </w:rPr>
        <w:t>Cassa</w:t>
      </w:r>
      <w:r w:rsidR="00C724D2" w:rsidRPr="00B75169">
        <w:rPr>
          <w:rFonts w:ascii="Calibri" w:hAnsi="Calibri"/>
        </w:rPr>
        <w:t xml:space="preserve"> di risolvere il contratto ai sensi del successivo art. 15, qualora il </w:t>
      </w:r>
      <w:r w:rsidR="00C724D2" w:rsidRPr="00B75169">
        <w:rPr>
          <w:rFonts w:ascii="Calibri" w:hAnsi="Calibri"/>
          <w:i/>
          <w:iCs/>
        </w:rPr>
        <w:t>Fornitore</w:t>
      </w:r>
      <w:r w:rsidR="00C724D2" w:rsidRPr="00B75169">
        <w:rPr>
          <w:rFonts w:ascii="Calibri" w:hAnsi="Calibri"/>
        </w:rPr>
        <w:t xml:space="preserve"> risulti inadempiente rispetto agli obblighi assunti ai sensi de</w:t>
      </w:r>
      <w:r w:rsidR="00C833A7" w:rsidRPr="00B75169">
        <w:rPr>
          <w:rFonts w:ascii="Calibri" w:hAnsi="Calibri"/>
        </w:rPr>
        <w:t xml:space="preserve">i precedenti </w:t>
      </w:r>
      <w:r w:rsidR="00C724D2" w:rsidRPr="00B75169">
        <w:rPr>
          <w:rFonts w:ascii="Calibri" w:hAnsi="Calibri"/>
        </w:rPr>
        <w:t>art</w:t>
      </w:r>
      <w:r w:rsidR="00C833A7" w:rsidRPr="00B75169">
        <w:rPr>
          <w:rFonts w:ascii="Calibri" w:hAnsi="Calibri"/>
        </w:rPr>
        <w:t>t</w:t>
      </w:r>
      <w:r w:rsidR="00C724D2" w:rsidRPr="00B75169">
        <w:rPr>
          <w:rFonts w:ascii="Calibri" w:hAnsi="Calibri"/>
        </w:rPr>
        <w:t>.</w:t>
      </w:r>
      <w:r w:rsidR="00C833A7" w:rsidRPr="00B75169">
        <w:rPr>
          <w:rFonts w:ascii="Calibri" w:hAnsi="Calibri"/>
        </w:rPr>
        <w:t xml:space="preserve"> 6 e 8, verranno applicate penali da Euro ………….. ad Euro …………. per ciascun inadempimento a seconda della gravità dello stesso. Tali penali potranno essere applicate all'esito delle verifiche ispettive e controlli come definiti nel successivo art. 15.</w:t>
      </w:r>
      <w:r w:rsidR="00C833A7">
        <w:rPr>
          <w:rFonts w:ascii="Calibri" w:hAnsi="Calibri"/>
        </w:rPr>
        <w:t xml:space="preserve">  </w:t>
      </w:r>
      <w:r w:rsidR="00C724D2">
        <w:rPr>
          <w:rFonts w:ascii="Calibri" w:hAnsi="Calibri"/>
        </w:rPr>
        <w:t xml:space="preserve"> </w:t>
      </w:r>
    </w:p>
    <w:p w:rsidR="00C724D2" w:rsidRPr="00FF3BD3" w:rsidRDefault="00C724D2" w:rsidP="00C724D2">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1</w:t>
      </w:r>
      <w:r>
        <w:rPr>
          <w:rFonts w:ascii="Calibri" w:hAnsi="Calibri"/>
          <w:b/>
          <w:i/>
        </w:rPr>
        <w:t>1</w:t>
      </w:r>
      <w:r w:rsidRPr="00671A99">
        <w:rPr>
          <w:rFonts w:ascii="Calibri" w:hAnsi="Calibri"/>
          <w:b/>
          <w:i/>
        </w:rPr>
        <w:t>.</w:t>
      </w:r>
      <w:r>
        <w:rPr>
          <w:rFonts w:ascii="Calibri" w:hAnsi="Calibri"/>
          <w:b/>
          <w:i/>
        </w:rPr>
        <w:t>4</w:t>
      </w:r>
      <w:r w:rsidRPr="00671A99">
        <w:rPr>
          <w:rFonts w:ascii="Calibri" w:hAnsi="Calibri"/>
          <w:b/>
          <w:i/>
        </w:rPr>
        <w:t>)</w:t>
      </w:r>
      <w:r w:rsidRPr="00C724D2">
        <w:rPr>
          <w:rFonts w:ascii="Calibri" w:hAnsi="Calibri"/>
        </w:rPr>
        <w:t xml:space="preserve"> </w:t>
      </w:r>
      <w:r w:rsidRPr="00FF3BD3">
        <w:rPr>
          <w:rFonts w:ascii="Calibri" w:hAnsi="Calibri"/>
        </w:rPr>
        <w:t xml:space="preserve">La </w:t>
      </w:r>
      <w:r w:rsidRPr="00643D80">
        <w:rPr>
          <w:rFonts w:ascii="Calibri" w:hAnsi="Calibri"/>
          <w:i/>
        </w:rPr>
        <w:t>Cassa</w:t>
      </w:r>
      <w:r w:rsidRPr="00FF3BD3">
        <w:rPr>
          <w:rFonts w:ascii="Calibri" w:hAnsi="Calibri"/>
        </w:rPr>
        <w:t xml:space="preserve"> potrà compensare i crediti derivanti dall’applicazione delle penali di cui al presente articolo con quanto dovuto al </w:t>
      </w:r>
      <w:r w:rsidRPr="00643D80">
        <w:rPr>
          <w:rFonts w:ascii="Calibri" w:hAnsi="Calibri"/>
          <w:i/>
        </w:rPr>
        <w:t>Fornitore</w:t>
      </w:r>
      <w:r w:rsidRPr="00FF3BD3">
        <w:rPr>
          <w:rFonts w:ascii="Calibri" w:hAnsi="Calibri"/>
        </w:rPr>
        <w:t xml:space="preserve"> a qualsiasi titolo, anche per i corrispettivi dovuti al </w:t>
      </w:r>
      <w:r w:rsidRPr="00643D80">
        <w:rPr>
          <w:rFonts w:ascii="Calibri" w:hAnsi="Calibri"/>
          <w:i/>
        </w:rPr>
        <w:t>Fornitore</w:t>
      </w:r>
      <w:r w:rsidRPr="00FF3BD3">
        <w:rPr>
          <w:rFonts w:ascii="Calibri" w:hAnsi="Calibri"/>
        </w:rPr>
        <w:t xml:space="preserve"> medesimo, ovvero, in difetto, avvalersi della cauzione di cui al successivo art</w:t>
      </w:r>
      <w:r>
        <w:rPr>
          <w:rFonts w:ascii="Calibri" w:hAnsi="Calibri"/>
        </w:rPr>
        <w:t>icolo</w:t>
      </w:r>
      <w:r w:rsidRPr="00FF3BD3">
        <w:rPr>
          <w:rFonts w:ascii="Calibri" w:hAnsi="Calibri"/>
        </w:rPr>
        <w:t xml:space="preserve"> 15, od alle eventuali altre garanzie rilasciate dal </w:t>
      </w:r>
      <w:r w:rsidRPr="00643D80">
        <w:rPr>
          <w:rFonts w:ascii="Calibri" w:hAnsi="Calibri"/>
          <w:i/>
        </w:rPr>
        <w:t>Fornitore</w:t>
      </w:r>
      <w:r w:rsidRPr="00FF3BD3">
        <w:rPr>
          <w:rFonts w:ascii="Calibri" w:hAnsi="Calibri"/>
        </w:rPr>
        <w:t>, senza bisogno di diffida, ulteriore accertamento o procedimento giudiziario.</w:t>
      </w:r>
    </w:p>
    <w:p w:rsidR="00E019C7" w:rsidRPr="00FF3BD3" w:rsidRDefault="00E019C7" w:rsidP="00C724D2">
      <w:pPr>
        <w:tabs>
          <w:tab w:val="left" w:pos="9638"/>
        </w:tabs>
        <w:autoSpaceDE w:val="0"/>
        <w:autoSpaceDN w:val="0"/>
        <w:adjustRightInd w:val="0"/>
        <w:spacing w:line="479" w:lineRule="atLeast"/>
        <w:ind w:left="360"/>
        <w:jc w:val="both"/>
        <w:rPr>
          <w:rFonts w:ascii="Calibri" w:hAnsi="Calibri"/>
        </w:rPr>
      </w:pPr>
      <w:r w:rsidRPr="00671A99">
        <w:rPr>
          <w:rFonts w:ascii="Calibri" w:hAnsi="Calibri"/>
          <w:b/>
          <w:i/>
        </w:rPr>
        <w:t>1</w:t>
      </w:r>
      <w:r w:rsidR="00064814">
        <w:rPr>
          <w:rFonts w:ascii="Calibri" w:hAnsi="Calibri"/>
          <w:b/>
          <w:i/>
        </w:rPr>
        <w:t>1</w:t>
      </w:r>
      <w:r w:rsidRPr="00671A99">
        <w:rPr>
          <w:rFonts w:ascii="Calibri" w:hAnsi="Calibri"/>
          <w:b/>
          <w:i/>
        </w:rPr>
        <w:t>.</w:t>
      </w:r>
      <w:r w:rsidR="00C724D2">
        <w:rPr>
          <w:rFonts w:ascii="Calibri" w:hAnsi="Calibri"/>
          <w:b/>
          <w:i/>
        </w:rPr>
        <w:t>5</w:t>
      </w:r>
      <w:r w:rsidRPr="00671A99">
        <w:rPr>
          <w:rFonts w:ascii="Calibri" w:hAnsi="Calibri"/>
          <w:b/>
          <w:i/>
        </w:rPr>
        <w:t>)</w:t>
      </w:r>
      <w:r w:rsidRPr="00FF3BD3">
        <w:rPr>
          <w:rFonts w:ascii="Calibri" w:hAnsi="Calibri"/>
        </w:rPr>
        <w:t xml:space="preserve"> La richiesta e/o il pagamento delle penali di cui al presente articolo non esonera in nessun caso il </w:t>
      </w:r>
      <w:r w:rsidRPr="00643D80">
        <w:rPr>
          <w:rFonts w:ascii="Calibri" w:hAnsi="Calibri"/>
          <w:i/>
        </w:rPr>
        <w:t>Fornitore</w:t>
      </w:r>
      <w:r w:rsidRPr="00FF3BD3">
        <w:rPr>
          <w:rFonts w:ascii="Calibri" w:hAnsi="Calibri"/>
        </w:rPr>
        <w:t xml:space="preserve"> dall’adempimento dell’obbligazione per la quale si è reso inadempiente e che ha fatto sorgere l’obbligo di pagamento della medesima penale.</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12</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(Cauzione e Assicurazioni)</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2</w:t>
      </w:r>
      <w:r w:rsidRPr="00F42DD6">
        <w:rPr>
          <w:rFonts w:ascii="Calibri" w:hAnsi="Calibri"/>
          <w:b/>
          <w:i/>
        </w:rPr>
        <w:t>.1)</w:t>
      </w:r>
      <w:r w:rsidRPr="00FF3BD3">
        <w:rPr>
          <w:rFonts w:ascii="Calibri" w:hAnsi="Calibri"/>
        </w:rPr>
        <w:t xml:space="preserve"> A garanzia delle obbligazioni contrattuali assunte dal </w:t>
      </w:r>
      <w:r w:rsidRPr="00643D80">
        <w:rPr>
          <w:rFonts w:ascii="Calibri" w:hAnsi="Calibri"/>
          <w:i/>
        </w:rPr>
        <w:t>Fornitore</w:t>
      </w:r>
      <w:r w:rsidRPr="00FF3BD3">
        <w:rPr>
          <w:rFonts w:ascii="Calibri" w:hAnsi="Calibri"/>
        </w:rPr>
        <w:t xml:space="preserve">, alla stipula del presente </w:t>
      </w:r>
      <w:r w:rsidRPr="00F42DD6">
        <w:rPr>
          <w:rFonts w:ascii="Calibri" w:hAnsi="Calibri"/>
        </w:rPr>
        <w:t>Contratto</w:t>
      </w:r>
      <w:r w:rsidRPr="00FF3BD3">
        <w:rPr>
          <w:rFonts w:ascii="Calibri" w:hAnsi="Calibri"/>
        </w:rPr>
        <w:t xml:space="preserve">, il </w:t>
      </w:r>
      <w:r w:rsidRPr="00643D80">
        <w:rPr>
          <w:rFonts w:ascii="Calibri" w:hAnsi="Calibri"/>
          <w:i/>
        </w:rPr>
        <w:t>Fornitore</w:t>
      </w:r>
      <w:r w:rsidRPr="00FF3BD3">
        <w:rPr>
          <w:rFonts w:ascii="Calibri" w:hAnsi="Calibri"/>
        </w:rPr>
        <w:t xml:space="preserve"> medesimo consegna alla </w:t>
      </w:r>
      <w:r w:rsidRPr="00643D80">
        <w:rPr>
          <w:rFonts w:ascii="Calibri" w:hAnsi="Calibri"/>
          <w:i/>
        </w:rPr>
        <w:t>Cassa</w:t>
      </w:r>
      <w:r w:rsidRPr="00FF3BD3">
        <w:rPr>
          <w:rFonts w:ascii="Calibri" w:hAnsi="Calibri"/>
        </w:rPr>
        <w:t xml:space="preserve"> la cauzione definitiva </w:t>
      </w:r>
      <w:r w:rsidR="006E2D72">
        <w:rPr>
          <w:rFonts w:ascii="Calibri" w:hAnsi="Calibri"/>
        </w:rPr>
        <w:t xml:space="preserve">ai sensi dell'art. 113 del d. lgs. n. 163/2006, </w:t>
      </w:r>
      <w:r w:rsidRPr="00FF3BD3">
        <w:rPr>
          <w:rFonts w:ascii="Calibri" w:hAnsi="Calibri"/>
        </w:rPr>
        <w:t xml:space="preserve">pari ad un importo di € </w:t>
      </w:r>
      <w:r>
        <w:rPr>
          <w:rFonts w:ascii="Calibri" w:hAnsi="Calibri"/>
        </w:rPr>
        <w:t>____________</w:t>
      </w:r>
      <w:r w:rsidRPr="00FF3BD3">
        <w:rPr>
          <w:rFonts w:ascii="Calibri" w:hAnsi="Calibri"/>
        </w:rPr>
        <w:t xml:space="preserve"> (euro </w:t>
      </w:r>
      <w:r>
        <w:rPr>
          <w:rFonts w:ascii="Calibri" w:hAnsi="Calibri"/>
        </w:rPr>
        <w:t>_____________________</w:t>
      </w:r>
      <w:r w:rsidRPr="00FF3BD3">
        <w:rPr>
          <w:rFonts w:ascii="Calibri" w:hAnsi="Calibri"/>
        </w:rPr>
        <w:t>/00).</w:t>
      </w:r>
    </w:p>
    <w:p w:rsidR="00E019C7" w:rsidRPr="00FF3BD3" w:rsidRDefault="00E019C7" w:rsidP="00486FCE">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lastRenderedPageBreak/>
        <w:t>1</w:t>
      </w:r>
      <w:r w:rsidR="00064814">
        <w:rPr>
          <w:rFonts w:ascii="Calibri" w:hAnsi="Calibri"/>
          <w:b/>
          <w:i/>
        </w:rPr>
        <w:t>2</w:t>
      </w:r>
      <w:r w:rsidRPr="00F42DD6">
        <w:rPr>
          <w:rFonts w:ascii="Calibri" w:hAnsi="Calibri"/>
          <w:b/>
          <w:i/>
        </w:rPr>
        <w:t>.2)</w:t>
      </w:r>
      <w:r w:rsidRPr="00FF3BD3">
        <w:rPr>
          <w:rFonts w:ascii="Calibri" w:hAnsi="Calibri"/>
        </w:rPr>
        <w:t xml:space="preserve"> Tale cauzione</w:t>
      </w:r>
      <w:r w:rsidRPr="00B75169">
        <w:rPr>
          <w:rFonts w:ascii="Calibri" w:hAnsi="Calibri"/>
        </w:rPr>
        <w:t>,</w:t>
      </w:r>
      <w:r w:rsidR="006E2D72" w:rsidRPr="00B75169">
        <w:rPr>
          <w:rFonts w:ascii="Calibri" w:hAnsi="Calibri"/>
        </w:rPr>
        <w:t xml:space="preserve"> da prestarsi nella forma del contratto autonomo di garanzia, </w:t>
      </w:r>
      <w:r w:rsidRPr="00B75169">
        <w:rPr>
          <w:rFonts w:ascii="Calibri" w:hAnsi="Calibri"/>
        </w:rPr>
        <w:t xml:space="preserve">identificata dalla polizza n. _____________ emessa da ___________________________, </w:t>
      </w:r>
      <w:r w:rsidR="00486FCE" w:rsidRPr="00B75169">
        <w:rPr>
          <w:rFonts w:ascii="Calibri" w:hAnsi="Calibri"/>
        </w:rPr>
        <w:t>escutibile senza eccezioni del garante</w:t>
      </w:r>
      <w:r w:rsidRPr="00B75169">
        <w:rPr>
          <w:rFonts w:ascii="Calibri" w:hAnsi="Calibri"/>
        </w:rPr>
        <w:t xml:space="preserve"> a prima</w:t>
      </w:r>
      <w:r w:rsidRPr="00FF3BD3">
        <w:rPr>
          <w:rFonts w:ascii="Calibri" w:hAnsi="Calibri"/>
        </w:rPr>
        <w:t xml:space="preserve"> e semplice richiesta, incondizionata, irrevocabile, con rinuncia al beneficio della preventiva escussione, estesa a tutti gli accessori del debito principale,</w:t>
      </w:r>
      <w:r w:rsidR="00486FCE">
        <w:rPr>
          <w:rFonts w:ascii="Calibri" w:hAnsi="Calibri"/>
        </w:rPr>
        <w:t xml:space="preserve"> </w:t>
      </w:r>
      <w:r w:rsidRPr="00FF3BD3">
        <w:rPr>
          <w:rFonts w:ascii="Calibri" w:hAnsi="Calibri"/>
        </w:rPr>
        <w:t xml:space="preserve">in favore della </w:t>
      </w:r>
      <w:r w:rsidRPr="00643D80">
        <w:rPr>
          <w:rFonts w:ascii="Calibri" w:hAnsi="Calibri"/>
          <w:i/>
        </w:rPr>
        <w:t>Cassa</w:t>
      </w:r>
      <w:r w:rsidRPr="00FF3BD3">
        <w:rPr>
          <w:rFonts w:ascii="Calibri" w:hAnsi="Calibri"/>
        </w:rPr>
        <w:t xml:space="preserve"> a garanzia dell’esatto e corretto adempimento di tutte le obbligazioni, anche future ai sensi e per gli effetti dell’art. 1938 Codice Civile, nascenti dal presente </w:t>
      </w:r>
      <w:r w:rsidRPr="00F42DD6">
        <w:rPr>
          <w:rFonts w:ascii="Calibri" w:hAnsi="Calibri"/>
        </w:rPr>
        <w:t>Contratto</w:t>
      </w:r>
      <w:r w:rsidRPr="00FF3BD3">
        <w:rPr>
          <w:rFonts w:ascii="Calibri" w:hAnsi="Calibri"/>
        </w:rPr>
        <w:t xml:space="preserve">, ivi inclusa l’escussione per l’applicazione delle penali.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2</w:t>
      </w:r>
      <w:r w:rsidRPr="00F42DD6">
        <w:rPr>
          <w:rFonts w:ascii="Calibri" w:hAnsi="Calibri"/>
          <w:b/>
          <w:i/>
        </w:rPr>
        <w:t>.3)</w:t>
      </w:r>
      <w:r w:rsidRPr="00FF3BD3">
        <w:rPr>
          <w:rFonts w:ascii="Calibri" w:hAnsi="Calibri"/>
        </w:rPr>
        <w:t xml:space="preserve"> La garanzia opera per tutta la durata del presente </w:t>
      </w:r>
      <w:r w:rsidRPr="00F42DD6">
        <w:rPr>
          <w:rFonts w:ascii="Calibri" w:hAnsi="Calibri"/>
        </w:rPr>
        <w:t>Contratto</w:t>
      </w:r>
      <w:r w:rsidRPr="00FF3BD3">
        <w:rPr>
          <w:rFonts w:ascii="Calibri" w:hAnsi="Calibri"/>
        </w:rPr>
        <w:t xml:space="preserve"> e, comunque, sino alla completa ed esatta esecuzione delle obbligazioni nascenti dal medesimo; pertanto, la garanzia sarà svincolata, previa deduzione di eventuali crediti della </w:t>
      </w:r>
      <w:r w:rsidRPr="00643D80">
        <w:rPr>
          <w:rFonts w:ascii="Calibri" w:hAnsi="Calibri"/>
          <w:i/>
        </w:rPr>
        <w:t>Cassa</w:t>
      </w:r>
      <w:r w:rsidRPr="00FF3BD3">
        <w:rPr>
          <w:rFonts w:ascii="Calibri" w:hAnsi="Calibri"/>
        </w:rPr>
        <w:t xml:space="preserve"> verso il </w:t>
      </w:r>
      <w:r w:rsidRPr="00643D80">
        <w:rPr>
          <w:rFonts w:ascii="Calibri" w:hAnsi="Calibri"/>
          <w:i/>
        </w:rPr>
        <w:t>Fornitore</w:t>
      </w:r>
      <w:r w:rsidRPr="00FF3BD3">
        <w:rPr>
          <w:rFonts w:ascii="Calibri" w:hAnsi="Calibri"/>
        </w:rPr>
        <w:t xml:space="preserve">, a seguito della piena ed esatta esecuzione delle obbligazioni contrattuali e su istanza scritta del </w:t>
      </w:r>
      <w:r w:rsidRPr="00643D80">
        <w:rPr>
          <w:rFonts w:ascii="Calibri" w:hAnsi="Calibri"/>
          <w:i/>
        </w:rPr>
        <w:t>Fornitore</w:t>
      </w:r>
      <w:r w:rsidRPr="00FF3BD3">
        <w:rPr>
          <w:rFonts w:ascii="Calibri" w:hAnsi="Calibri"/>
        </w:rPr>
        <w:t xml:space="preserve">.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2</w:t>
      </w:r>
      <w:r w:rsidRPr="00F42DD6">
        <w:rPr>
          <w:rFonts w:ascii="Calibri" w:hAnsi="Calibri"/>
          <w:b/>
          <w:i/>
        </w:rPr>
        <w:t>.4)</w:t>
      </w:r>
      <w:r w:rsidRPr="00FF3BD3">
        <w:rPr>
          <w:rFonts w:ascii="Calibri" w:hAnsi="Calibri"/>
        </w:rPr>
        <w:t xml:space="preserve"> Qualora l’ammontare della garanzia dovesse ridursi per qualsiasi causa, il </w:t>
      </w:r>
      <w:r w:rsidRPr="00643D80">
        <w:rPr>
          <w:rFonts w:ascii="Calibri" w:hAnsi="Calibri"/>
          <w:i/>
        </w:rPr>
        <w:t>Fornitore</w:t>
      </w:r>
      <w:r w:rsidRPr="00FF3BD3">
        <w:rPr>
          <w:rFonts w:ascii="Calibri" w:hAnsi="Calibri"/>
        </w:rPr>
        <w:t xml:space="preserve"> dovrà provvedere al reintegro entro il termine di 10 (dieci) giorni lavorativi dal ricevimento della relativa richiesta effettuata dalla </w:t>
      </w:r>
      <w:r w:rsidRPr="00643D80">
        <w:rPr>
          <w:rFonts w:ascii="Calibri" w:hAnsi="Calibri"/>
          <w:i/>
        </w:rPr>
        <w:t>Cassa</w:t>
      </w:r>
      <w:r w:rsidR="00BE046E">
        <w:rPr>
          <w:rFonts w:ascii="Calibri" w:hAnsi="Calibri"/>
        </w:rPr>
        <w:t>.</w:t>
      </w:r>
    </w:p>
    <w:p w:rsidR="00E019C7" w:rsidRPr="00FF3BD3" w:rsidRDefault="00E019C7" w:rsidP="00BE046E">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2</w:t>
      </w:r>
      <w:r w:rsidRPr="00F42DD6">
        <w:rPr>
          <w:rFonts w:ascii="Calibri" w:hAnsi="Calibri"/>
          <w:b/>
          <w:i/>
        </w:rPr>
        <w:t>.</w:t>
      </w:r>
      <w:r w:rsidR="00A52E5C">
        <w:rPr>
          <w:rFonts w:ascii="Calibri" w:hAnsi="Calibri"/>
          <w:b/>
          <w:i/>
        </w:rPr>
        <w:t>5</w:t>
      </w:r>
      <w:r w:rsidRPr="00F42DD6">
        <w:rPr>
          <w:rFonts w:ascii="Calibri" w:hAnsi="Calibri"/>
          <w:b/>
          <w:i/>
        </w:rPr>
        <w:t>)</w:t>
      </w:r>
      <w:r w:rsidRPr="00FF3BD3">
        <w:rPr>
          <w:rFonts w:ascii="Calibri" w:hAnsi="Calibri"/>
        </w:rPr>
        <w:t xml:space="preserve"> In caso di inadempimento alle obbligazioni previste nel presente articolo, la </w:t>
      </w:r>
      <w:r w:rsidRPr="00B75169">
        <w:rPr>
          <w:rFonts w:ascii="Calibri" w:hAnsi="Calibri"/>
          <w:i/>
        </w:rPr>
        <w:t>Cassa</w:t>
      </w:r>
      <w:r w:rsidRPr="00B75169">
        <w:rPr>
          <w:rFonts w:ascii="Calibri" w:hAnsi="Calibri"/>
        </w:rPr>
        <w:t xml:space="preserve"> </w:t>
      </w:r>
      <w:r w:rsidR="00BE046E" w:rsidRPr="00B75169">
        <w:rPr>
          <w:rFonts w:ascii="Calibri" w:hAnsi="Calibri"/>
        </w:rPr>
        <w:t>si riserva la</w:t>
      </w:r>
      <w:r w:rsidRPr="00B75169">
        <w:rPr>
          <w:rFonts w:ascii="Calibri" w:hAnsi="Calibri"/>
        </w:rPr>
        <w:t xml:space="preserve"> facoltà di dichiarare risolto di diritto il presente Contratto</w:t>
      </w:r>
      <w:r w:rsidR="00BE046E" w:rsidRPr="00B75169">
        <w:rPr>
          <w:rFonts w:ascii="Calibri" w:hAnsi="Calibri"/>
        </w:rPr>
        <w:t>.</w:t>
      </w:r>
    </w:p>
    <w:p w:rsidR="00E019C7" w:rsidRPr="00FF3BD3" w:rsidRDefault="00E019C7" w:rsidP="00BE046E">
      <w:pPr>
        <w:tabs>
          <w:tab w:val="left" w:pos="9638"/>
        </w:tabs>
        <w:autoSpaceDE w:val="0"/>
        <w:autoSpaceDN w:val="0"/>
        <w:adjustRightInd w:val="0"/>
        <w:spacing w:line="479" w:lineRule="atLeast"/>
        <w:ind w:left="360"/>
        <w:jc w:val="both"/>
        <w:rPr>
          <w:rFonts w:ascii="Calibri" w:hAnsi="Calibri"/>
          <w:b/>
        </w:rPr>
      </w:pPr>
      <w:r w:rsidRPr="00F42DD6">
        <w:rPr>
          <w:rFonts w:ascii="Calibri" w:hAnsi="Calibri"/>
          <w:b/>
          <w:i/>
        </w:rPr>
        <w:t>1</w:t>
      </w:r>
      <w:r w:rsidR="00064814">
        <w:rPr>
          <w:rFonts w:ascii="Calibri" w:hAnsi="Calibri"/>
          <w:b/>
          <w:i/>
        </w:rPr>
        <w:t>2</w:t>
      </w:r>
      <w:r w:rsidRPr="00F42DD6">
        <w:rPr>
          <w:rFonts w:ascii="Calibri" w:hAnsi="Calibri"/>
          <w:b/>
          <w:i/>
        </w:rPr>
        <w:t>.</w:t>
      </w:r>
      <w:r w:rsidR="00A52E5C">
        <w:rPr>
          <w:rFonts w:ascii="Calibri" w:hAnsi="Calibri"/>
          <w:b/>
          <w:i/>
        </w:rPr>
        <w:t>6</w:t>
      </w:r>
      <w:r w:rsidRPr="00F42DD6">
        <w:rPr>
          <w:rFonts w:ascii="Calibri" w:hAnsi="Calibri"/>
          <w:b/>
          <w:i/>
        </w:rPr>
        <w:t>)</w:t>
      </w:r>
      <w:r w:rsidRPr="00FF3BD3">
        <w:rPr>
          <w:rFonts w:ascii="Calibri" w:hAnsi="Calibri"/>
        </w:rPr>
        <w:t xml:space="preserve"> I documenti citati nel presente articolo sono allegati al presente </w:t>
      </w:r>
      <w:r w:rsidRPr="00F42DD6">
        <w:rPr>
          <w:rFonts w:ascii="Calibri" w:hAnsi="Calibri"/>
        </w:rPr>
        <w:t>Contratto</w:t>
      </w:r>
      <w:r w:rsidRPr="00FF3BD3">
        <w:rPr>
          <w:rFonts w:ascii="Calibri" w:hAnsi="Calibri"/>
        </w:rPr>
        <w:t xml:space="preserve"> e ne costituiscono parte integrante e sostanziale.</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13</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(Oneri fiscali e spese contrattuali)</w:t>
      </w:r>
    </w:p>
    <w:p w:rsidR="00E019C7" w:rsidRPr="00FF3BD3" w:rsidRDefault="00E019C7" w:rsidP="00312CF6">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3</w:t>
      </w:r>
      <w:r w:rsidRPr="00F42DD6">
        <w:rPr>
          <w:rFonts w:ascii="Calibri" w:hAnsi="Calibri"/>
          <w:b/>
          <w:i/>
        </w:rPr>
        <w:t>.1)</w:t>
      </w:r>
      <w:r w:rsidRPr="00FF3BD3">
        <w:rPr>
          <w:rFonts w:ascii="Calibri" w:hAnsi="Calibri"/>
        </w:rPr>
        <w:t xml:space="preserve"> </w:t>
      </w:r>
      <w:r w:rsidR="00312CF6" w:rsidRPr="00B75169">
        <w:rPr>
          <w:rFonts w:ascii="Calibri" w:hAnsi="Calibri"/>
          <w:bCs/>
        </w:rPr>
        <w:t xml:space="preserve">Spese (anche di redazione e copia), oneri, bolli, imposte e tasse inerenti al contratto, comprese quelle relative agli atti ed alle formalità necessarie alla sua eventuale registrazione, esecuzione, modificazione ed estinzione, nonché tutte le imposte e tasse presenti e future, sono a totale carico del </w:t>
      </w:r>
      <w:r w:rsidR="00312CF6" w:rsidRPr="00B75169">
        <w:rPr>
          <w:rFonts w:ascii="Calibri" w:hAnsi="Calibri"/>
          <w:bCs/>
          <w:i/>
          <w:iCs/>
        </w:rPr>
        <w:t>Fornitore</w:t>
      </w:r>
      <w:r w:rsidR="00312CF6" w:rsidRPr="00B75169">
        <w:rPr>
          <w:rFonts w:ascii="Calibri" w:hAnsi="Calibri"/>
          <w:bCs/>
        </w:rPr>
        <w:t>.</w:t>
      </w:r>
      <w:r w:rsidRPr="00FF3BD3">
        <w:rPr>
          <w:rFonts w:ascii="Calibri" w:hAnsi="Calibri"/>
        </w:rPr>
        <w:t xml:space="preserve"> </w:t>
      </w:r>
    </w:p>
    <w:p w:rsidR="00E019C7"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3</w:t>
      </w:r>
      <w:r w:rsidRPr="00F42DD6">
        <w:rPr>
          <w:rFonts w:ascii="Calibri" w:hAnsi="Calibri"/>
          <w:b/>
          <w:i/>
        </w:rPr>
        <w:t>.2)</w:t>
      </w:r>
      <w:r w:rsidRPr="00FF3BD3">
        <w:rPr>
          <w:rFonts w:ascii="Calibri" w:hAnsi="Calibri"/>
        </w:rPr>
        <w:t xml:space="preserve"> Il </w:t>
      </w:r>
      <w:r w:rsidRPr="00643D80">
        <w:rPr>
          <w:rFonts w:ascii="Calibri" w:hAnsi="Calibri"/>
          <w:i/>
        </w:rPr>
        <w:t>Fornitore</w:t>
      </w:r>
      <w:r w:rsidRPr="00FF3BD3">
        <w:rPr>
          <w:rFonts w:ascii="Calibri" w:hAnsi="Calibri"/>
        </w:rPr>
        <w:t xml:space="preserve"> dichiara che le prestazioni di cui trattasi sono effettuate nell’esercizio di impresa e che trattasi di operazioni soggette all’Imposta sul Valore Aggiunto; conseguentemente, al presente </w:t>
      </w:r>
      <w:r w:rsidRPr="00F42DD6">
        <w:rPr>
          <w:rFonts w:ascii="Calibri" w:hAnsi="Calibri"/>
        </w:rPr>
        <w:t>Contratto</w:t>
      </w:r>
      <w:r w:rsidRPr="00FF3BD3">
        <w:rPr>
          <w:rFonts w:ascii="Calibri" w:hAnsi="Calibri"/>
        </w:rPr>
        <w:t xml:space="preserve"> dovrà essere applicata l’imposta di registro in </w:t>
      </w:r>
      <w:r w:rsidRPr="00FF3BD3">
        <w:rPr>
          <w:rFonts w:ascii="Calibri" w:hAnsi="Calibri"/>
        </w:rPr>
        <w:lastRenderedPageBreak/>
        <w:t xml:space="preserve">misura fissa, ai sensi dell’art. 40 del D.P.R. n. 131/86, con ogni relativo onere a carico del </w:t>
      </w:r>
      <w:r w:rsidRPr="00643D80">
        <w:rPr>
          <w:rFonts w:ascii="Calibri" w:hAnsi="Calibri"/>
          <w:i/>
        </w:rPr>
        <w:t>Fornitore</w:t>
      </w:r>
      <w:r w:rsidRPr="00FF3BD3">
        <w:rPr>
          <w:rFonts w:ascii="Calibri" w:hAnsi="Calibri"/>
        </w:rPr>
        <w:t>.</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14</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(Riservatezza)</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4</w:t>
      </w:r>
      <w:r w:rsidRPr="00F42DD6">
        <w:rPr>
          <w:rFonts w:ascii="Calibri" w:hAnsi="Calibri"/>
          <w:b/>
          <w:i/>
        </w:rPr>
        <w:t>.1)</w:t>
      </w:r>
      <w:r w:rsidRPr="00FF3BD3">
        <w:rPr>
          <w:rFonts w:ascii="Calibri" w:hAnsi="Calibri"/>
        </w:rPr>
        <w:t xml:space="preserve"> Il </w:t>
      </w:r>
      <w:r w:rsidRPr="00643D80">
        <w:rPr>
          <w:rFonts w:ascii="Calibri" w:hAnsi="Calibri"/>
          <w:i/>
        </w:rPr>
        <w:t>Fornitore</w:t>
      </w:r>
      <w:r w:rsidRPr="00FF3BD3">
        <w:rPr>
          <w:rFonts w:ascii="Calibri" w:hAnsi="Calibri"/>
        </w:rPr>
        <w:t xml:space="preserve"> ha l’obbligo di mantenere riservati i dati e le informazioni di cui venga in possesso e, comunque, a conoscenza, nell’esecuzione del presente </w:t>
      </w:r>
      <w:r w:rsidRPr="00F42DD6">
        <w:rPr>
          <w:rFonts w:ascii="Calibri" w:hAnsi="Calibri"/>
        </w:rPr>
        <w:t>Contratto</w:t>
      </w:r>
      <w:r w:rsidRPr="00FF3BD3">
        <w:rPr>
          <w:rFonts w:ascii="Calibri" w:hAnsi="Calibri"/>
        </w:rPr>
        <w:t xml:space="preserve">, di non divulgarli in alcun modo e in qualsiasi forma e di non farne oggetto di utilizzazione a qualsiasi titolo per scopi diversi da quelli strettamente necessari all’esecuzione del presente </w:t>
      </w:r>
      <w:r w:rsidRPr="00F42DD6">
        <w:rPr>
          <w:rFonts w:ascii="Calibri" w:hAnsi="Calibri"/>
        </w:rPr>
        <w:t>Contratto</w:t>
      </w:r>
      <w:r w:rsidRPr="00FF3BD3">
        <w:rPr>
          <w:rFonts w:ascii="Calibri" w:hAnsi="Calibri"/>
        </w:rPr>
        <w:t xml:space="preserve">.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4</w:t>
      </w:r>
      <w:r w:rsidRPr="00F42DD6">
        <w:rPr>
          <w:rFonts w:ascii="Calibri" w:hAnsi="Calibri"/>
          <w:b/>
          <w:i/>
        </w:rPr>
        <w:t>.2)</w:t>
      </w:r>
      <w:r w:rsidRPr="00FF3BD3">
        <w:rPr>
          <w:rFonts w:ascii="Calibri" w:hAnsi="Calibri"/>
        </w:rPr>
        <w:t xml:space="preserve"> L’obbligo di cui al precedente comma sussiste, altresì, relativamente a tutto il materiale consegnato dalla </w:t>
      </w:r>
      <w:r w:rsidRPr="00643D80">
        <w:rPr>
          <w:rFonts w:ascii="Calibri" w:hAnsi="Calibri"/>
          <w:i/>
        </w:rPr>
        <w:t>Cassa</w:t>
      </w:r>
      <w:r w:rsidRPr="00FF3BD3">
        <w:rPr>
          <w:rFonts w:ascii="Calibri" w:hAnsi="Calibri"/>
        </w:rPr>
        <w:t xml:space="preserve"> o predisposto dalla stessa in esecuzione del presente </w:t>
      </w:r>
      <w:r w:rsidRPr="00F42DD6">
        <w:rPr>
          <w:rFonts w:ascii="Calibri" w:hAnsi="Calibri"/>
        </w:rPr>
        <w:t>Contratto</w:t>
      </w:r>
      <w:r w:rsidRPr="00FF3BD3">
        <w:rPr>
          <w:rFonts w:ascii="Calibri" w:hAnsi="Calibri"/>
        </w:rPr>
        <w:t xml:space="preserve">.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4</w:t>
      </w:r>
      <w:r w:rsidRPr="00F42DD6">
        <w:rPr>
          <w:rFonts w:ascii="Calibri" w:hAnsi="Calibri"/>
          <w:b/>
          <w:i/>
        </w:rPr>
        <w:t>.3)</w:t>
      </w:r>
      <w:r w:rsidRPr="00FF3BD3">
        <w:rPr>
          <w:rFonts w:ascii="Calibri" w:hAnsi="Calibri"/>
        </w:rPr>
        <w:t xml:space="preserve"> L’obbligo di cui al comma 17.1 non concerne i dati che siano o divengano di pubblico dominio. </w:t>
      </w:r>
    </w:p>
    <w:p w:rsidR="00E019C7" w:rsidRPr="00FF3BD3" w:rsidRDefault="00064814">
      <w:pPr>
        <w:tabs>
          <w:tab w:val="left" w:pos="9638"/>
        </w:tabs>
        <w:autoSpaceDE w:val="0"/>
        <w:autoSpaceDN w:val="0"/>
        <w:adjustRightInd w:val="0"/>
        <w:spacing w:line="479" w:lineRule="atLeast"/>
        <w:ind w:left="360"/>
        <w:jc w:val="both"/>
        <w:rPr>
          <w:rFonts w:ascii="Calibri" w:hAnsi="Calibri"/>
        </w:rPr>
      </w:pPr>
      <w:r>
        <w:rPr>
          <w:rFonts w:ascii="Calibri" w:hAnsi="Calibri"/>
          <w:b/>
          <w:i/>
        </w:rPr>
        <w:t>14</w:t>
      </w:r>
      <w:r w:rsidR="00E019C7" w:rsidRPr="00F42DD6">
        <w:rPr>
          <w:rFonts w:ascii="Calibri" w:hAnsi="Calibri"/>
          <w:b/>
          <w:i/>
        </w:rPr>
        <w:t>.4)</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nell’esecuzione del presente </w:t>
      </w:r>
      <w:r w:rsidR="00E019C7" w:rsidRPr="00F42DD6">
        <w:rPr>
          <w:rFonts w:ascii="Calibri" w:hAnsi="Calibri"/>
        </w:rPr>
        <w:t>Contratto</w:t>
      </w:r>
      <w:r w:rsidR="00E019C7" w:rsidRPr="00FF3BD3">
        <w:rPr>
          <w:rFonts w:ascii="Calibri" w:hAnsi="Calibri"/>
        </w:rPr>
        <w:t>, si obbliga a rispettare e a far rispettare ai propri dipendenti, consulenti e collaboratori tutta la normativa in materia di privacy, protezione dei dati personali e, in particolare, le norme di cui D. Lgs. n. 196/2003 e i regolamenti di attuazione in materia di riservatezza.</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4</w:t>
      </w:r>
      <w:r w:rsidRPr="00F42DD6">
        <w:rPr>
          <w:rFonts w:ascii="Calibri" w:hAnsi="Calibri"/>
          <w:b/>
          <w:i/>
        </w:rPr>
        <w:t>.5)</w:t>
      </w:r>
      <w:r w:rsidRPr="00FF3BD3">
        <w:rPr>
          <w:rFonts w:ascii="Calibri" w:hAnsi="Calibri"/>
        </w:rPr>
        <w:t xml:space="preserve"> Il </w:t>
      </w:r>
      <w:r w:rsidRPr="00643D80">
        <w:rPr>
          <w:rFonts w:ascii="Calibri" w:hAnsi="Calibri"/>
          <w:i/>
        </w:rPr>
        <w:t>Fornitore</w:t>
      </w:r>
      <w:r w:rsidRPr="00FF3BD3">
        <w:rPr>
          <w:rFonts w:ascii="Calibri" w:hAnsi="Calibri"/>
        </w:rPr>
        <w:t xml:space="preserve"> è responsabile per l’esatta osservanza da parte dei propri dipendenti, consulenti e collaboratori degli obblighi di segretezza e protezione anzidetti.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4</w:t>
      </w:r>
      <w:r w:rsidRPr="00F42DD6">
        <w:rPr>
          <w:rFonts w:ascii="Calibri" w:hAnsi="Calibri"/>
          <w:b/>
          <w:i/>
        </w:rPr>
        <w:t>.6)</w:t>
      </w:r>
      <w:r w:rsidRPr="00F42DD6">
        <w:rPr>
          <w:rFonts w:ascii="Calibri" w:hAnsi="Calibri"/>
          <w:b/>
        </w:rPr>
        <w:t xml:space="preserve"> </w:t>
      </w:r>
      <w:r w:rsidRPr="00FF3BD3">
        <w:rPr>
          <w:rFonts w:ascii="Calibri" w:hAnsi="Calibri"/>
        </w:rPr>
        <w:t xml:space="preserve">In caso di inosservanza degli obblighi di riservatezza, la </w:t>
      </w:r>
      <w:r w:rsidRPr="00643D80">
        <w:rPr>
          <w:rFonts w:ascii="Calibri" w:hAnsi="Calibri"/>
          <w:i/>
        </w:rPr>
        <w:t>Cassa</w:t>
      </w:r>
      <w:r w:rsidRPr="00FF3BD3">
        <w:rPr>
          <w:rFonts w:ascii="Calibri" w:hAnsi="Calibri"/>
        </w:rPr>
        <w:t xml:space="preserve"> ha la facoltà di dichiarare risolto di diritto il presente </w:t>
      </w:r>
      <w:r w:rsidRPr="00F42DD6">
        <w:rPr>
          <w:rFonts w:ascii="Calibri" w:hAnsi="Calibri"/>
        </w:rPr>
        <w:t>Contratto</w:t>
      </w:r>
      <w:r w:rsidRPr="00FF3BD3">
        <w:rPr>
          <w:rFonts w:ascii="Calibri" w:hAnsi="Calibri"/>
        </w:rPr>
        <w:t xml:space="preserve">, fermo restando che il </w:t>
      </w:r>
      <w:r w:rsidRPr="00643D80">
        <w:rPr>
          <w:rFonts w:ascii="Calibri" w:hAnsi="Calibri"/>
          <w:i/>
        </w:rPr>
        <w:t>Fornitore</w:t>
      </w:r>
      <w:r w:rsidRPr="00FF3BD3">
        <w:rPr>
          <w:rFonts w:ascii="Calibri" w:hAnsi="Calibri"/>
        </w:rPr>
        <w:t xml:space="preserve"> sarà tenuto a risarcire tutti i danni che dovessero derivare alla </w:t>
      </w:r>
      <w:r w:rsidRPr="00643D80">
        <w:rPr>
          <w:rFonts w:ascii="Calibri" w:hAnsi="Calibri"/>
          <w:i/>
        </w:rPr>
        <w:t>Cassa</w:t>
      </w:r>
      <w:r w:rsidRPr="00FF3BD3">
        <w:rPr>
          <w:rFonts w:ascii="Calibri" w:hAnsi="Calibri"/>
        </w:rPr>
        <w:t xml:space="preserve"> e ai terzi.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4</w:t>
      </w:r>
      <w:r w:rsidRPr="00F42DD6">
        <w:rPr>
          <w:rFonts w:ascii="Calibri" w:hAnsi="Calibri"/>
          <w:b/>
          <w:i/>
        </w:rPr>
        <w:t>.7)</w:t>
      </w:r>
      <w:r w:rsidRPr="00FF3BD3">
        <w:rPr>
          <w:rFonts w:ascii="Calibri" w:hAnsi="Calibri"/>
        </w:rPr>
        <w:t xml:space="preserve"> Il </w:t>
      </w:r>
      <w:r w:rsidRPr="00643D80">
        <w:rPr>
          <w:rFonts w:ascii="Calibri" w:hAnsi="Calibri"/>
          <w:i/>
        </w:rPr>
        <w:t>Fornitore</w:t>
      </w:r>
      <w:r w:rsidRPr="00FF3BD3">
        <w:rPr>
          <w:rFonts w:ascii="Calibri" w:hAnsi="Calibri"/>
        </w:rPr>
        <w:t xml:space="preserve"> si impegna ad imporre l’obbligo di riservatezza a tutte le persone che, direttamente e/o indirettamente, per ragioni del loro ufficio, verranno a conoscenza delle informazioni contenute o inerenti i documenti o gli atti cartacei o elettronici consegnati dalla </w:t>
      </w:r>
      <w:r w:rsidRPr="00643D80">
        <w:rPr>
          <w:rFonts w:ascii="Calibri" w:hAnsi="Calibri"/>
          <w:i/>
        </w:rPr>
        <w:t>Cassa</w:t>
      </w:r>
      <w:r w:rsidRPr="00FF3BD3">
        <w:rPr>
          <w:rFonts w:ascii="Calibri" w:hAnsi="Calibri"/>
        </w:rPr>
        <w:t>.</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15</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(Risoluzione)</w:t>
      </w:r>
    </w:p>
    <w:p w:rsidR="00E019C7" w:rsidRPr="00B75169" w:rsidRDefault="00E019C7" w:rsidP="006E2D72">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lastRenderedPageBreak/>
        <w:t>1</w:t>
      </w:r>
      <w:r w:rsidR="00064814">
        <w:rPr>
          <w:rFonts w:ascii="Calibri" w:hAnsi="Calibri"/>
          <w:b/>
          <w:i/>
        </w:rPr>
        <w:t>5</w:t>
      </w:r>
      <w:r w:rsidRPr="00F42DD6">
        <w:rPr>
          <w:rFonts w:ascii="Calibri" w:hAnsi="Calibri"/>
          <w:b/>
          <w:i/>
        </w:rPr>
        <w:t>.1)</w:t>
      </w:r>
      <w:r w:rsidRPr="00FF3BD3">
        <w:rPr>
          <w:rFonts w:ascii="Calibri" w:hAnsi="Calibri"/>
        </w:rPr>
        <w:t xml:space="preserve"> </w:t>
      </w:r>
      <w:r w:rsidR="006E2D72" w:rsidRPr="00B75169">
        <w:rPr>
          <w:rFonts w:ascii="Calibri" w:hAnsi="Calibri"/>
        </w:rPr>
        <w:t>Ai sensi dell'art. 136 del d. lgs. n. 163/2006, i</w:t>
      </w:r>
      <w:r w:rsidRPr="00B75169">
        <w:rPr>
          <w:rFonts w:ascii="Calibri" w:hAnsi="Calibri"/>
        </w:rPr>
        <w:t xml:space="preserve">n caso di </w:t>
      </w:r>
      <w:r w:rsidR="006E2D72" w:rsidRPr="00B75169">
        <w:rPr>
          <w:rFonts w:ascii="Calibri" w:hAnsi="Calibri"/>
        </w:rPr>
        <w:t xml:space="preserve">grave </w:t>
      </w:r>
      <w:r w:rsidRPr="00B75169">
        <w:rPr>
          <w:rFonts w:ascii="Calibri" w:hAnsi="Calibri"/>
        </w:rPr>
        <w:t xml:space="preserve">inadempimento del </w:t>
      </w:r>
      <w:r w:rsidRPr="00B75169">
        <w:rPr>
          <w:rFonts w:ascii="Calibri" w:hAnsi="Calibri"/>
          <w:i/>
        </w:rPr>
        <w:t>Fornitore</w:t>
      </w:r>
      <w:r w:rsidRPr="00B75169">
        <w:rPr>
          <w:rFonts w:ascii="Calibri" w:hAnsi="Calibri"/>
        </w:rPr>
        <w:t xml:space="preserve"> anche a uno solo degli obblighi assunti con il presente Contratto che si protragga oltre il termine, non inferiore a 15 (quindici) giorni, assegnato dalla </w:t>
      </w:r>
      <w:r w:rsidRPr="00B75169">
        <w:rPr>
          <w:rFonts w:ascii="Calibri" w:hAnsi="Calibri"/>
          <w:i/>
        </w:rPr>
        <w:t>Cassa</w:t>
      </w:r>
      <w:r w:rsidRPr="00B75169">
        <w:rPr>
          <w:rFonts w:ascii="Calibri" w:hAnsi="Calibri"/>
        </w:rPr>
        <w:t xml:space="preserve"> a mezzo raccomandata a/r per porvi rimedio, la medesima </w:t>
      </w:r>
      <w:r w:rsidRPr="00B75169">
        <w:rPr>
          <w:rFonts w:ascii="Calibri" w:hAnsi="Calibri"/>
          <w:i/>
        </w:rPr>
        <w:t>Cassa</w:t>
      </w:r>
      <w:r w:rsidRPr="00B75169">
        <w:rPr>
          <w:rFonts w:ascii="Calibri" w:hAnsi="Calibri"/>
        </w:rPr>
        <w:t xml:space="preserve"> ha la facoltà di risolvere di diritto il presente Contratto nonché di procedere nei confronti del </w:t>
      </w:r>
      <w:r w:rsidRPr="00B75169">
        <w:rPr>
          <w:rFonts w:ascii="Calibri" w:hAnsi="Calibri"/>
          <w:i/>
        </w:rPr>
        <w:t>Fornitore</w:t>
      </w:r>
      <w:r w:rsidR="004E2262" w:rsidRPr="00B75169">
        <w:rPr>
          <w:rFonts w:ascii="Calibri" w:hAnsi="Calibri"/>
        </w:rPr>
        <w:t xml:space="preserve"> per il risarcimento del danno.</w:t>
      </w:r>
    </w:p>
    <w:p w:rsidR="004E2262" w:rsidRPr="00FF3BD3" w:rsidRDefault="004E2262" w:rsidP="004E2262">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In caso di risoluzione del contratto per inadempimento, l'affidatario sarà tenuto al risarcimento di tutti gli eventuali danni subiti dalla </w:t>
      </w:r>
      <w:r w:rsidRPr="00B75169">
        <w:rPr>
          <w:rFonts w:ascii="Calibri" w:hAnsi="Calibri"/>
          <w:i/>
          <w:iCs/>
        </w:rPr>
        <w:t>Cassa</w:t>
      </w:r>
      <w:r w:rsidRPr="00B75169">
        <w:rPr>
          <w:rFonts w:ascii="Calibri" w:hAnsi="Calibri"/>
        </w:rPr>
        <w:t xml:space="preserve"> per effetto della risoluzione stessa, con facoltà per quest’ultima di rivalersi anche su eventuali crediti dell'affidatario e di incamerare definitivamente la cauzione, ove essa non sia stata ancora restituita, e/o di applicare una penale di ammontare equivalente.</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5</w:t>
      </w:r>
      <w:r w:rsidRPr="00F42DD6">
        <w:rPr>
          <w:rFonts w:ascii="Calibri" w:hAnsi="Calibri"/>
          <w:b/>
          <w:i/>
        </w:rPr>
        <w:t>.2)</w:t>
      </w:r>
      <w:r w:rsidRPr="00FF3BD3">
        <w:rPr>
          <w:rFonts w:ascii="Calibri" w:hAnsi="Calibri"/>
        </w:rPr>
        <w:t xml:space="preserve"> In ogni caso, si conviene che la </w:t>
      </w:r>
      <w:r w:rsidRPr="00643D80">
        <w:rPr>
          <w:rFonts w:ascii="Calibri" w:hAnsi="Calibri"/>
          <w:i/>
        </w:rPr>
        <w:t>Cassa</w:t>
      </w:r>
      <w:r w:rsidRPr="00FF3BD3">
        <w:rPr>
          <w:rFonts w:ascii="Calibri" w:hAnsi="Calibri"/>
        </w:rPr>
        <w:t xml:space="preserve"> potrà risolvere di diritto il presente </w:t>
      </w:r>
      <w:r w:rsidRPr="00F42DD6">
        <w:rPr>
          <w:rFonts w:ascii="Calibri" w:hAnsi="Calibri"/>
        </w:rPr>
        <w:t>Contratto</w:t>
      </w:r>
      <w:r w:rsidRPr="00FF3BD3">
        <w:rPr>
          <w:rFonts w:ascii="Calibri" w:hAnsi="Calibri"/>
        </w:rPr>
        <w:t xml:space="preserve"> ai sensi dell’art. 1456 Codice Civile, previa dichiarazione da comunicarsi al </w:t>
      </w:r>
      <w:r w:rsidRPr="00643D80">
        <w:rPr>
          <w:rFonts w:ascii="Calibri" w:hAnsi="Calibri"/>
          <w:i/>
        </w:rPr>
        <w:t>Fornitore</w:t>
      </w:r>
      <w:r w:rsidRPr="00FF3BD3">
        <w:rPr>
          <w:rFonts w:ascii="Calibri" w:hAnsi="Calibri"/>
        </w:rPr>
        <w:t xml:space="preserve"> con raccomandata a/r nei seguenti casi: </w:t>
      </w:r>
    </w:p>
    <w:p w:rsidR="00E019C7" w:rsidRPr="00FF3BD3" w:rsidRDefault="00E019C7" w:rsidP="00C833A7">
      <w:pPr>
        <w:numPr>
          <w:ilvl w:val="0"/>
          <w:numId w:val="21"/>
        </w:numPr>
        <w:tabs>
          <w:tab w:val="left" w:pos="9638"/>
        </w:tabs>
        <w:autoSpaceDE w:val="0"/>
        <w:autoSpaceDN w:val="0"/>
        <w:adjustRightInd w:val="0"/>
        <w:spacing w:line="479" w:lineRule="atLeast"/>
        <w:jc w:val="both"/>
        <w:rPr>
          <w:rFonts w:ascii="Calibri" w:hAnsi="Calibri"/>
        </w:rPr>
      </w:pPr>
      <w:r w:rsidRPr="00FF3BD3">
        <w:rPr>
          <w:rFonts w:ascii="Calibri" w:hAnsi="Calibri"/>
        </w:rPr>
        <w:t xml:space="preserve">qualora fosse accertata la </w:t>
      </w:r>
      <w:r w:rsidR="00C833A7">
        <w:rPr>
          <w:rFonts w:ascii="Calibri" w:hAnsi="Calibri"/>
        </w:rPr>
        <w:t>difformità</w:t>
      </w:r>
      <w:r w:rsidRPr="00FF3BD3">
        <w:rPr>
          <w:rFonts w:ascii="Calibri" w:hAnsi="Calibri"/>
        </w:rPr>
        <w:t xml:space="preserve"> del contenuto delle dichiarazioni presentate dal </w:t>
      </w:r>
      <w:r w:rsidRPr="00643D80">
        <w:rPr>
          <w:rFonts w:ascii="Calibri" w:hAnsi="Calibri"/>
          <w:i/>
        </w:rPr>
        <w:t>Fornitore</w:t>
      </w:r>
      <w:r w:rsidRPr="00FF3BD3">
        <w:rPr>
          <w:rFonts w:ascii="Calibri" w:hAnsi="Calibri"/>
        </w:rPr>
        <w:t xml:space="preserve"> nel corso della procedura di gara di cui alle premesse, ovvero, nel caso in cui vengano meno i requisiti richiesti per la partecipazione alla gara; </w:t>
      </w:r>
    </w:p>
    <w:p w:rsidR="00E019C7" w:rsidRPr="00FF3BD3" w:rsidRDefault="00F62AE2" w:rsidP="00545856">
      <w:pPr>
        <w:numPr>
          <w:ilvl w:val="0"/>
          <w:numId w:val="21"/>
        </w:numPr>
        <w:tabs>
          <w:tab w:val="left" w:pos="9638"/>
        </w:tabs>
        <w:autoSpaceDE w:val="0"/>
        <w:autoSpaceDN w:val="0"/>
        <w:adjustRightInd w:val="0"/>
        <w:spacing w:line="479" w:lineRule="atLeast"/>
        <w:jc w:val="both"/>
        <w:rPr>
          <w:rFonts w:ascii="Calibri" w:hAnsi="Calibri"/>
        </w:rPr>
      </w:pPr>
      <w:r w:rsidRPr="00B75169">
        <w:rPr>
          <w:rFonts w:ascii="Calibri" w:hAnsi="Calibri"/>
        </w:rPr>
        <w:t>grave</w:t>
      </w:r>
      <w:r w:rsidR="00E019C7" w:rsidRPr="00B75169">
        <w:rPr>
          <w:rFonts w:ascii="Calibri" w:hAnsi="Calibri"/>
        </w:rPr>
        <w:t xml:space="preserve"> </w:t>
      </w:r>
      <w:r w:rsidR="00C724D2" w:rsidRPr="00B75169">
        <w:rPr>
          <w:rFonts w:ascii="Calibri" w:hAnsi="Calibri"/>
        </w:rPr>
        <w:t>in</w:t>
      </w:r>
      <w:r w:rsidR="00E019C7" w:rsidRPr="00B75169">
        <w:rPr>
          <w:rFonts w:ascii="Calibri" w:hAnsi="Calibri"/>
        </w:rPr>
        <w:t>adempimento</w:t>
      </w:r>
      <w:r w:rsidR="00E019C7" w:rsidRPr="00FF3BD3">
        <w:rPr>
          <w:rFonts w:ascii="Calibri" w:hAnsi="Calibri"/>
        </w:rPr>
        <w:t xml:space="preserve"> delle prestazioni contrattuali a perfetta regola d’arte, nel rispetto delle norme vigenti e secondo le condizioni, le modalità, i termini e le prescrizioni contenute nel presente </w:t>
      </w:r>
      <w:r w:rsidR="00E019C7" w:rsidRPr="00F42DD6">
        <w:rPr>
          <w:rFonts w:ascii="Calibri" w:hAnsi="Calibri"/>
        </w:rPr>
        <w:t>Contratto</w:t>
      </w:r>
      <w:r w:rsidR="00E019C7" w:rsidRPr="00FF3BD3">
        <w:rPr>
          <w:rFonts w:ascii="Calibri" w:hAnsi="Calibri"/>
        </w:rPr>
        <w:t>, nel</w:t>
      </w:r>
      <w:r w:rsidR="00B03FBE">
        <w:rPr>
          <w:rFonts w:ascii="Calibri" w:hAnsi="Calibri"/>
        </w:rPr>
        <w:t xml:space="preserve"> Bando di gara, </w:t>
      </w:r>
      <w:r w:rsidR="004E2262">
        <w:rPr>
          <w:rFonts w:ascii="Calibri" w:hAnsi="Calibri"/>
        </w:rPr>
        <w:t xml:space="preserve">nella </w:t>
      </w:r>
      <w:r w:rsidR="004E2262" w:rsidRPr="00B75169">
        <w:rPr>
          <w:rFonts w:ascii="Calibri" w:hAnsi="Calibri"/>
        </w:rPr>
        <w:t>Lettera d'Invito</w:t>
      </w:r>
      <w:r w:rsidR="00E019C7" w:rsidRPr="00FF3BD3">
        <w:rPr>
          <w:rFonts w:ascii="Calibri" w:hAnsi="Calibri"/>
        </w:rPr>
        <w:t xml:space="preserve"> e nell’offerta tutta del </w:t>
      </w:r>
      <w:r w:rsidR="00E019C7" w:rsidRPr="00643D80">
        <w:rPr>
          <w:rFonts w:ascii="Calibri" w:hAnsi="Calibri"/>
          <w:i/>
        </w:rPr>
        <w:t>Fornitore</w:t>
      </w:r>
      <w:r w:rsidR="00E019C7" w:rsidRPr="00FF3BD3">
        <w:rPr>
          <w:rFonts w:ascii="Calibri" w:hAnsi="Calibri"/>
        </w:rPr>
        <w:t xml:space="preserve">; </w:t>
      </w:r>
    </w:p>
    <w:p w:rsidR="00E019C7" w:rsidRPr="00B75169" w:rsidRDefault="00E019C7" w:rsidP="00B75169">
      <w:pPr>
        <w:numPr>
          <w:ilvl w:val="0"/>
          <w:numId w:val="21"/>
        </w:numPr>
        <w:tabs>
          <w:tab w:val="left" w:pos="9638"/>
        </w:tabs>
        <w:autoSpaceDE w:val="0"/>
        <w:autoSpaceDN w:val="0"/>
        <w:adjustRightInd w:val="0"/>
        <w:spacing w:line="479" w:lineRule="atLeast"/>
        <w:jc w:val="both"/>
        <w:rPr>
          <w:rFonts w:ascii="Calibri" w:hAnsi="Calibri"/>
        </w:rPr>
      </w:pPr>
      <w:r w:rsidRPr="00B75169">
        <w:rPr>
          <w:rFonts w:ascii="Calibri" w:hAnsi="Calibri"/>
        </w:rPr>
        <w:t xml:space="preserve">mancata reintegrazione della cauzione eventualmente escussa entro il termine di 10 (dieci) giorni dal ricevimento della relativa richiesta da parte della </w:t>
      </w:r>
      <w:r w:rsidRPr="00B75169">
        <w:rPr>
          <w:rFonts w:ascii="Calibri" w:hAnsi="Calibri"/>
          <w:i/>
        </w:rPr>
        <w:t>Cassa</w:t>
      </w:r>
      <w:r w:rsidRPr="00B75169">
        <w:rPr>
          <w:rFonts w:ascii="Calibri" w:hAnsi="Calibri"/>
        </w:rPr>
        <w:t>, ai sensi del precedente articolo 1</w:t>
      </w:r>
      <w:r w:rsidR="00CF2FA4">
        <w:rPr>
          <w:rFonts w:ascii="Calibri" w:hAnsi="Calibri"/>
        </w:rPr>
        <w:t>2</w:t>
      </w:r>
      <w:r w:rsidRPr="00B75169">
        <w:rPr>
          <w:rFonts w:ascii="Calibri" w:hAnsi="Calibri"/>
        </w:rPr>
        <w:t xml:space="preserve">; </w:t>
      </w:r>
    </w:p>
    <w:p w:rsidR="00E019C7" w:rsidRPr="00E56195" w:rsidRDefault="00E019C7" w:rsidP="00545856">
      <w:pPr>
        <w:numPr>
          <w:ilvl w:val="0"/>
          <w:numId w:val="21"/>
        </w:numPr>
        <w:tabs>
          <w:tab w:val="left" w:pos="9638"/>
        </w:tabs>
        <w:autoSpaceDE w:val="0"/>
        <w:autoSpaceDN w:val="0"/>
        <w:adjustRightInd w:val="0"/>
        <w:spacing w:line="479" w:lineRule="atLeast"/>
        <w:jc w:val="both"/>
        <w:rPr>
          <w:rFonts w:ascii="Calibri" w:hAnsi="Calibri"/>
        </w:rPr>
      </w:pPr>
      <w:r w:rsidRPr="00E56195">
        <w:rPr>
          <w:rFonts w:ascii="Calibri" w:hAnsi="Calibri"/>
        </w:rPr>
        <w:t xml:space="preserve">azioni giudiziarie per violazioni di diritti di brevetto, di autore ed in genere di privativa altrui, intentate contro la </w:t>
      </w:r>
      <w:r w:rsidRPr="00E56195">
        <w:rPr>
          <w:rFonts w:ascii="Calibri" w:hAnsi="Calibri"/>
          <w:i/>
        </w:rPr>
        <w:t>Cassa</w:t>
      </w:r>
      <w:r w:rsidRPr="00E56195">
        <w:rPr>
          <w:rFonts w:ascii="Calibri" w:hAnsi="Calibri"/>
        </w:rPr>
        <w:t xml:space="preserve">, ai </w:t>
      </w:r>
      <w:r w:rsidR="00E56195" w:rsidRPr="00E56195">
        <w:rPr>
          <w:rFonts w:ascii="Calibri" w:hAnsi="Calibri"/>
        </w:rPr>
        <w:t>sensi del successivo articolo 16</w:t>
      </w:r>
      <w:r w:rsidRPr="00E56195">
        <w:rPr>
          <w:rFonts w:ascii="Calibri" w:hAnsi="Calibri"/>
        </w:rPr>
        <w:t xml:space="preserve">; </w:t>
      </w:r>
    </w:p>
    <w:p w:rsidR="00E019C7" w:rsidRDefault="00E019C7" w:rsidP="00545856">
      <w:pPr>
        <w:numPr>
          <w:ilvl w:val="0"/>
          <w:numId w:val="21"/>
        </w:numPr>
        <w:tabs>
          <w:tab w:val="left" w:pos="9638"/>
        </w:tabs>
        <w:autoSpaceDE w:val="0"/>
        <w:autoSpaceDN w:val="0"/>
        <w:adjustRightInd w:val="0"/>
        <w:spacing w:line="479" w:lineRule="atLeast"/>
        <w:jc w:val="both"/>
        <w:rPr>
          <w:rFonts w:ascii="Calibri" w:hAnsi="Calibri"/>
        </w:rPr>
      </w:pPr>
      <w:r w:rsidRPr="00FF3BD3">
        <w:rPr>
          <w:rFonts w:ascii="Calibri" w:hAnsi="Calibri"/>
        </w:rPr>
        <w:t>negli altri casi di cui agli articoli  1</w:t>
      </w:r>
      <w:r w:rsidR="00353C00">
        <w:rPr>
          <w:rFonts w:ascii="Calibri" w:hAnsi="Calibri"/>
        </w:rPr>
        <w:t>0</w:t>
      </w:r>
      <w:r w:rsidRPr="00FF3BD3">
        <w:rPr>
          <w:rFonts w:ascii="Calibri" w:hAnsi="Calibri"/>
        </w:rPr>
        <w:t xml:space="preserve"> (Obblighi dell’appaltatore relativi alla tracciab</w:t>
      </w:r>
      <w:r w:rsidR="00353C00">
        <w:rPr>
          <w:rFonts w:ascii="Calibri" w:hAnsi="Calibri"/>
        </w:rPr>
        <w:t>ilità dei flussi finanziari), 11</w:t>
      </w:r>
      <w:r w:rsidRPr="00FF3BD3">
        <w:rPr>
          <w:rFonts w:ascii="Calibri" w:hAnsi="Calibri"/>
        </w:rPr>
        <w:t xml:space="preserve"> (Penali), 1</w:t>
      </w:r>
      <w:r w:rsidR="00353C00">
        <w:rPr>
          <w:rFonts w:ascii="Calibri" w:hAnsi="Calibri"/>
        </w:rPr>
        <w:t>4</w:t>
      </w:r>
      <w:r w:rsidR="006710DF">
        <w:rPr>
          <w:rFonts w:ascii="Calibri" w:hAnsi="Calibri"/>
        </w:rPr>
        <w:t xml:space="preserve"> (Riservatezza), 17</w:t>
      </w:r>
      <w:r w:rsidRPr="00FF3BD3">
        <w:rPr>
          <w:rFonts w:ascii="Calibri" w:hAnsi="Calibri"/>
        </w:rPr>
        <w:t xml:space="preserve"> (Divieto di cessione del </w:t>
      </w:r>
      <w:r w:rsidRPr="00F42DD6">
        <w:rPr>
          <w:rFonts w:ascii="Calibri" w:hAnsi="Calibri"/>
        </w:rPr>
        <w:t>Contratto</w:t>
      </w:r>
      <w:r w:rsidR="006710DF">
        <w:rPr>
          <w:rFonts w:ascii="Calibri" w:hAnsi="Calibri"/>
        </w:rPr>
        <w:t>), 19</w:t>
      </w:r>
      <w:r w:rsidRPr="00FF3BD3">
        <w:rPr>
          <w:rFonts w:ascii="Calibri" w:hAnsi="Calibri"/>
        </w:rPr>
        <w:t xml:space="preserve"> (Antimafia e condizio</w:t>
      </w:r>
      <w:r w:rsidR="00113421">
        <w:rPr>
          <w:rFonts w:ascii="Calibri" w:hAnsi="Calibri"/>
        </w:rPr>
        <w:t>ne particolare di risoluzione).</w:t>
      </w:r>
    </w:p>
    <w:p w:rsidR="00113421" w:rsidRPr="00B75169" w:rsidRDefault="00113421" w:rsidP="00113421">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lastRenderedPageBreak/>
        <w:t>Con riferimento alle ipotesi di cui alle lett. a</w:t>
      </w:r>
      <w:r w:rsidR="00C833A7" w:rsidRPr="00B75169">
        <w:rPr>
          <w:rFonts w:ascii="Calibri" w:hAnsi="Calibri"/>
        </w:rPr>
        <w:t>)</w:t>
      </w:r>
      <w:r w:rsidRPr="00B75169">
        <w:rPr>
          <w:rFonts w:ascii="Calibri" w:hAnsi="Calibri"/>
        </w:rPr>
        <w:t xml:space="preserve"> e b), in particolare, la </w:t>
      </w:r>
      <w:r w:rsidRPr="00B75169">
        <w:rPr>
          <w:rFonts w:ascii="Calibri" w:hAnsi="Calibri"/>
          <w:i/>
          <w:iCs/>
        </w:rPr>
        <w:t>Cassa</w:t>
      </w:r>
      <w:r w:rsidRPr="00B75169">
        <w:rPr>
          <w:rFonts w:ascii="Calibri" w:hAnsi="Calibri"/>
        </w:rPr>
        <w:t xml:space="preserve"> si riserva di espletare verifiche ispettive e controlli in ordine alla effettiva consistenza numerica della rete di esercizi convenzionati ed alla sua conformità rispetto agli impegni assunti nei propri confronti dal </w:t>
      </w:r>
      <w:r w:rsidRPr="00B75169">
        <w:rPr>
          <w:rFonts w:ascii="Calibri" w:hAnsi="Calibri"/>
          <w:i/>
          <w:iCs/>
        </w:rPr>
        <w:t>Fornitore</w:t>
      </w:r>
      <w:r w:rsidRPr="00B75169">
        <w:rPr>
          <w:rFonts w:ascii="Calibri" w:hAnsi="Calibri"/>
        </w:rPr>
        <w:t xml:space="preserve"> e, in caso di loro esito negativo, si riserva di risolvere il contratto; a tal fine, la soglia minima di conformità è determinata nel 90% del numero complessivo di esercizi convenzionati dichiarati in sede di offerta, escluse da tale soglia di tolleranza le ipotesi di scostamento imputabili al comportamento doloso o gravemente colposo dell'aggiudicatario provvisorio.</w:t>
      </w:r>
    </w:p>
    <w:p w:rsidR="00113421" w:rsidRPr="00B75169" w:rsidRDefault="00113421" w:rsidP="00113421">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In particolare, nel'ambito di tali verifiche ispettive e controlli, la </w:t>
      </w:r>
      <w:r w:rsidRPr="00B75169">
        <w:rPr>
          <w:rFonts w:ascii="Calibri" w:hAnsi="Calibri"/>
          <w:i/>
          <w:iCs/>
        </w:rPr>
        <w:t>Cassa</w:t>
      </w:r>
      <w:r w:rsidRPr="00B75169">
        <w:rPr>
          <w:rFonts w:ascii="Calibri" w:hAnsi="Calibri"/>
        </w:rPr>
        <w:t xml:space="preserve"> si riserva di verificare che il </w:t>
      </w:r>
      <w:r w:rsidRPr="00B75169">
        <w:rPr>
          <w:rFonts w:ascii="Calibri" w:hAnsi="Calibri"/>
          <w:i/>
          <w:iCs/>
        </w:rPr>
        <w:t>Fornitore</w:t>
      </w:r>
      <w:r w:rsidRPr="00B75169">
        <w:rPr>
          <w:rFonts w:ascii="Calibri" w:hAnsi="Calibri"/>
        </w:rPr>
        <w:t xml:space="preserve"> continui ad onorare, per tutta la durata del servizio, l'impegno alla costituzione della rete di esercizi convenzionati, anche mediante esame degli accordi di convenzionamento conclusi con gli esercenti.</w:t>
      </w:r>
    </w:p>
    <w:p w:rsidR="00113421" w:rsidRPr="00B75169" w:rsidRDefault="00113421" w:rsidP="00113421">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La </w:t>
      </w:r>
      <w:r w:rsidRPr="00B75169">
        <w:rPr>
          <w:rFonts w:ascii="Calibri" w:hAnsi="Calibri"/>
          <w:i/>
          <w:iCs/>
        </w:rPr>
        <w:t>Cassa</w:t>
      </w:r>
      <w:r w:rsidRPr="00B75169">
        <w:rPr>
          <w:rFonts w:ascii="Calibri" w:hAnsi="Calibri"/>
        </w:rPr>
        <w:t xml:space="preserve">, inoltre, si riserva di procedere alla verifica di tali accordi, vagliando la documentazione prodotta dal </w:t>
      </w:r>
      <w:r w:rsidRPr="00B75169">
        <w:rPr>
          <w:rFonts w:ascii="Calibri" w:hAnsi="Calibri"/>
          <w:i/>
          <w:iCs/>
        </w:rPr>
        <w:t>Fornitore</w:t>
      </w:r>
      <w:r w:rsidRPr="00B75169">
        <w:rPr>
          <w:rFonts w:ascii="Calibri" w:hAnsi="Calibri"/>
        </w:rPr>
        <w:t xml:space="preserve"> (a titolo esemplificativo e non esaustivo, controllando l'esistenza e le caratteristiche degli esercizi ed il rispetto delle condizioni di convenzionamento dichiarate in sede di gara, nonché appurando la conformità a quanto richiesto dalla documentazione di gara per la distribuzione territoriale degli stessi, l'assenza di duplicazioni) nonché svolgendo ispezioni dirette presso gli esercizi convenzionati, ferma restando la facoltà per il </w:t>
      </w:r>
      <w:r w:rsidRPr="00B75169">
        <w:rPr>
          <w:rFonts w:ascii="Calibri" w:hAnsi="Calibri"/>
          <w:i/>
          <w:iCs/>
        </w:rPr>
        <w:t>Fornitore</w:t>
      </w:r>
      <w:r w:rsidRPr="00B75169">
        <w:rPr>
          <w:rFonts w:ascii="Calibri" w:hAnsi="Calibri"/>
        </w:rPr>
        <w:t xml:space="preserve"> di modificare o sostituire gli esercizi convenzionati nel corso dell'esecuzione del servizio, purché tali modifiche o sostituzioni non abbiano un impatto rilevante sui livelli di prestazione dello stesso e con onere per il </w:t>
      </w:r>
      <w:r w:rsidRPr="00B75169">
        <w:rPr>
          <w:rFonts w:ascii="Calibri" w:hAnsi="Calibri"/>
          <w:i/>
          <w:iCs/>
        </w:rPr>
        <w:t>Fornitore</w:t>
      </w:r>
      <w:r w:rsidRPr="00B75169">
        <w:rPr>
          <w:rFonts w:ascii="Calibri" w:hAnsi="Calibri"/>
        </w:rPr>
        <w:t xml:space="preserve"> di presentare il rendiconto, con cadenza almeno trimestrale, circa le variazioni intervenute nella rete di esercizi convenzionati.</w:t>
      </w:r>
    </w:p>
    <w:p w:rsidR="00113421" w:rsidRPr="00B75169" w:rsidRDefault="00113421" w:rsidP="00113421">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La </w:t>
      </w:r>
      <w:r w:rsidRPr="00B75169">
        <w:rPr>
          <w:rFonts w:ascii="Calibri" w:hAnsi="Calibri"/>
          <w:i/>
          <w:iCs/>
        </w:rPr>
        <w:t>Cassa</w:t>
      </w:r>
      <w:r w:rsidRPr="00B75169">
        <w:rPr>
          <w:rFonts w:ascii="Calibri" w:hAnsi="Calibri"/>
        </w:rPr>
        <w:t xml:space="preserve">, inoltre, si riserva di svolgere ispezioni dirette presso gli esercizi convenzionati, anche mediante indagini ispettive a campione, al fine di appurare il corretto adempimento degli impegni assunti dal </w:t>
      </w:r>
      <w:r w:rsidRPr="00B75169">
        <w:rPr>
          <w:rFonts w:ascii="Calibri" w:hAnsi="Calibri"/>
          <w:i/>
          <w:iCs/>
        </w:rPr>
        <w:t>Fornitore</w:t>
      </w:r>
      <w:r w:rsidRPr="00B75169">
        <w:rPr>
          <w:rFonts w:ascii="Calibri" w:hAnsi="Calibri"/>
        </w:rPr>
        <w:t xml:space="preserve"> in ordine alla rete di esercizi convenzionati.</w:t>
      </w:r>
    </w:p>
    <w:p w:rsidR="00113421" w:rsidRPr="00B75169" w:rsidRDefault="00113421" w:rsidP="00113421">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La </w:t>
      </w:r>
      <w:r w:rsidRPr="00B75169">
        <w:rPr>
          <w:rFonts w:ascii="Calibri" w:hAnsi="Calibri"/>
          <w:i/>
          <w:iCs/>
        </w:rPr>
        <w:t>Cassa</w:t>
      </w:r>
      <w:r w:rsidRPr="00B75169">
        <w:rPr>
          <w:rFonts w:ascii="Calibri" w:hAnsi="Calibri"/>
        </w:rPr>
        <w:t xml:space="preserve"> si riserva, altresì, di procedere ad effettuare controlli a campione direttamente sugli esercenti convenzionati, allo scopo di verificare il rispetto dei termini di pagamento da parte del </w:t>
      </w:r>
      <w:r w:rsidRPr="00B75169">
        <w:rPr>
          <w:rFonts w:ascii="Calibri" w:hAnsi="Calibri"/>
          <w:i/>
          <w:iCs/>
        </w:rPr>
        <w:t>Fornitore</w:t>
      </w:r>
      <w:r w:rsidRPr="00B75169">
        <w:rPr>
          <w:rFonts w:ascii="Calibri" w:hAnsi="Calibri"/>
        </w:rPr>
        <w:t xml:space="preserve"> e, in caso di loro esito negativo, si riserva di risolvere il contratto; a tal </w:t>
      </w:r>
      <w:r w:rsidRPr="00B75169">
        <w:rPr>
          <w:rFonts w:ascii="Calibri" w:hAnsi="Calibri"/>
        </w:rPr>
        <w:lastRenderedPageBreak/>
        <w:t xml:space="preserve">fine, la soglia minima di conformità è determinata nel rispetto dei termini di pagamento in relazione al 95% dei buoni effettivamente utilizzati, salva la dimostrazione, da parte del </w:t>
      </w:r>
      <w:r w:rsidRPr="00B75169">
        <w:rPr>
          <w:rFonts w:ascii="Calibri" w:hAnsi="Calibri"/>
          <w:i/>
          <w:iCs/>
        </w:rPr>
        <w:t>Fornitore</w:t>
      </w:r>
      <w:r w:rsidRPr="00B75169">
        <w:rPr>
          <w:rFonts w:ascii="Calibri" w:hAnsi="Calibri"/>
        </w:rPr>
        <w:t>, che l'eventuale mancato ossequio degli impegni contrattuali assunti è imputabile a circostanze eccezionali e con la precisazione che eventuali contestazioni in merito ad alcuni buoni pasto presentati all'incasso non potranno costituire valida giustificazione per il ritardo nel rimborso dei buoni pasto non oggetto di contestazione.</w:t>
      </w:r>
    </w:p>
    <w:p w:rsidR="00E019C7" w:rsidRPr="00B75169" w:rsidRDefault="00E019C7" w:rsidP="008324D0">
      <w:pPr>
        <w:tabs>
          <w:tab w:val="left" w:pos="9638"/>
        </w:tabs>
        <w:autoSpaceDE w:val="0"/>
        <w:autoSpaceDN w:val="0"/>
        <w:adjustRightInd w:val="0"/>
        <w:spacing w:line="479" w:lineRule="atLeast"/>
        <w:ind w:left="360"/>
        <w:jc w:val="both"/>
        <w:rPr>
          <w:rFonts w:ascii="Calibri" w:hAnsi="Calibri"/>
        </w:rPr>
      </w:pPr>
      <w:r w:rsidRPr="00B75169">
        <w:rPr>
          <w:rFonts w:ascii="Calibri" w:hAnsi="Calibri"/>
          <w:b/>
          <w:i/>
        </w:rPr>
        <w:t>1</w:t>
      </w:r>
      <w:r w:rsidR="00064814" w:rsidRPr="00B75169">
        <w:rPr>
          <w:rFonts w:ascii="Calibri" w:hAnsi="Calibri"/>
          <w:b/>
          <w:i/>
        </w:rPr>
        <w:t>5</w:t>
      </w:r>
      <w:r w:rsidRPr="00B75169">
        <w:rPr>
          <w:rFonts w:ascii="Calibri" w:hAnsi="Calibri"/>
          <w:b/>
          <w:i/>
        </w:rPr>
        <w:t>.3)</w:t>
      </w:r>
      <w:r w:rsidRPr="00B75169">
        <w:rPr>
          <w:rFonts w:ascii="Calibri" w:hAnsi="Calibri"/>
          <w:b/>
        </w:rPr>
        <w:t xml:space="preserve"> </w:t>
      </w:r>
      <w:r w:rsidRPr="00B75169">
        <w:rPr>
          <w:rFonts w:ascii="Calibri" w:hAnsi="Calibri"/>
        </w:rPr>
        <w:t xml:space="preserve">Indipendentemente dall’applicazione delle penali, in tutti i casi di risoluzione, </w:t>
      </w:r>
      <w:r w:rsidR="008324D0" w:rsidRPr="00B75169">
        <w:rPr>
          <w:rFonts w:ascii="Calibri" w:hAnsi="Calibri"/>
        </w:rPr>
        <w:t xml:space="preserve">è fatto </w:t>
      </w:r>
      <w:r w:rsidRPr="00B75169">
        <w:rPr>
          <w:rFonts w:ascii="Calibri" w:hAnsi="Calibri"/>
        </w:rPr>
        <w:t xml:space="preserve">salvo il risarcimento del maggior danno. La </w:t>
      </w:r>
      <w:r w:rsidRPr="00B75169">
        <w:rPr>
          <w:rFonts w:ascii="Calibri" w:hAnsi="Calibri"/>
          <w:i/>
        </w:rPr>
        <w:t>Cassa</w:t>
      </w:r>
      <w:r w:rsidRPr="00B75169">
        <w:rPr>
          <w:rFonts w:ascii="Calibri" w:hAnsi="Calibri"/>
        </w:rPr>
        <w:t xml:space="preserve"> avrà inoltre la facoltà di procedere all’esecuzione del Contratto in danno del </w:t>
      </w:r>
      <w:r w:rsidRPr="00B75169">
        <w:rPr>
          <w:rFonts w:ascii="Calibri" w:hAnsi="Calibri"/>
          <w:i/>
        </w:rPr>
        <w:t>Fornitore</w:t>
      </w:r>
      <w:r w:rsidR="004E2262" w:rsidRPr="00B75169">
        <w:rPr>
          <w:rFonts w:ascii="Calibri" w:hAnsi="Calibri"/>
        </w:rPr>
        <w:t>.</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Articolo 1</w:t>
      </w:r>
      <w:r w:rsidR="00064814" w:rsidRPr="00B75169">
        <w:rPr>
          <w:rFonts w:ascii="Calibri" w:hAnsi="Calibri"/>
          <w:b/>
        </w:rPr>
        <w:t>6</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(Brevetti industriali e diritti d’autore)</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6</w:t>
      </w:r>
      <w:r w:rsidRPr="00F42DD6">
        <w:rPr>
          <w:rFonts w:ascii="Calibri" w:hAnsi="Calibri"/>
          <w:b/>
          <w:i/>
        </w:rPr>
        <w:t>.1)</w:t>
      </w:r>
      <w:r w:rsidRPr="00FF3BD3">
        <w:rPr>
          <w:rFonts w:ascii="Calibri" w:hAnsi="Calibri"/>
        </w:rPr>
        <w:t xml:space="preserve"> Il </w:t>
      </w:r>
      <w:r w:rsidRPr="00643D80">
        <w:rPr>
          <w:rFonts w:ascii="Calibri" w:hAnsi="Calibri"/>
          <w:i/>
        </w:rPr>
        <w:t>Fornitore</w:t>
      </w:r>
      <w:r w:rsidRPr="00FF3BD3">
        <w:rPr>
          <w:rFonts w:ascii="Calibri" w:hAnsi="Calibri"/>
        </w:rPr>
        <w:t xml:space="preserve"> assume ogni responsabilità conseguente all’uso di dispositivi o all’adozione di soluzioni tecniche o di altra natura che violino diritti di brevetto, di autore ed in genere di privativa altrui.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F3BD3">
        <w:rPr>
          <w:rFonts w:ascii="Calibri" w:hAnsi="Calibri"/>
        </w:rPr>
        <w:t xml:space="preserve">Il </w:t>
      </w:r>
      <w:r w:rsidRPr="00643D80">
        <w:rPr>
          <w:rFonts w:ascii="Calibri" w:hAnsi="Calibri"/>
          <w:i/>
        </w:rPr>
        <w:t>Fornitore</w:t>
      </w:r>
      <w:r w:rsidRPr="00FF3BD3">
        <w:rPr>
          <w:rFonts w:ascii="Calibri" w:hAnsi="Calibri"/>
        </w:rPr>
        <w:t xml:space="preserve">, pertanto, si impegna a tenere indenne e manlevare la </w:t>
      </w:r>
      <w:r w:rsidRPr="00643D80">
        <w:rPr>
          <w:rFonts w:ascii="Calibri" w:hAnsi="Calibri"/>
          <w:i/>
        </w:rPr>
        <w:t>Cassa</w:t>
      </w:r>
      <w:r w:rsidRPr="00FF3BD3">
        <w:rPr>
          <w:rFonts w:ascii="Calibri" w:hAnsi="Calibri"/>
        </w:rPr>
        <w:t xml:space="preserve">, cooperando inoltre con quest’ultima, qualora la stessa </w:t>
      </w:r>
      <w:r w:rsidRPr="00643D80">
        <w:rPr>
          <w:rFonts w:ascii="Calibri" w:hAnsi="Calibri"/>
          <w:i/>
        </w:rPr>
        <w:t>Cassa</w:t>
      </w:r>
      <w:r w:rsidRPr="00FF3BD3">
        <w:rPr>
          <w:rFonts w:ascii="Calibri" w:hAnsi="Calibri"/>
        </w:rPr>
        <w:t xml:space="preserve"> subisca una qualsiasi azione legale intentata o minacciata da terzi sulla base del presupposto che un testo, un disegno, un marchio, un brevetto, un’opera, un servizio o un prodotto offerto dal </w:t>
      </w:r>
      <w:r w:rsidRPr="00643D80">
        <w:rPr>
          <w:rFonts w:ascii="Calibri" w:hAnsi="Calibri"/>
          <w:i/>
        </w:rPr>
        <w:t>Fornitore</w:t>
      </w:r>
      <w:r w:rsidRPr="00FF3BD3">
        <w:rPr>
          <w:rFonts w:ascii="Calibri" w:hAnsi="Calibri"/>
        </w:rPr>
        <w:t xml:space="preserve"> in sede di gara o concepito, elaborato, sviluppato o realizzato nell’esecuzione del presente </w:t>
      </w:r>
      <w:r w:rsidRPr="00F42DD6">
        <w:rPr>
          <w:rFonts w:ascii="Calibri" w:hAnsi="Calibri"/>
        </w:rPr>
        <w:t>Contratto</w:t>
      </w:r>
      <w:r w:rsidRPr="00FF3BD3">
        <w:rPr>
          <w:rFonts w:ascii="Calibri" w:hAnsi="Calibri"/>
        </w:rPr>
        <w:t xml:space="preserve">, e conseguentemente utilizzato dalla </w:t>
      </w:r>
      <w:r w:rsidRPr="00643D80">
        <w:rPr>
          <w:rFonts w:ascii="Calibri" w:hAnsi="Calibri"/>
          <w:i/>
        </w:rPr>
        <w:t>Cassa</w:t>
      </w:r>
      <w:r w:rsidRPr="00FF3BD3">
        <w:rPr>
          <w:rFonts w:ascii="Calibri" w:hAnsi="Calibri"/>
        </w:rPr>
        <w:t xml:space="preserve">, violi diritti di terzi in genere, ivi inclusi diritti di brevetto, di proprietà industriale ed intellettuale e/o cagioni un pregiudizio a terzi.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F3BD3">
        <w:rPr>
          <w:rFonts w:ascii="Calibri" w:hAnsi="Calibri"/>
        </w:rPr>
        <w:t xml:space="preserve">In questa ipotesi, la </w:t>
      </w:r>
      <w:r w:rsidRPr="00643D80">
        <w:rPr>
          <w:rFonts w:ascii="Calibri" w:hAnsi="Calibri"/>
          <w:i/>
        </w:rPr>
        <w:t>Cassa</w:t>
      </w:r>
      <w:r w:rsidRPr="00FF3BD3">
        <w:rPr>
          <w:rFonts w:ascii="Calibri" w:hAnsi="Calibri"/>
        </w:rPr>
        <w:t xml:space="preserve"> è tenuta ad informare prontamente per iscritto il </w:t>
      </w:r>
      <w:r w:rsidRPr="00643D80">
        <w:rPr>
          <w:rFonts w:ascii="Calibri" w:hAnsi="Calibri"/>
          <w:i/>
        </w:rPr>
        <w:t>Fornitore</w:t>
      </w:r>
      <w:r w:rsidRPr="00FF3BD3">
        <w:rPr>
          <w:rFonts w:ascii="Calibri" w:hAnsi="Calibri"/>
        </w:rPr>
        <w:t xml:space="preserve"> delle suddette iniziative giudiziarie. </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t>1</w:t>
      </w:r>
      <w:r w:rsidR="00064814">
        <w:rPr>
          <w:rFonts w:ascii="Calibri" w:hAnsi="Calibri"/>
          <w:b/>
          <w:i/>
        </w:rPr>
        <w:t>6</w:t>
      </w:r>
      <w:r w:rsidRPr="00F42DD6">
        <w:rPr>
          <w:rFonts w:ascii="Calibri" w:hAnsi="Calibri"/>
          <w:b/>
          <w:i/>
        </w:rPr>
        <w:t>.2)</w:t>
      </w:r>
      <w:r w:rsidRPr="00FF3BD3">
        <w:rPr>
          <w:rFonts w:ascii="Calibri" w:hAnsi="Calibri"/>
        </w:rPr>
        <w:t xml:space="preserve"> Nell’ipotesi di azione giudiziaria per le violazioni di cui ai commi precedenti promossa nei confronti della </w:t>
      </w:r>
      <w:r w:rsidRPr="00643D80">
        <w:rPr>
          <w:rFonts w:ascii="Calibri" w:hAnsi="Calibri"/>
          <w:i/>
        </w:rPr>
        <w:t>Cassa</w:t>
      </w:r>
      <w:r w:rsidRPr="00FF3BD3">
        <w:rPr>
          <w:rFonts w:ascii="Calibri" w:hAnsi="Calibri"/>
        </w:rPr>
        <w:t xml:space="preserve">, quest’ultima, fermo restando il diritto al risarcimento del danno, nel caso in cui la pretesa azionata sia fondata, ha facoltà di dichiarare la risoluzione di diritto del </w:t>
      </w:r>
      <w:r w:rsidRPr="00F42DD6">
        <w:rPr>
          <w:rFonts w:ascii="Calibri" w:hAnsi="Calibri"/>
        </w:rPr>
        <w:t>Contratto</w:t>
      </w:r>
      <w:r w:rsidRPr="00FF3BD3">
        <w:rPr>
          <w:rFonts w:ascii="Calibri" w:hAnsi="Calibri"/>
        </w:rPr>
        <w:t xml:space="preserve">, recuperando e/o ripetendo il corrispettivo versato, detratto un equo compenso per </w:t>
      </w:r>
      <w:r>
        <w:rPr>
          <w:rFonts w:ascii="Calibri" w:hAnsi="Calibri"/>
        </w:rPr>
        <w:t>la parte di fornitura eseguita</w:t>
      </w:r>
      <w:r w:rsidRPr="00FF3BD3">
        <w:rPr>
          <w:rFonts w:ascii="Calibri" w:hAnsi="Calibri"/>
        </w:rPr>
        <w:t>.</w:t>
      </w:r>
    </w:p>
    <w:p w:rsidR="00E019C7" w:rsidRPr="00FF3BD3" w:rsidRDefault="00E019C7" w:rsidP="00432589">
      <w:pPr>
        <w:tabs>
          <w:tab w:val="left" w:pos="9638"/>
        </w:tabs>
        <w:autoSpaceDE w:val="0"/>
        <w:autoSpaceDN w:val="0"/>
        <w:adjustRightInd w:val="0"/>
        <w:spacing w:line="479" w:lineRule="atLeast"/>
        <w:ind w:left="360"/>
        <w:jc w:val="both"/>
        <w:rPr>
          <w:rFonts w:ascii="Calibri" w:hAnsi="Calibri"/>
        </w:rPr>
      </w:pPr>
      <w:r w:rsidRPr="00F42DD6">
        <w:rPr>
          <w:rFonts w:ascii="Calibri" w:hAnsi="Calibri"/>
          <w:b/>
          <w:i/>
        </w:rPr>
        <w:lastRenderedPageBreak/>
        <w:t>1</w:t>
      </w:r>
      <w:r w:rsidR="00064814">
        <w:rPr>
          <w:rFonts w:ascii="Calibri" w:hAnsi="Calibri"/>
          <w:b/>
          <w:i/>
        </w:rPr>
        <w:t>6</w:t>
      </w:r>
      <w:r w:rsidRPr="00F42DD6">
        <w:rPr>
          <w:rFonts w:ascii="Calibri" w:hAnsi="Calibri"/>
          <w:b/>
          <w:i/>
        </w:rPr>
        <w:t>.3)</w:t>
      </w:r>
      <w:r w:rsidRPr="00FF3BD3">
        <w:rPr>
          <w:rFonts w:ascii="Calibri" w:hAnsi="Calibri"/>
        </w:rPr>
        <w:t xml:space="preserve"> Il </w:t>
      </w:r>
      <w:r w:rsidRPr="00643D80">
        <w:rPr>
          <w:rFonts w:ascii="Calibri" w:hAnsi="Calibri"/>
          <w:i/>
        </w:rPr>
        <w:t>Fornitore</w:t>
      </w:r>
      <w:r w:rsidRPr="00FF3BD3">
        <w:rPr>
          <w:rFonts w:ascii="Calibri" w:hAnsi="Calibri"/>
        </w:rPr>
        <w:t xml:space="preserve"> si impegna a rimborsare alla </w:t>
      </w:r>
      <w:r w:rsidRPr="00643D80">
        <w:rPr>
          <w:rFonts w:ascii="Calibri" w:hAnsi="Calibri"/>
          <w:i/>
        </w:rPr>
        <w:t>Cassa</w:t>
      </w:r>
      <w:r w:rsidRPr="00FF3BD3">
        <w:rPr>
          <w:rFonts w:ascii="Calibri" w:hAnsi="Calibri"/>
        </w:rPr>
        <w:t xml:space="preserve"> qualsiasi danno o spesa, compresi onorari e spese legali o per consulenza di altra natura, che quest’ultima possa aver sopportato (a) in conseguenza di decisioni di corti o collegi arbitrali o in forza di transazioni relative alle predette rivendicazioni e pretese di terzi, (b) per ottenere dai terzi aventi il diritto di disporne la </w:t>
      </w:r>
      <w:r w:rsidR="00432589">
        <w:rPr>
          <w:rFonts w:ascii="Calibri" w:hAnsi="Calibri"/>
        </w:rPr>
        <w:t>facoltà</w:t>
      </w:r>
      <w:r w:rsidRPr="00FF3BD3">
        <w:rPr>
          <w:rFonts w:ascii="Calibri" w:hAnsi="Calibri"/>
        </w:rPr>
        <w:t xml:space="preserve"> di continuare ad usare il testo, il disegno, il marchio, il brevetto, l’opera, il servizio o il prodotto in </w:t>
      </w:r>
      <w:r w:rsidRPr="00B75169">
        <w:rPr>
          <w:rFonts w:ascii="Calibri" w:hAnsi="Calibri"/>
        </w:rPr>
        <w:t>questione o</w:t>
      </w:r>
      <w:r w:rsidR="00432589" w:rsidRPr="00B75169">
        <w:rPr>
          <w:rFonts w:ascii="Calibri" w:hAnsi="Calibri"/>
        </w:rPr>
        <w:t>vvero</w:t>
      </w:r>
      <w:r w:rsidRPr="00B75169">
        <w:rPr>
          <w:rFonts w:ascii="Calibri" w:hAnsi="Calibri"/>
        </w:rPr>
        <w:t xml:space="preserve"> </w:t>
      </w:r>
      <w:r w:rsidR="00432589" w:rsidRPr="00B75169">
        <w:rPr>
          <w:rFonts w:ascii="Calibri" w:hAnsi="Calibri"/>
        </w:rPr>
        <w:t>di</w:t>
      </w:r>
      <w:r w:rsidRPr="00B75169">
        <w:rPr>
          <w:rFonts w:ascii="Calibri" w:hAnsi="Calibri"/>
        </w:rPr>
        <w:t xml:space="preserve"> sostituirlo</w:t>
      </w:r>
      <w:r w:rsidRPr="00FF3BD3">
        <w:rPr>
          <w:rFonts w:ascii="Calibri" w:hAnsi="Calibri"/>
        </w:rPr>
        <w:t xml:space="preserve"> o modificarlo per renderne lecito l’uso da parte della </w:t>
      </w:r>
      <w:r w:rsidRPr="00643D80">
        <w:rPr>
          <w:rFonts w:ascii="Calibri" w:hAnsi="Calibri"/>
          <w:i/>
        </w:rPr>
        <w:t>Cassa</w:t>
      </w:r>
      <w:r w:rsidRPr="00FF3BD3">
        <w:rPr>
          <w:rFonts w:ascii="Calibri" w:hAnsi="Calibri"/>
        </w:rPr>
        <w:t>.</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 xml:space="preserve">Articolo </w:t>
      </w:r>
      <w:r w:rsidR="00064814">
        <w:rPr>
          <w:rFonts w:ascii="Calibri" w:hAnsi="Calibri"/>
          <w:b/>
        </w:rPr>
        <w:t>17</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 xml:space="preserve">(Divieto di cessione del </w:t>
      </w:r>
      <w:r w:rsidRPr="00064814">
        <w:rPr>
          <w:rFonts w:ascii="Calibri" w:hAnsi="Calibri"/>
          <w:b/>
        </w:rPr>
        <w:t>Contratto</w:t>
      </w:r>
      <w:r w:rsidRPr="00FF3BD3">
        <w:rPr>
          <w:rFonts w:ascii="Calibri" w:hAnsi="Calibri"/>
          <w:b/>
        </w:rPr>
        <w:t>)</w:t>
      </w:r>
    </w:p>
    <w:p w:rsidR="00E019C7" w:rsidRPr="00FF3BD3" w:rsidRDefault="00064814" w:rsidP="00432589">
      <w:pPr>
        <w:tabs>
          <w:tab w:val="left" w:pos="993"/>
          <w:tab w:val="left" w:pos="1134"/>
        </w:tabs>
        <w:autoSpaceDE w:val="0"/>
        <w:autoSpaceDN w:val="0"/>
        <w:adjustRightInd w:val="0"/>
        <w:spacing w:line="479" w:lineRule="atLeast"/>
        <w:ind w:left="360"/>
        <w:jc w:val="both"/>
        <w:rPr>
          <w:rFonts w:ascii="Calibri" w:hAnsi="Calibri"/>
        </w:rPr>
      </w:pPr>
      <w:r>
        <w:rPr>
          <w:rFonts w:ascii="Calibri" w:hAnsi="Calibri"/>
          <w:b/>
          <w:i/>
        </w:rPr>
        <w:t>17</w:t>
      </w:r>
      <w:r w:rsidR="00E019C7" w:rsidRPr="00F42DD6">
        <w:rPr>
          <w:rFonts w:ascii="Calibri" w:hAnsi="Calibri"/>
          <w:b/>
          <w:i/>
        </w:rPr>
        <w:t>.1)</w:t>
      </w:r>
      <w:r w:rsidR="00E019C7">
        <w:rPr>
          <w:rFonts w:ascii="Calibri" w:hAnsi="Calibri"/>
          <w:b/>
          <w:i/>
        </w:rPr>
        <w:t xml:space="preserve"> </w:t>
      </w:r>
      <w:r w:rsidR="00432589">
        <w:rPr>
          <w:rFonts w:ascii="Calibri" w:hAnsi="Calibri"/>
        </w:rPr>
        <w:t>È</w:t>
      </w:r>
      <w:r w:rsidR="00E019C7" w:rsidRPr="00FF3BD3">
        <w:rPr>
          <w:rFonts w:ascii="Calibri" w:hAnsi="Calibri"/>
        </w:rPr>
        <w:t xml:space="preserve"> fatto divieto al </w:t>
      </w:r>
      <w:r w:rsidR="00E019C7" w:rsidRPr="00643D80">
        <w:rPr>
          <w:rFonts w:ascii="Calibri" w:hAnsi="Calibri"/>
          <w:i/>
        </w:rPr>
        <w:t>Fornitore</w:t>
      </w:r>
      <w:r w:rsidR="00E019C7" w:rsidRPr="00FF3BD3">
        <w:rPr>
          <w:rFonts w:ascii="Calibri" w:hAnsi="Calibri"/>
        </w:rPr>
        <w:t xml:space="preserve"> di cedere, a qualsiasi titolo, il presente </w:t>
      </w:r>
      <w:r w:rsidR="00E019C7" w:rsidRPr="00F42DD6">
        <w:rPr>
          <w:rFonts w:ascii="Calibri" w:hAnsi="Calibri"/>
        </w:rPr>
        <w:t>Contratto</w:t>
      </w:r>
      <w:r w:rsidR="00E019C7" w:rsidRPr="00FF3BD3">
        <w:rPr>
          <w:rFonts w:ascii="Calibri" w:hAnsi="Calibri"/>
        </w:rPr>
        <w:t xml:space="preserve">. </w:t>
      </w:r>
    </w:p>
    <w:p w:rsidR="00E019C7" w:rsidRPr="00FF3BD3" w:rsidRDefault="00064814" w:rsidP="00432589">
      <w:pPr>
        <w:tabs>
          <w:tab w:val="left" w:pos="993"/>
          <w:tab w:val="left" w:pos="1134"/>
        </w:tabs>
        <w:autoSpaceDE w:val="0"/>
        <w:autoSpaceDN w:val="0"/>
        <w:adjustRightInd w:val="0"/>
        <w:spacing w:line="479" w:lineRule="atLeast"/>
        <w:ind w:left="360"/>
        <w:jc w:val="both"/>
        <w:rPr>
          <w:rFonts w:ascii="Calibri" w:hAnsi="Calibri"/>
        </w:rPr>
      </w:pPr>
      <w:r>
        <w:rPr>
          <w:rFonts w:ascii="Calibri" w:hAnsi="Calibri"/>
          <w:b/>
          <w:i/>
        </w:rPr>
        <w:t>17</w:t>
      </w:r>
      <w:r w:rsidR="00E019C7" w:rsidRPr="00F42DD6">
        <w:rPr>
          <w:rFonts w:ascii="Calibri" w:hAnsi="Calibri"/>
          <w:b/>
          <w:i/>
        </w:rPr>
        <w:t>.2)</w:t>
      </w:r>
      <w:r w:rsidR="00E019C7">
        <w:rPr>
          <w:rFonts w:ascii="Calibri" w:hAnsi="Calibri"/>
          <w:b/>
          <w:i/>
        </w:rPr>
        <w:t xml:space="preserve"> </w:t>
      </w:r>
      <w:r w:rsidR="00432589">
        <w:rPr>
          <w:rFonts w:ascii="Calibri" w:hAnsi="Calibri"/>
        </w:rPr>
        <w:t>È</w:t>
      </w:r>
      <w:r w:rsidR="00E019C7" w:rsidRPr="00FF3BD3">
        <w:rPr>
          <w:rFonts w:ascii="Calibri" w:hAnsi="Calibri"/>
        </w:rPr>
        <w:t xml:space="preserve"> fatto, altresì</w:t>
      </w:r>
      <w:r w:rsidR="00432589">
        <w:rPr>
          <w:rFonts w:ascii="Calibri" w:hAnsi="Calibri"/>
        </w:rPr>
        <w:t>,</w:t>
      </w:r>
      <w:r w:rsidR="00E019C7" w:rsidRPr="00FF3BD3">
        <w:rPr>
          <w:rFonts w:ascii="Calibri" w:hAnsi="Calibri"/>
        </w:rPr>
        <w:t xml:space="preserve"> divieto al </w:t>
      </w:r>
      <w:r w:rsidR="00E019C7" w:rsidRPr="00643D80">
        <w:rPr>
          <w:rFonts w:ascii="Calibri" w:hAnsi="Calibri"/>
          <w:i/>
        </w:rPr>
        <w:t>Fornitore</w:t>
      </w:r>
      <w:r w:rsidR="00E019C7" w:rsidRPr="00FF3BD3">
        <w:rPr>
          <w:rFonts w:ascii="Calibri" w:hAnsi="Calibri"/>
        </w:rPr>
        <w:t xml:space="preserve"> di conferire, in qualsiasi forma, procure all’incasso. </w:t>
      </w:r>
    </w:p>
    <w:p w:rsidR="00E019C7" w:rsidRPr="00FF3BD3" w:rsidRDefault="00064814" w:rsidP="00432589">
      <w:pPr>
        <w:tabs>
          <w:tab w:val="left" w:pos="993"/>
          <w:tab w:val="left" w:pos="1134"/>
        </w:tabs>
        <w:autoSpaceDE w:val="0"/>
        <w:autoSpaceDN w:val="0"/>
        <w:adjustRightInd w:val="0"/>
        <w:spacing w:line="479" w:lineRule="atLeast"/>
        <w:ind w:left="360"/>
        <w:jc w:val="both"/>
        <w:rPr>
          <w:rFonts w:ascii="Calibri" w:hAnsi="Calibri"/>
        </w:rPr>
      </w:pPr>
      <w:r>
        <w:rPr>
          <w:rFonts w:ascii="Calibri" w:hAnsi="Calibri"/>
          <w:b/>
          <w:i/>
        </w:rPr>
        <w:t>17</w:t>
      </w:r>
      <w:r w:rsidR="00E019C7" w:rsidRPr="00F42DD6">
        <w:rPr>
          <w:rFonts w:ascii="Calibri" w:hAnsi="Calibri"/>
          <w:b/>
          <w:i/>
        </w:rPr>
        <w:t>.3)</w:t>
      </w:r>
      <w:r w:rsidR="00E019C7">
        <w:rPr>
          <w:rFonts w:ascii="Calibri" w:hAnsi="Calibri"/>
          <w:b/>
          <w:i/>
        </w:rPr>
        <w:t xml:space="preserve"> </w:t>
      </w:r>
      <w:r w:rsidR="00E019C7" w:rsidRPr="00FF3BD3">
        <w:rPr>
          <w:rFonts w:ascii="Calibri" w:hAnsi="Calibri"/>
        </w:rPr>
        <w:t xml:space="preserve">In caso di inadempimento da parte del </w:t>
      </w:r>
      <w:r w:rsidR="00E019C7" w:rsidRPr="00643D80">
        <w:rPr>
          <w:rFonts w:ascii="Calibri" w:hAnsi="Calibri"/>
          <w:i/>
        </w:rPr>
        <w:t>Fornitore</w:t>
      </w:r>
      <w:r w:rsidR="00E019C7" w:rsidRPr="00FF3BD3">
        <w:rPr>
          <w:rFonts w:ascii="Calibri" w:hAnsi="Calibri"/>
        </w:rPr>
        <w:t xml:space="preserve"> degli obblighi di cui ai precedenti commi </w:t>
      </w:r>
      <w:r w:rsidR="00432589">
        <w:rPr>
          <w:rFonts w:ascii="Calibri" w:hAnsi="Calibri"/>
        </w:rPr>
        <w:t>17</w:t>
      </w:r>
      <w:r w:rsidR="00E019C7" w:rsidRPr="00FF3BD3">
        <w:rPr>
          <w:rFonts w:ascii="Calibri" w:hAnsi="Calibri"/>
        </w:rPr>
        <w:t xml:space="preserve">.1 e </w:t>
      </w:r>
      <w:r w:rsidR="00432589">
        <w:rPr>
          <w:rFonts w:ascii="Calibri" w:hAnsi="Calibri"/>
        </w:rPr>
        <w:t>17</w:t>
      </w:r>
      <w:r w:rsidR="00E019C7" w:rsidRPr="00FF3BD3">
        <w:rPr>
          <w:rFonts w:ascii="Calibri" w:hAnsi="Calibri"/>
        </w:rPr>
        <w:t xml:space="preserve">.2, la </w:t>
      </w:r>
      <w:r w:rsidR="00E019C7" w:rsidRPr="00643D80">
        <w:rPr>
          <w:rFonts w:ascii="Calibri" w:hAnsi="Calibri"/>
          <w:i/>
        </w:rPr>
        <w:t>Cassa</w:t>
      </w:r>
      <w:r w:rsidR="00E019C7" w:rsidRPr="00FF3BD3">
        <w:rPr>
          <w:rFonts w:ascii="Calibri" w:hAnsi="Calibri"/>
        </w:rPr>
        <w:t xml:space="preserve">, fermo restando il diritto al risarcimento del danno, ha facoltà di dichiarare risolto di diritto il presente </w:t>
      </w:r>
      <w:r w:rsidR="00E019C7" w:rsidRPr="00F42DD6">
        <w:rPr>
          <w:rFonts w:ascii="Calibri" w:hAnsi="Calibri"/>
        </w:rPr>
        <w:t>Contratto</w:t>
      </w:r>
      <w:r w:rsidR="00E019C7" w:rsidRPr="00FF3BD3">
        <w:rPr>
          <w:rFonts w:ascii="Calibri" w:hAnsi="Calibri"/>
        </w:rPr>
        <w:t xml:space="preserve">. </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18</w:t>
      </w:r>
      <w:r w:rsidR="00E019C7" w:rsidRPr="00FF3BD3">
        <w:rPr>
          <w:rFonts w:ascii="Calibri" w:hAnsi="Calibri"/>
          <w:b/>
        </w:rPr>
        <w:t xml:space="preserve"> </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t>(Consenso al trattamento dei dati)</w:t>
      </w:r>
    </w:p>
    <w:p w:rsidR="00E019C7" w:rsidRDefault="00E019C7">
      <w:pPr>
        <w:tabs>
          <w:tab w:val="left" w:pos="9638"/>
        </w:tabs>
        <w:autoSpaceDE w:val="0"/>
        <w:autoSpaceDN w:val="0"/>
        <w:adjustRightInd w:val="0"/>
        <w:spacing w:line="479" w:lineRule="atLeast"/>
        <w:ind w:left="360"/>
        <w:jc w:val="both"/>
        <w:rPr>
          <w:rFonts w:ascii="Calibri" w:hAnsi="Calibri"/>
        </w:rPr>
      </w:pPr>
      <w:r w:rsidRPr="00FF3BD3">
        <w:rPr>
          <w:rFonts w:ascii="Calibri" w:hAnsi="Calibri"/>
        </w:rPr>
        <w:t xml:space="preserve">Il </w:t>
      </w:r>
      <w:r w:rsidRPr="00643D80">
        <w:rPr>
          <w:rFonts w:ascii="Calibri" w:hAnsi="Calibri"/>
          <w:i/>
        </w:rPr>
        <w:t>Fornitore</w:t>
      </w:r>
      <w:r w:rsidRPr="00FF3BD3">
        <w:rPr>
          <w:rFonts w:ascii="Calibri" w:hAnsi="Calibri"/>
        </w:rPr>
        <w:t xml:space="preserve"> presta il consenso al trattamento dei dati da parte della </w:t>
      </w:r>
      <w:r w:rsidRPr="00643D80">
        <w:rPr>
          <w:rFonts w:ascii="Calibri" w:hAnsi="Calibri"/>
          <w:i/>
        </w:rPr>
        <w:t>Cassa</w:t>
      </w:r>
      <w:r w:rsidRPr="00FF3BD3">
        <w:rPr>
          <w:rFonts w:ascii="Calibri" w:hAnsi="Calibri"/>
        </w:rPr>
        <w:t xml:space="preserve">, ai sensi della vigente normativa in materia, per le finalità connesse all’esecuzione del presente </w:t>
      </w:r>
      <w:r w:rsidRPr="00F42DD6">
        <w:rPr>
          <w:rFonts w:ascii="Calibri" w:hAnsi="Calibri"/>
        </w:rPr>
        <w:t>Contratto</w:t>
      </w:r>
      <w:r w:rsidR="00432589">
        <w:rPr>
          <w:rFonts w:ascii="Calibri" w:hAnsi="Calibri"/>
        </w:rPr>
        <w:t>.</w:t>
      </w:r>
    </w:p>
    <w:p w:rsidR="00432589" w:rsidRPr="00B75169" w:rsidRDefault="00432589" w:rsidP="00432589">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 xml:space="preserve">I dati forniti dal </w:t>
      </w:r>
      <w:r w:rsidRPr="00B75169">
        <w:rPr>
          <w:rFonts w:ascii="Calibri" w:hAnsi="Calibri"/>
          <w:i/>
          <w:iCs/>
        </w:rPr>
        <w:t>Fornitore</w:t>
      </w:r>
      <w:r w:rsidRPr="00B75169">
        <w:rPr>
          <w:rFonts w:ascii="Calibri" w:hAnsi="Calibri"/>
        </w:rPr>
        <w:t xml:space="preserve"> partecipanti saranno trattati, in maniera non automatizzata e nel rispetto delle disposizioni dettate dal d. lgs. 30 giugno 2003, n. 196, esclusivamente per la gestione del servizio.</w:t>
      </w:r>
    </w:p>
    <w:p w:rsidR="00432589" w:rsidRPr="00B75169" w:rsidRDefault="00432589" w:rsidP="00432589">
      <w:pPr>
        <w:tabs>
          <w:tab w:val="left" w:pos="9638"/>
        </w:tabs>
        <w:autoSpaceDE w:val="0"/>
        <w:autoSpaceDN w:val="0"/>
        <w:adjustRightInd w:val="0"/>
        <w:spacing w:line="479" w:lineRule="atLeast"/>
        <w:ind w:left="360"/>
        <w:jc w:val="both"/>
        <w:rPr>
          <w:rFonts w:ascii="Calibri" w:hAnsi="Calibri"/>
        </w:rPr>
      </w:pPr>
      <w:r w:rsidRPr="00B75169">
        <w:rPr>
          <w:rFonts w:ascii="Calibri" w:hAnsi="Calibri"/>
        </w:rPr>
        <w:t>Al Fornitore spettano i diritti di cui all’articolo 7 del citato d.lgs. n. 196/2003, cui si rinvia.</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sidRPr="00B75169">
        <w:rPr>
          <w:rFonts w:ascii="Calibri" w:hAnsi="Calibri"/>
          <w:b/>
        </w:rPr>
        <w:t>Articolo 19</w:t>
      </w:r>
    </w:p>
    <w:p w:rsidR="00E019C7" w:rsidRPr="00FF3BD3" w:rsidRDefault="00E019C7">
      <w:pPr>
        <w:tabs>
          <w:tab w:val="left" w:pos="9638"/>
        </w:tabs>
        <w:autoSpaceDE w:val="0"/>
        <w:autoSpaceDN w:val="0"/>
        <w:adjustRightInd w:val="0"/>
        <w:spacing w:line="479" w:lineRule="atLeast"/>
        <w:ind w:left="360"/>
        <w:jc w:val="center"/>
        <w:rPr>
          <w:rFonts w:ascii="Calibri" w:hAnsi="Calibri"/>
        </w:rPr>
      </w:pPr>
      <w:r w:rsidRPr="00FF3BD3">
        <w:rPr>
          <w:rFonts w:ascii="Calibri" w:hAnsi="Calibri"/>
          <w:b/>
        </w:rPr>
        <w:t>(Antimafia e condizione particolare di risoluzione)</w:t>
      </w:r>
    </w:p>
    <w:p w:rsidR="00E019C7" w:rsidRPr="00FF3BD3" w:rsidRDefault="00064814">
      <w:pPr>
        <w:tabs>
          <w:tab w:val="left" w:pos="9638"/>
        </w:tabs>
        <w:autoSpaceDE w:val="0"/>
        <w:autoSpaceDN w:val="0"/>
        <w:adjustRightInd w:val="0"/>
        <w:spacing w:line="479" w:lineRule="atLeast"/>
        <w:ind w:left="360"/>
        <w:jc w:val="both"/>
        <w:rPr>
          <w:rFonts w:ascii="Calibri" w:hAnsi="Calibri"/>
        </w:rPr>
      </w:pPr>
      <w:r>
        <w:rPr>
          <w:rFonts w:ascii="Calibri" w:hAnsi="Calibri"/>
          <w:b/>
          <w:i/>
        </w:rPr>
        <w:t>19</w:t>
      </w:r>
      <w:r w:rsidR="00E019C7" w:rsidRPr="00F42DD6">
        <w:rPr>
          <w:rFonts w:ascii="Calibri" w:hAnsi="Calibri"/>
          <w:b/>
          <w:i/>
        </w:rPr>
        <w:t>.1)</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prende atto che l’affidamento della fornitura è subordinato all’integrale ed assoluto rispetto della vigente normativa antimafia; in particolare, nei confronti del rappresentante legale e dei componenti dell’organo di amministrazione del </w:t>
      </w:r>
      <w:r w:rsidR="00E019C7" w:rsidRPr="00643D80">
        <w:rPr>
          <w:rFonts w:ascii="Calibri" w:hAnsi="Calibri"/>
          <w:i/>
        </w:rPr>
        <w:t>Fornitore</w:t>
      </w:r>
      <w:r w:rsidR="00E019C7" w:rsidRPr="00FF3BD3">
        <w:rPr>
          <w:rFonts w:ascii="Calibri" w:hAnsi="Calibri"/>
        </w:rPr>
        <w:t xml:space="preserve">, non dovranno essere stati emessi provvedimenti, definitivi o provvisori, che dispongono misure di prevenzione o divieti, sospensioni o decadenza di cui alla predetta normativa, né </w:t>
      </w:r>
      <w:r w:rsidR="00E019C7" w:rsidRPr="00FF3BD3">
        <w:rPr>
          <w:rFonts w:ascii="Calibri" w:hAnsi="Calibri"/>
        </w:rPr>
        <w:lastRenderedPageBreak/>
        <w:t xml:space="preserve">dovranno essere pendenti procedimenti per l’applicazione delle medesime disposizioni, ovvero pronunciate condanne che comportino la incapacità di contrarre con la Pubblica Amministrazione. </w:t>
      </w:r>
    </w:p>
    <w:p w:rsidR="00E019C7" w:rsidRPr="00FF3BD3" w:rsidRDefault="00064814">
      <w:pPr>
        <w:tabs>
          <w:tab w:val="left" w:pos="9638"/>
        </w:tabs>
        <w:autoSpaceDE w:val="0"/>
        <w:autoSpaceDN w:val="0"/>
        <w:adjustRightInd w:val="0"/>
        <w:spacing w:line="479" w:lineRule="atLeast"/>
        <w:ind w:left="360"/>
        <w:jc w:val="both"/>
        <w:rPr>
          <w:rFonts w:ascii="Calibri" w:hAnsi="Calibri"/>
        </w:rPr>
      </w:pPr>
      <w:r>
        <w:rPr>
          <w:rFonts w:ascii="Calibri" w:hAnsi="Calibri"/>
          <w:b/>
          <w:i/>
        </w:rPr>
        <w:t>19</w:t>
      </w:r>
      <w:r w:rsidR="00E019C7" w:rsidRPr="00F42DD6">
        <w:rPr>
          <w:rFonts w:ascii="Calibri" w:hAnsi="Calibri"/>
          <w:b/>
          <w:i/>
        </w:rPr>
        <w:t>.2)</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si impegna a comunicare immediatamente alla </w:t>
      </w:r>
      <w:r w:rsidR="00E019C7" w:rsidRPr="00643D80">
        <w:rPr>
          <w:rFonts w:ascii="Calibri" w:hAnsi="Calibri"/>
          <w:i/>
        </w:rPr>
        <w:t>Cassa</w:t>
      </w:r>
      <w:r w:rsidR="00E019C7" w:rsidRPr="00FF3BD3">
        <w:rPr>
          <w:rFonts w:ascii="Calibri" w:hAnsi="Calibri"/>
        </w:rPr>
        <w:t xml:space="preserve">: </w:t>
      </w:r>
    </w:p>
    <w:p w:rsidR="00E019C7" w:rsidRPr="00FF3BD3" w:rsidRDefault="00E019C7" w:rsidP="00545856">
      <w:pPr>
        <w:numPr>
          <w:ilvl w:val="0"/>
          <w:numId w:val="23"/>
        </w:numPr>
        <w:tabs>
          <w:tab w:val="left" w:pos="9638"/>
        </w:tabs>
        <w:autoSpaceDE w:val="0"/>
        <w:autoSpaceDN w:val="0"/>
        <w:adjustRightInd w:val="0"/>
        <w:spacing w:line="479" w:lineRule="atLeast"/>
        <w:jc w:val="both"/>
        <w:rPr>
          <w:rFonts w:ascii="Calibri" w:hAnsi="Calibri"/>
        </w:rPr>
      </w:pPr>
      <w:r w:rsidRPr="00FF3BD3">
        <w:rPr>
          <w:rFonts w:ascii="Calibri" w:hAnsi="Calibri"/>
        </w:rPr>
        <w:t xml:space="preserve">l’eventuale istituzione di procedimenti, successivamente alla stipula del presente </w:t>
      </w:r>
      <w:r w:rsidRPr="00F42DD6">
        <w:rPr>
          <w:rFonts w:ascii="Calibri" w:hAnsi="Calibri"/>
        </w:rPr>
        <w:t>Contratto</w:t>
      </w:r>
      <w:r w:rsidRPr="00FF3BD3">
        <w:rPr>
          <w:rFonts w:ascii="Calibri" w:hAnsi="Calibri"/>
        </w:rPr>
        <w:t xml:space="preserve">, o l’eventuale emanazione di provvedimenti provvisori o definitivi nei riguardi del </w:t>
      </w:r>
      <w:r w:rsidRPr="00643D80">
        <w:rPr>
          <w:rFonts w:ascii="Calibri" w:hAnsi="Calibri"/>
          <w:i/>
        </w:rPr>
        <w:t>Fornitore</w:t>
      </w:r>
      <w:r w:rsidRPr="00FF3BD3">
        <w:rPr>
          <w:rFonts w:ascii="Calibri" w:hAnsi="Calibri"/>
        </w:rPr>
        <w:t xml:space="preserve"> stesso, ovvero del suo rappresentante legale, nonché dei componenti del proprio organo di amministrazione; </w:t>
      </w:r>
    </w:p>
    <w:p w:rsidR="00E019C7" w:rsidRPr="00FF3BD3" w:rsidRDefault="00E019C7" w:rsidP="00545856">
      <w:pPr>
        <w:numPr>
          <w:ilvl w:val="0"/>
          <w:numId w:val="23"/>
        </w:numPr>
        <w:tabs>
          <w:tab w:val="left" w:pos="9638"/>
        </w:tabs>
        <w:autoSpaceDE w:val="0"/>
        <w:autoSpaceDN w:val="0"/>
        <w:adjustRightInd w:val="0"/>
        <w:spacing w:line="479" w:lineRule="atLeast"/>
        <w:jc w:val="both"/>
        <w:rPr>
          <w:rFonts w:ascii="Calibri" w:hAnsi="Calibri"/>
        </w:rPr>
      </w:pPr>
      <w:r w:rsidRPr="00FF3BD3">
        <w:rPr>
          <w:rFonts w:ascii="Calibri" w:hAnsi="Calibri"/>
        </w:rPr>
        <w:t xml:space="preserve">ogni variazione della propria composizione societaria eccedente il 2% (due per cento) rispetto a quella comunicata prima della stipula del </w:t>
      </w:r>
      <w:r w:rsidRPr="00F42DD6">
        <w:rPr>
          <w:rFonts w:ascii="Calibri" w:hAnsi="Calibri"/>
        </w:rPr>
        <w:t>Contratto</w:t>
      </w:r>
      <w:r w:rsidRPr="00FF3BD3">
        <w:rPr>
          <w:rFonts w:ascii="Calibri" w:hAnsi="Calibri"/>
        </w:rPr>
        <w:t xml:space="preserve"> con la dichiarazione resa ai fini di cui all’art. 1 del D.P.C.M. 11 maggio 1991 n.187; </w:t>
      </w:r>
    </w:p>
    <w:p w:rsidR="00E019C7" w:rsidRPr="00FF3BD3" w:rsidRDefault="00E019C7" w:rsidP="00545856">
      <w:pPr>
        <w:numPr>
          <w:ilvl w:val="0"/>
          <w:numId w:val="23"/>
        </w:numPr>
        <w:tabs>
          <w:tab w:val="left" w:pos="9638"/>
        </w:tabs>
        <w:autoSpaceDE w:val="0"/>
        <w:autoSpaceDN w:val="0"/>
        <w:adjustRightInd w:val="0"/>
        <w:spacing w:line="479" w:lineRule="atLeast"/>
        <w:jc w:val="both"/>
        <w:rPr>
          <w:rFonts w:ascii="Calibri" w:hAnsi="Calibri"/>
        </w:rPr>
      </w:pPr>
      <w:r w:rsidRPr="00FF3BD3">
        <w:rPr>
          <w:rFonts w:ascii="Calibri" w:hAnsi="Calibri"/>
        </w:rPr>
        <w:t>ogni altra situazione eventualmente prevista dall</w:t>
      </w:r>
      <w:r w:rsidRPr="00B75169">
        <w:rPr>
          <w:rFonts w:ascii="Calibri" w:hAnsi="Calibri"/>
        </w:rPr>
        <w:t xml:space="preserve">a </w:t>
      </w:r>
      <w:r w:rsidR="00E47267" w:rsidRPr="00B75169">
        <w:rPr>
          <w:rFonts w:ascii="Calibri" w:hAnsi="Calibri"/>
        </w:rPr>
        <w:t>conferente</w:t>
      </w:r>
      <w:r w:rsidR="00E47267">
        <w:rPr>
          <w:rFonts w:ascii="Calibri" w:hAnsi="Calibri"/>
        </w:rPr>
        <w:t xml:space="preserve"> </w:t>
      </w:r>
      <w:r w:rsidRPr="00FF3BD3">
        <w:rPr>
          <w:rFonts w:ascii="Calibri" w:hAnsi="Calibri"/>
        </w:rPr>
        <w:t xml:space="preserve">legislazione emanata successivamente alla stipula del presente </w:t>
      </w:r>
      <w:r w:rsidRPr="00F42DD6">
        <w:rPr>
          <w:rFonts w:ascii="Calibri" w:hAnsi="Calibri"/>
        </w:rPr>
        <w:t>Contratto</w:t>
      </w:r>
      <w:r w:rsidRPr="00FF3BD3">
        <w:rPr>
          <w:rFonts w:ascii="Calibri" w:hAnsi="Calibri"/>
        </w:rPr>
        <w:t xml:space="preserve">. </w:t>
      </w:r>
    </w:p>
    <w:p w:rsidR="00E019C7" w:rsidRPr="00FF3BD3" w:rsidRDefault="00064814">
      <w:pPr>
        <w:tabs>
          <w:tab w:val="left" w:pos="9638"/>
        </w:tabs>
        <w:autoSpaceDE w:val="0"/>
        <w:autoSpaceDN w:val="0"/>
        <w:adjustRightInd w:val="0"/>
        <w:spacing w:line="479" w:lineRule="atLeast"/>
        <w:ind w:left="360"/>
        <w:jc w:val="both"/>
        <w:rPr>
          <w:rFonts w:ascii="Calibri" w:hAnsi="Calibri"/>
        </w:rPr>
      </w:pPr>
      <w:r>
        <w:rPr>
          <w:rFonts w:ascii="Calibri" w:hAnsi="Calibri"/>
          <w:b/>
          <w:i/>
        </w:rPr>
        <w:t>19</w:t>
      </w:r>
      <w:r w:rsidR="00E019C7" w:rsidRPr="00F42DD6">
        <w:rPr>
          <w:rFonts w:ascii="Calibri" w:hAnsi="Calibri"/>
          <w:b/>
          <w:i/>
        </w:rPr>
        <w:t>.3)</w:t>
      </w:r>
      <w:r w:rsidR="00E019C7" w:rsidRPr="00FF3BD3">
        <w:rPr>
          <w:rFonts w:ascii="Calibri" w:hAnsi="Calibri"/>
        </w:rPr>
        <w:t xml:space="preserve"> Il </w:t>
      </w:r>
      <w:r w:rsidR="00E019C7" w:rsidRPr="00643D80">
        <w:rPr>
          <w:rFonts w:ascii="Calibri" w:hAnsi="Calibri"/>
          <w:i/>
        </w:rPr>
        <w:t>Fornitore</w:t>
      </w:r>
      <w:r w:rsidR="00E019C7" w:rsidRPr="00FF3BD3">
        <w:rPr>
          <w:rFonts w:ascii="Calibri" w:hAnsi="Calibri"/>
        </w:rPr>
        <w:t xml:space="preserve"> prende atto, rinunciando espressamente ad ogni eccezione al riguardo, che ove, nel corso di durata del presente </w:t>
      </w:r>
      <w:r w:rsidR="00E019C7" w:rsidRPr="00F42DD6">
        <w:rPr>
          <w:rFonts w:ascii="Calibri" w:hAnsi="Calibri"/>
        </w:rPr>
        <w:t>Contratto</w:t>
      </w:r>
      <w:r w:rsidR="00E019C7" w:rsidRPr="00FF3BD3">
        <w:rPr>
          <w:rFonts w:ascii="Calibri" w:hAnsi="Calibri"/>
        </w:rPr>
        <w:t xml:space="preserve">, fossero emanati i provvedimenti di cui al precedente primo comma, il </w:t>
      </w:r>
      <w:r w:rsidR="00E019C7" w:rsidRPr="00F42DD6">
        <w:rPr>
          <w:rFonts w:ascii="Calibri" w:hAnsi="Calibri"/>
        </w:rPr>
        <w:t>Contratto</w:t>
      </w:r>
      <w:r w:rsidR="00E019C7" w:rsidRPr="00FF3BD3">
        <w:rPr>
          <w:rFonts w:ascii="Calibri" w:hAnsi="Calibri"/>
        </w:rPr>
        <w:t xml:space="preserve"> stesso si risolverà di diritto, fatta salva la facoltà della </w:t>
      </w:r>
      <w:r w:rsidR="00E019C7" w:rsidRPr="00643D80">
        <w:rPr>
          <w:rFonts w:ascii="Calibri" w:hAnsi="Calibri"/>
          <w:i/>
        </w:rPr>
        <w:t>Cassa</w:t>
      </w:r>
      <w:r w:rsidR="00E019C7" w:rsidRPr="00FF3BD3">
        <w:rPr>
          <w:rFonts w:ascii="Calibri" w:hAnsi="Calibri"/>
        </w:rPr>
        <w:t xml:space="preserve"> di richiedere il risarcimento dei danni subiti. </w:t>
      </w:r>
    </w:p>
    <w:p w:rsidR="007F2AEE" w:rsidRDefault="00064814" w:rsidP="00CB0E2B">
      <w:pPr>
        <w:tabs>
          <w:tab w:val="left" w:pos="9638"/>
        </w:tabs>
        <w:autoSpaceDE w:val="0"/>
        <w:autoSpaceDN w:val="0"/>
        <w:adjustRightInd w:val="0"/>
        <w:spacing w:line="479" w:lineRule="atLeast"/>
        <w:ind w:left="360"/>
        <w:jc w:val="both"/>
        <w:rPr>
          <w:rFonts w:ascii="Calibri" w:hAnsi="Calibri"/>
        </w:rPr>
      </w:pPr>
      <w:r>
        <w:rPr>
          <w:rFonts w:ascii="Calibri" w:hAnsi="Calibri"/>
          <w:b/>
          <w:i/>
        </w:rPr>
        <w:t>19</w:t>
      </w:r>
      <w:r w:rsidR="00E019C7" w:rsidRPr="00F42DD6">
        <w:rPr>
          <w:rFonts w:ascii="Calibri" w:hAnsi="Calibri"/>
          <w:b/>
          <w:i/>
        </w:rPr>
        <w:t>.4)</w:t>
      </w:r>
      <w:r w:rsidR="00E019C7" w:rsidRPr="00FF3BD3">
        <w:rPr>
          <w:rFonts w:ascii="Calibri" w:hAnsi="Calibri"/>
        </w:rPr>
        <w:t xml:space="preserve"> Il presente </w:t>
      </w:r>
      <w:r w:rsidR="00E019C7" w:rsidRPr="00F42DD6">
        <w:rPr>
          <w:rFonts w:ascii="Calibri" w:hAnsi="Calibri"/>
        </w:rPr>
        <w:t>Contratto</w:t>
      </w:r>
      <w:r w:rsidR="00E019C7" w:rsidRPr="00FF3BD3">
        <w:rPr>
          <w:rFonts w:ascii="Calibri" w:hAnsi="Calibri"/>
        </w:rPr>
        <w:t xml:space="preserve"> è condizionato in via risolutiva all’esito negativo del controllo della veridicità delle dichiarazioni rese dal </w:t>
      </w:r>
      <w:r w:rsidR="00E019C7" w:rsidRPr="00643D80">
        <w:rPr>
          <w:rFonts w:ascii="Calibri" w:hAnsi="Calibri"/>
          <w:i/>
        </w:rPr>
        <w:t>Fornitore</w:t>
      </w:r>
      <w:r w:rsidR="00E019C7" w:rsidRPr="00FF3BD3">
        <w:rPr>
          <w:rFonts w:ascii="Calibri" w:hAnsi="Calibri"/>
        </w:rPr>
        <w:t xml:space="preserve"> </w:t>
      </w:r>
      <w:r w:rsidR="00E019C7" w:rsidRPr="00B75169">
        <w:rPr>
          <w:rFonts w:ascii="Calibri" w:hAnsi="Calibri"/>
        </w:rPr>
        <w:t xml:space="preserve">e </w:t>
      </w:r>
      <w:r w:rsidR="00CB0E2B" w:rsidRPr="00B75169">
        <w:rPr>
          <w:rFonts w:ascii="Calibri" w:hAnsi="Calibri"/>
        </w:rPr>
        <w:t>da quanto risultante dalle informazioni antimafia prefettizie</w:t>
      </w:r>
      <w:r w:rsidR="00E019C7" w:rsidRPr="00B75169">
        <w:rPr>
          <w:rFonts w:ascii="Calibri" w:hAnsi="Calibri"/>
        </w:rPr>
        <w:t>; in tale ipotesi, il Contratto si intende</w:t>
      </w:r>
      <w:r w:rsidR="00E019C7" w:rsidRPr="00FF3BD3">
        <w:rPr>
          <w:rFonts w:ascii="Calibri" w:hAnsi="Calibri"/>
        </w:rPr>
        <w:t xml:space="preserve"> risolto anche relativamente alle prestazioni ad esecuzione continuata o periodica e la </w:t>
      </w:r>
      <w:r w:rsidR="00E019C7" w:rsidRPr="00643D80">
        <w:rPr>
          <w:rFonts w:ascii="Calibri" w:hAnsi="Calibri"/>
          <w:i/>
        </w:rPr>
        <w:t>Cassa</w:t>
      </w:r>
      <w:r w:rsidR="00E019C7" w:rsidRPr="00FF3BD3">
        <w:rPr>
          <w:rFonts w:ascii="Calibri" w:hAnsi="Calibri"/>
        </w:rPr>
        <w:t xml:space="preserve"> avrà la facoltà di incamerare la cauzione, salvo </w:t>
      </w:r>
      <w:r w:rsidR="00CB0E2B">
        <w:rPr>
          <w:rFonts w:ascii="Calibri" w:hAnsi="Calibri"/>
        </w:rPr>
        <w:t xml:space="preserve">restando </w:t>
      </w:r>
      <w:r w:rsidR="00E019C7" w:rsidRPr="00FF3BD3">
        <w:rPr>
          <w:rFonts w:ascii="Calibri" w:hAnsi="Calibri"/>
        </w:rPr>
        <w:t xml:space="preserve">il diritto della </w:t>
      </w:r>
      <w:r w:rsidR="00E019C7" w:rsidRPr="00643D80">
        <w:rPr>
          <w:rFonts w:ascii="Calibri" w:hAnsi="Calibri"/>
          <w:i/>
        </w:rPr>
        <w:t>Cassa</w:t>
      </w:r>
      <w:r w:rsidR="00E019C7" w:rsidRPr="00FF3BD3">
        <w:rPr>
          <w:rFonts w:ascii="Calibri" w:hAnsi="Calibri"/>
        </w:rPr>
        <w:t xml:space="preserve"> al risarciment</w:t>
      </w:r>
      <w:r w:rsidR="007F2AEE">
        <w:rPr>
          <w:rFonts w:ascii="Calibri" w:hAnsi="Calibri"/>
        </w:rPr>
        <w:t>o dell’eventuale maggior danno.</w:t>
      </w:r>
    </w:p>
    <w:p w:rsidR="00E019C7" w:rsidRPr="00FF3BD3" w:rsidRDefault="00064814">
      <w:pPr>
        <w:spacing w:line="476" w:lineRule="exact"/>
        <w:ind w:right="50"/>
        <w:jc w:val="center"/>
        <w:rPr>
          <w:rFonts w:ascii="Calibri" w:hAnsi="Calibri"/>
          <w:b/>
        </w:rPr>
      </w:pPr>
      <w:r>
        <w:rPr>
          <w:rFonts w:ascii="Calibri" w:hAnsi="Calibri"/>
          <w:b/>
        </w:rPr>
        <w:t>Articolo 20</w:t>
      </w:r>
    </w:p>
    <w:p w:rsidR="00E019C7" w:rsidRPr="00FF3BD3" w:rsidRDefault="00E019C7">
      <w:pPr>
        <w:spacing w:line="476" w:lineRule="exact"/>
        <w:ind w:right="50"/>
        <w:jc w:val="center"/>
        <w:rPr>
          <w:rFonts w:ascii="Calibri" w:hAnsi="Calibri"/>
        </w:rPr>
      </w:pPr>
      <w:r w:rsidRPr="00FF3BD3">
        <w:rPr>
          <w:rFonts w:ascii="Calibri" w:hAnsi="Calibri"/>
          <w:b/>
        </w:rPr>
        <w:t>(Condizione risolutiva)</w:t>
      </w:r>
    </w:p>
    <w:p w:rsidR="00E019C7" w:rsidRPr="00FF3BD3" w:rsidRDefault="00E019C7" w:rsidP="00876717">
      <w:pPr>
        <w:tabs>
          <w:tab w:val="left" w:pos="9638"/>
        </w:tabs>
        <w:autoSpaceDE w:val="0"/>
        <w:autoSpaceDN w:val="0"/>
        <w:adjustRightInd w:val="0"/>
        <w:spacing w:line="479" w:lineRule="atLeast"/>
        <w:ind w:left="360"/>
        <w:jc w:val="both"/>
        <w:rPr>
          <w:rFonts w:ascii="Calibri" w:hAnsi="Calibri"/>
        </w:rPr>
      </w:pPr>
      <w:r w:rsidRPr="00FF3BD3">
        <w:rPr>
          <w:rFonts w:ascii="Calibri" w:hAnsi="Calibri"/>
        </w:rPr>
        <w:t xml:space="preserve">Il presente </w:t>
      </w:r>
      <w:r w:rsidRPr="00F42DD6">
        <w:rPr>
          <w:rFonts w:ascii="Calibri" w:hAnsi="Calibri"/>
        </w:rPr>
        <w:t>Contratto</w:t>
      </w:r>
      <w:r w:rsidRPr="00FF3BD3">
        <w:rPr>
          <w:rFonts w:ascii="Calibri" w:hAnsi="Calibri"/>
        </w:rPr>
        <w:t xml:space="preserve"> è risolutivamente condizionato al positivo espletamento di tutte le verifiche previste dagli articoli 11 e 12 del </w:t>
      </w:r>
      <w:r>
        <w:rPr>
          <w:rFonts w:ascii="Calibri" w:hAnsi="Calibri"/>
        </w:rPr>
        <w:t>D</w:t>
      </w:r>
      <w:r w:rsidRPr="00FF3BD3">
        <w:rPr>
          <w:rFonts w:ascii="Calibri" w:hAnsi="Calibri"/>
        </w:rPr>
        <w:t>.</w:t>
      </w:r>
      <w:r>
        <w:rPr>
          <w:rFonts w:ascii="Calibri" w:hAnsi="Calibri"/>
        </w:rPr>
        <w:t>L</w:t>
      </w:r>
      <w:r w:rsidRPr="00FF3BD3">
        <w:rPr>
          <w:rFonts w:ascii="Calibri" w:hAnsi="Calibri"/>
        </w:rPr>
        <w:t>gs. 12 aprile 2006, n. 163 e s.m.i., nonché alla prestazione della cauzione definitiva e della polizza assicurativa di cui al precedente articolo 15.</w:t>
      </w:r>
    </w:p>
    <w:p w:rsidR="00E019C7" w:rsidRPr="00FF3BD3" w:rsidRDefault="00064814">
      <w:pPr>
        <w:tabs>
          <w:tab w:val="left" w:pos="9638"/>
        </w:tabs>
        <w:autoSpaceDE w:val="0"/>
        <w:autoSpaceDN w:val="0"/>
        <w:adjustRightInd w:val="0"/>
        <w:spacing w:line="479" w:lineRule="atLeast"/>
        <w:ind w:left="360"/>
        <w:jc w:val="center"/>
        <w:rPr>
          <w:rFonts w:ascii="Calibri" w:hAnsi="Calibri"/>
          <w:b/>
        </w:rPr>
      </w:pPr>
      <w:r>
        <w:rPr>
          <w:rFonts w:ascii="Calibri" w:hAnsi="Calibri"/>
          <w:b/>
        </w:rPr>
        <w:t>Articolo 21</w:t>
      </w:r>
    </w:p>
    <w:p w:rsidR="00E019C7" w:rsidRPr="00FF3BD3" w:rsidRDefault="00E019C7">
      <w:pPr>
        <w:tabs>
          <w:tab w:val="left" w:pos="9638"/>
        </w:tabs>
        <w:autoSpaceDE w:val="0"/>
        <w:autoSpaceDN w:val="0"/>
        <w:adjustRightInd w:val="0"/>
        <w:spacing w:line="479" w:lineRule="atLeast"/>
        <w:ind w:left="360"/>
        <w:jc w:val="center"/>
        <w:rPr>
          <w:rFonts w:ascii="Calibri" w:hAnsi="Calibri"/>
          <w:b/>
        </w:rPr>
      </w:pPr>
      <w:r w:rsidRPr="00FF3BD3">
        <w:rPr>
          <w:rFonts w:ascii="Calibri" w:hAnsi="Calibri"/>
          <w:b/>
        </w:rPr>
        <w:lastRenderedPageBreak/>
        <w:t>(Foro competente)</w:t>
      </w:r>
    </w:p>
    <w:p w:rsidR="00E019C7" w:rsidRPr="00FF3BD3" w:rsidRDefault="00E019C7">
      <w:pPr>
        <w:tabs>
          <w:tab w:val="left" w:pos="9638"/>
        </w:tabs>
        <w:autoSpaceDE w:val="0"/>
        <w:autoSpaceDN w:val="0"/>
        <w:adjustRightInd w:val="0"/>
        <w:spacing w:line="479" w:lineRule="atLeast"/>
        <w:ind w:left="360"/>
        <w:jc w:val="both"/>
        <w:rPr>
          <w:rFonts w:ascii="Calibri" w:hAnsi="Calibri"/>
        </w:rPr>
      </w:pPr>
      <w:r w:rsidRPr="00FF3BD3">
        <w:rPr>
          <w:rFonts w:ascii="Calibri" w:hAnsi="Calibri"/>
        </w:rPr>
        <w:t xml:space="preserve">Per tutte le controversie che dovessero insorgere tra le </w:t>
      </w:r>
      <w:r w:rsidRPr="007351DA">
        <w:rPr>
          <w:rFonts w:ascii="Calibri" w:hAnsi="Calibri"/>
          <w:i/>
        </w:rPr>
        <w:t>Parti</w:t>
      </w:r>
      <w:r w:rsidRPr="00FF3BD3">
        <w:rPr>
          <w:rFonts w:ascii="Calibri" w:hAnsi="Calibri"/>
        </w:rPr>
        <w:t xml:space="preserve"> in relazione alla interpretazione, esecuzione e risoluzione del presente </w:t>
      </w:r>
      <w:r w:rsidRPr="00F42DD6">
        <w:rPr>
          <w:rFonts w:ascii="Calibri" w:hAnsi="Calibri"/>
        </w:rPr>
        <w:t>Contratto</w:t>
      </w:r>
      <w:r w:rsidRPr="00FF3BD3">
        <w:rPr>
          <w:rFonts w:ascii="Calibri" w:hAnsi="Calibri"/>
        </w:rPr>
        <w:t xml:space="preserve"> sarà competente in via esclusiva il Foro di Roma. </w:t>
      </w:r>
    </w:p>
    <w:p w:rsidR="00E019C7" w:rsidRDefault="00710EBF">
      <w:pPr>
        <w:tabs>
          <w:tab w:val="left" w:pos="9638"/>
        </w:tabs>
        <w:autoSpaceDE w:val="0"/>
        <w:autoSpaceDN w:val="0"/>
        <w:adjustRightInd w:val="0"/>
        <w:spacing w:line="479" w:lineRule="atLeast"/>
        <w:ind w:left="360"/>
        <w:jc w:val="both"/>
        <w:rPr>
          <w:rFonts w:ascii="Calibri" w:hAnsi="Calibri"/>
        </w:rPr>
      </w:pPr>
      <w:r>
        <w:rPr>
          <w:rFonts w:ascii="Calibri" w:hAnsi="Calibri"/>
        </w:rPr>
        <w:t>Roma, li</w:t>
      </w:r>
      <w:r w:rsidR="00E019C7" w:rsidRPr="00FF3BD3">
        <w:rPr>
          <w:rFonts w:ascii="Calibri" w:hAnsi="Calibri"/>
        </w:rPr>
        <w:t xml:space="preserve"> </w:t>
      </w:r>
      <w:r w:rsidR="00E019C7">
        <w:rPr>
          <w:rFonts w:ascii="Calibri" w:hAnsi="Calibri"/>
        </w:rPr>
        <w:t>__________________ 2012</w:t>
      </w:r>
      <w:r w:rsidR="00E019C7" w:rsidRPr="00FF3BD3">
        <w:rPr>
          <w:rFonts w:ascii="Calibri" w:hAnsi="Calibri"/>
        </w:rPr>
        <w:t xml:space="preserve"> </w:t>
      </w:r>
    </w:p>
    <w:p w:rsidR="00E019C7" w:rsidRDefault="00E019C7">
      <w:pPr>
        <w:tabs>
          <w:tab w:val="left" w:pos="9638"/>
        </w:tabs>
        <w:autoSpaceDE w:val="0"/>
        <w:autoSpaceDN w:val="0"/>
        <w:adjustRightInd w:val="0"/>
        <w:spacing w:line="479" w:lineRule="atLeast"/>
        <w:ind w:left="360"/>
        <w:jc w:val="both"/>
        <w:rPr>
          <w:rFonts w:ascii="Calibri" w:hAnsi="Calibri"/>
        </w:rPr>
      </w:pPr>
    </w:p>
    <w:p w:rsidR="00E019C7" w:rsidRPr="00FF3BD3" w:rsidRDefault="00E019C7">
      <w:pPr>
        <w:tabs>
          <w:tab w:val="left" w:pos="9638"/>
        </w:tabs>
        <w:autoSpaceDE w:val="0"/>
        <w:autoSpaceDN w:val="0"/>
        <w:adjustRightInd w:val="0"/>
        <w:spacing w:line="479" w:lineRule="atLeast"/>
        <w:ind w:left="360"/>
        <w:jc w:val="both"/>
        <w:rPr>
          <w:rFonts w:ascii="Calibri" w:hAnsi="Calibri"/>
        </w:rPr>
      </w:pPr>
    </w:p>
    <w:p w:rsidR="00E019C7" w:rsidRPr="00FF3BD3" w:rsidRDefault="00E019C7" w:rsidP="00463C4B">
      <w:pPr>
        <w:tabs>
          <w:tab w:val="left" w:pos="9638"/>
        </w:tabs>
        <w:autoSpaceDE w:val="0"/>
        <w:autoSpaceDN w:val="0"/>
        <w:adjustRightInd w:val="0"/>
        <w:spacing w:line="280" w:lineRule="exact"/>
        <w:ind w:left="357"/>
        <w:jc w:val="both"/>
        <w:rPr>
          <w:rFonts w:ascii="Calibri" w:hAnsi="Calibri"/>
        </w:rPr>
      </w:pPr>
    </w:p>
    <w:tbl>
      <w:tblPr>
        <w:tblW w:w="9000" w:type="dxa"/>
        <w:tblInd w:w="468" w:type="dxa"/>
        <w:tblLayout w:type="fixed"/>
        <w:tblLook w:val="01E0" w:firstRow="1" w:lastRow="1" w:firstColumn="1" w:lastColumn="1" w:noHBand="0" w:noVBand="0"/>
      </w:tblPr>
      <w:tblGrid>
        <w:gridCol w:w="4860"/>
        <w:gridCol w:w="4140"/>
      </w:tblGrid>
      <w:tr w:rsidR="00E019C7" w:rsidRPr="00545856" w:rsidTr="00906A93">
        <w:trPr>
          <w:trHeight w:val="677"/>
        </w:trPr>
        <w:tc>
          <w:tcPr>
            <w:tcW w:w="4860" w:type="dxa"/>
          </w:tcPr>
          <w:p w:rsidR="00E019C7" w:rsidRPr="00906A93" w:rsidRDefault="00E019C7" w:rsidP="00906A93">
            <w:pPr>
              <w:tabs>
                <w:tab w:val="left" w:pos="9638"/>
              </w:tabs>
              <w:autoSpaceDE w:val="0"/>
              <w:autoSpaceDN w:val="0"/>
              <w:adjustRightInd w:val="0"/>
              <w:jc w:val="center"/>
              <w:rPr>
                <w:rFonts w:ascii="Calibri" w:hAnsi="Calibri"/>
              </w:rPr>
            </w:pPr>
            <w:r w:rsidRPr="00906A93">
              <w:rPr>
                <w:rFonts w:ascii="Calibri" w:hAnsi="Calibri"/>
                <w:i/>
              </w:rPr>
              <w:t>Cassa</w:t>
            </w:r>
            <w:r w:rsidRPr="00906A93">
              <w:rPr>
                <w:rFonts w:ascii="Calibri" w:hAnsi="Calibri"/>
              </w:rPr>
              <w:t xml:space="preserve"> Nazionale di Previdenza ed Assistenza a favore dei Dottori Commercialisti</w:t>
            </w:r>
          </w:p>
        </w:tc>
        <w:tc>
          <w:tcPr>
            <w:tcW w:w="4140" w:type="dxa"/>
          </w:tcPr>
          <w:p w:rsidR="00E019C7" w:rsidRPr="00906A93" w:rsidRDefault="00E019C7" w:rsidP="00906A93">
            <w:pPr>
              <w:tabs>
                <w:tab w:val="left" w:pos="9638"/>
              </w:tabs>
              <w:autoSpaceDE w:val="0"/>
              <w:autoSpaceDN w:val="0"/>
              <w:adjustRightInd w:val="0"/>
              <w:jc w:val="center"/>
              <w:rPr>
                <w:rFonts w:ascii="Calibri" w:hAnsi="Calibri"/>
              </w:rPr>
            </w:pPr>
          </w:p>
          <w:p w:rsidR="00E019C7" w:rsidRPr="00906A93" w:rsidRDefault="00E019C7" w:rsidP="00906A93">
            <w:pPr>
              <w:tabs>
                <w:tab w:val="left" w:pos="9638"/>
              </w:tabs>
              <w:autoSpaceDE w:val="0"/>
              <w:autoSpaceDN w:val="0"/>
              <w:adjustRightInd w:val="0"/>
              <w:jc w:val="center"/>
              <w:rPr>
                <w:rFonts w:ascii="Calibri" w:hAnsi="Calibri"/>
              </w:rPr>
            </w:pPr>
            <w:r w:rsidRPr="00906A93">
              <w:rPr>
                <w:rFonts w:ascii="Calibri" w:hAnsi="Calibri"/>
              </w:rPr>
              <w:t>“</w:t>
            </w:r>
            <w:r w:rsidRPr="00906A93">
              <w:rPr>
                <w:rFonts w:ascii="Calibri" w:hAnsi="Calibri"/>
                <w:i/>
              </w:rPr>
              <w:t>Fornitore</w:t>
            </w:r>
            <w:r w:rsidRPr="00906A93">
              <w:rPr>
                <w:rFonts w:ascii="Calibri" w:hAnsi="Calibri"/>
              </w:rPr>
              <w:t>”</w:t>
            </w:r>
          </w:p>
        </w:tc>
      </w:tr>
      <w:tr w:rsidR="00E019C7" w:rsidRPr="00FF3BD3" w:rsidTr="00906A93">
        <w:trPr>
          <w:trHeight w:val="960"/>
        </w:trPr>
        <w:tc>
          <w:tcPr>
            <w:tcW w:w="4860" w:type="dxa"/>
          </w:tcPr>
          <w:p w:rsidR="00E019C7" w:rsidRPr="00906A93" w:rsidRDefault="00E019C7" w:rsidP="00906A93">
            <w:pPr>
              <w:tabs>
                <w:tab w:val="left" w:pos="9638"/>
              </w:tabs>
              <w:autoSpaceDE w:val="0"/>
              <w:autoSpaceDN w:val="0"/>
              <w:adjustRightInd w:val="0"/>
              <w:spacing w:line="240" w:lineRule="exact"/>
              <w:jc w:val="both"/>
              <w:rPr>
                <w:rFonts w:ascii="Calibri" w:hAnsi="Calibri"/>
                <w:sz w:val="16"/>
                <w:szCs w:val="16"/>
              </w:rPr>
            </w:pPr>
            <w:r w:rsidRPr="00906A93">
              <w:rPr>
                <w:rFonts w:ascii="Calibri" w:hAnsi="Calibri"/>
              </w:rPr>
              <w:t xml:space="preserve"> </w:t>
            </w:r>
          </w:p>
          <w:p w:rsidR="00E019C7" w:rsidRPr="00906A93" w:rsidRDefault="00E019C7" w:rsidP="00906A93">
            <w:pPr>
              <w:tabs>
                <w:tab w:val="left" w:pos="9638"/>
              </w:tabs>
              <w:autoSpaceDE w:val="0"/>
              <w:autoSpaceDN w:val="0"/>
              <w:adjustRightInd w:val="0"/>
              <w:spacing w:line="240" w:lineRule="exact"/>
              <w:jc w:val="both"/>
              <w:rPr>
                <w:rFonts w:ascii="Calibri" w:hAnsi="Calibri"/>
              </w:rPr>
            </w:pPr>
            <w:r w:rsidRPr="00906A93">
              <w:rPr>
                <w:rFonts w:ascii="Calibri" w:hAnsi="Calibri"/>
                <w:sz w:val="16"/>
                <w:szCs w:val="16"/>
              </w:rPr>
              <w:t>____________________________________________________</w:t>
            </w:r>
            <w:r w:rsidRPr="00906A93">
              <w:rPr>
                <w:rFonts w:ascii="Calibri" w:hAnsi="Calibri"/>
              </w:rPr>
              <w:t xml:space="preserve">                      </w:t>
            </w:r>
          </w:p>
        </w:tc>
        <w:tc>
          <w:tcPr>
            <w:tcW w:w="4140" w:type="dxa"/>
          </w:tcPr>
          <w:p w:rsidR="00E019C7" w:rsidRPr="00906A93" w:rsidRDefault="00E019C7" w:rsidP="00906A93">
            <w:pPr>
              <w:tabs>
                <w:tab w:val="left" w:pos="5529"/>
                <w:tab w:val="left" w:pos="9638"/>
              </w:tabs>
              <w:autoSpaceDE w:val="0"/>
              <w:autoSpaceDN w:val="0"/>
              <w:adjustRightInd w:val="0"/>
              <w:spacing w:line="240" w:lineRule="exact"/>
              <w:jc w:val="both"/>
              <w:rPr>
                <w:rFonts w:ascii="Calibri" w:hAnsi="Calibri"/>
                <w:sz w:val="16"/>
                <w:szCs w:val="16"/>
              </w:rPr>
            </w:pPr>
          </w:p>
          <w:p w:rsidR="00E019C7" w:rsidRPr="00906A93" w:rsidRDefault="00E019C7" w:rsidP="00906A93">
            <w:pPr>
              <w:tabs>
                <w:tab w:val="left" w:pos="5529"/>
                <w:tab w:val="left" w:pos="9638"/>
              </w:tabs>
              <w:autoSpaceDE w:val="0"/>
              <w:autoSpaceDN w:val="0"/>
              <w:adjustRightInd w:val="0"/>
              <w:spacing w:line="240" w:lineRule="exact"/>
              <w:jc w:val="both"/>
              <w:rPr>
                <w:rFonts w:ascii="Calibri" w:hAnsi="Calibri"/>
              </w:rPr>
            </w:pPr>
            <w:r w:rsidRPr="00906A93">
              <w:rPr>
                <w:rFonts w:ascii="Calibri" w:hAnsi="Calibri"/>
              </w:rPr>
              <w:t xml:space="preserve">________________________________ </w:t>
            </w:r>
            <w:r w:rsidRPr="00906A93">
              <w:rPr>
                <w:rFonts w:ascii="Calibri" w:hAnsi="Calibri"/>
              </w:rPr>
              <w:tab/>
              <w:t>______________</w:t>
            </w:r>
          </w:p>
        </w:tc>
      </w:tr>
    </w:tbl>
    <w:p w:rsidR="00E019C7" w:rsidRDefault="00E019C7" w:rsidP="0073649E">
      <w:pPr>
        <w:tabs>
          <w:tab w:val="left" w:pos="9638"/>
        </w:tabs>
        <w:autoSpaceDE w:val="0"/>
        <w:autoSpaceDN w:val="0"/>
        <w:adjustRightInd w:val="0"/>
        <w:spacing w:line="360" w:lineRule="atLeast"/>
        <w:ind w:left="360"/>
        <w:jc w:val="both"/>
        <w:rPr>
          <w:rFonts w:ascii="Calibri" w:hAnsi="Calibri"/>
        </w:rPr>
      </w:pPr>
    </w:p>
    <w:p w:rsidR="00E019C7" w:rsidRDefault="00E019C7" w:rsidP="0073649E">
      <w:pPr>
        <w:tabs>
          <w:tab w:val="left" w:pos="9638"/>
        </w:tabs>
        <w:autoSpaceDE w:val="0"/>
        <w:autoSpaceDN w:val="0"/>
        <w:adjustRightInd w:val="0"/>
        <w:spacing w:line="360" w:lineRule="atLeast"/>
        <w:ind w:left="360"/>
        <w:jc w:val="both"/>
        <w:rPr>
          <w:rFonts w:ascii="Calibri" w:hAnsi="Calibri"/>
        </w:rPr>
      </w:pPr>
    </w:p>
    <w:p w:rsidR="00E019C7" w:rsidRDefault="00E019C7" w:rsidP="0073649E">
      <w:pPr>
        <w:tabs>
          <w:tab w:val="left" w:pos="9638"/>
        </w:tabs>
        <w:autoSpaceDE w:val="0"/>
        <w:autoSpaceDN w:val="0"/>
        <w:adjustRightInd w:val="0"/>
        <w:spacing w:line="360" w:lineRule="atLeast"/>
        <w:ind w:left="360"/>
        <w:jc w:val="both"/>
        <w:rPr>
          <w:rFonts w:ascii="Calibri" w:hAnsi="Calibri"/>
        </w:rPr>
      </w:pPr>
    </w:p>
    <w:p w:rsidR="00E019C7" w:rsidRPr="00FF3BD3" w:rsidRDefault="00E019C7" w:rsidP="0073649E">
      <w:pPr>
        <w:tabs>
          <w:tab w:val="left" w:pos="9638"/>
        </w:tabs>
        <w:autoSpaceDE w:val="0"/>
        <w:autoSpaceDN w:val="0"/>
        <w:adjustRightInd w:val="0"/>
        <w:spacing w:line="360" w:lineRule="atLeast"/>
        <w:ind w:left="360"/>
        <w:jc w:val="both"/>
        <w:rPr>
          <w:rFonts w:ascii="Calibri" w:hAnsi="Calibri"/>
        </w:rPr>
      </w:pPr>
      <w:r>
        <w:rPr>
          <w:rFonts w:ascii="Calibri" w:hAnsi="Calibri"/>
        </w:rPr>
        <w:t>Il/</w:t>
      </w:r>
      <w:r w:rsidRPr="00FF3BD3">
        <w:rPr>
          <w:rFonts w:ascii="Calibri" w:hAnsi="Calibri"/>
        </w:rPr>
        <w:t>La sottoscritt</w:t>
      </w:r>
      <w:r>
        <w:rPr>
          <w:rFonts w:ascii="Calibri" w:hAnsi="Calibri"/>
        </w:rPr>
        <w:t>o/</w:t>
      </w:r>
      <w:r w:rsidRPr="00FF3BD3">
        <w:rPr>
          <w:rFonts w:ascii="Calibri" w:hAnsi="Calibri"/>
        </w:rPr>
        <w:t xml:space="preserve">a </w:t>
      </w:r>
      <w:r>
        <w:rPr>
          <w:rFonts w:ascii="Calibri" w:hAnsi="Calibri"/>
        </w:rPr>
        <w:t>_______________________</w:t>
      </w:r>
      <w:r w:rsidRPr="00FF3BD3">
        <w:rPr>
          <w:rFonts w:ascii="Calibri" w:hAnsi="Calibri"/>
        </w:rPr>
        <w:t xml:space="preserve"> in qualità di Legale Rappresentante della </w:t>
      </w:r>
      <w:r>
        <w:rPr>
          <w:rFonts w:ascii="Calibri" w:hAnsi="Calibri"/>
        </w:rPr>
        <w:t>_______________________</w:t>
      </w:r>
      <w:r w:rsidRPr="00FF3BD3">
        <w:rPr>
          <w:rFonts w:ascii="Calibri" w:hAnsi="Calibri"/>
        </w:rPr>
        <w:t xml:space="preserve"> dichiara di avere particolareggiata e perfetta conoscenza di tutte le clausole contrattuali e dei documenti ed atti ivi richiamati. </w:t>
      </w:r>
    </w:p>
    <w:p w:rsidR="006136FE" w:rsidRDefault="00E019C7" w:rsidP="0073649E">
      <w:pPr>
        <w:tabs>
          <w:tab w:val="left" w:pos="9638"/>
        </w:tabs>
        <w:autoSpaceDE w:val="0"/>
        <w:autoSpaceDN w:val="0"/>
        <w:adjustRightInd w:val="0"/>
        <w:spacing w:line="360" w:lineRule="atLeast"/>
        <w:ind w:left="360"/>
        <w:jc w:val="both"/>
        <w:rPr>
          <w:rFonts w:ascii="Calibri" w:hAnsi="Calibri"/>
        </w:rPr>
      </w:pPr>
      <w:r w:rsidRPr="00FF3BD3">
        <w:rPr>
          <w:rFonts w:ascii="Calibri" w:hAnsi="Calibri"/>
        </w:rPr>
        <w:t xml:space="preserve">Ai sensi e per gli effetti di cui agli artt. 1341 e 1342 Codice Civile, il </w:t>
      </w:r>
      <w:r w:rsidRPr="00643D80">
        <w:rPr>
          <w:rFonts w:ascii="Calibri" w:hAnsi="Calibri"/>
          <w:i/>
        </w:rPr>
        <w:t>Fornitore</w:t>
      </w:r>
      <w:r w:rsidRPr="00FF3BD3">
        <w:rPr>
          <w:rFonts w:ascii="Calibri" w:hAnsi="Calibri"/>
        </w:rPr>
        <w:t xml:space="preserve"> dichiara di accettare tutte le condizioni e patti ivi contenuti e di avere particolarmente considerato quanto stabilito e convenuto con le relative clausole; in particolare dichiara di approvare specificamente le clausole e condizioni di seguito elencate: </w:t>
      </w:r>
    </w:p>
    <w:p w:rsidR="00E019C7" w:rsidRPr="00082062" w:rsidRDefault="00E019C7" w:rsidP="0073649E">
      <w:pPr>
        <w:tabs>
          <w:tab w:val="left" w:pos="9638"/>
        </w:tabs>
        <w:autoSpaceDE w:val="0"/>
        <w:autoSpaceDN w:val="0"/>
        <w:adjustRightInd w:val="0"/>
        <w:spacing w:line="360" w:lineRule="atLeast"/>
        <w:ind w:left="360"/>
        <w:jc w:val="both"/>
        <w:rPr>
          <w:rFonts w:ascii="Calibri" w:hAnsi="Calibri"/>
        </w:rPr>
      </w:pPr>
      <w:r w:rsidRPr="00082062">
        <w:rPr>
          <w:rFonts w:ascii="Calibri" w:hAnsi="Calibri"/>
        </w:rPr>
        <w:t>Articolo 1 (Valore delle premesse, allegati e norme regolatrici),</w:t>
      </w:r>
      <w:r w:rsidR="009C0394" w:rsidRPr="00082062">
        <w:rPr>
          <w:rFonts w:ascii="Calibri" w:hAnsi="Calibri"/>
        </w:rPr>
        <w:t xml:space="preserve">Articolo 2 (Oggetto e luogo della prestazione), </w:t>
      </w:r>
      <w:r w:rsidRPr="00082062">
        <w:rPr>
          <w:rFonts w:ascii="Calibri" w:hAnsi="Calibri"/>
        </w:rPr>
        <w:t>Articolo 3 (</w:t>
      </w:r>
      <w:r w:rsidR="009C0394" w:rsidRPr="00082062">
        <w:rPr>
          <w:rFonts w:ascii="Calibri" w:hAnsi="Calibri"/>
        </w:rPr>
        <w:t>Durata appalto</w:t>
      </w:r>
      <w:r w:rsidRPr="00082062">
        <w:rPr>
          <w:rFonts w:ascii="Calibri" w:hAnsi="Calibri"/>
        </w:rPr>
        <w:t xml:space="preserve">), Articolo 4 (Corrispettivi), Articolo 5 (Obblighi derivanti dal rapporto di lavoro), Articolo 6 (Obblighi e adempimenti a carico del </w:t>
      </w:r>
      <w:r w:rsidRPr="00082062">
        <w:rPr>
          <w:rFonts w:ascii="Calibri" w:hAnsi="Calibri"/>
          <w:i/>
        </w:rPr>
        <w:t>Fornitore</w:t>
      </w:r>
      <w:r w:rsidRPr="00082062">
        <w:rPr>
          <w:rFonts w:ascii="Calibri" w:hAnsi="Calibri"/>
        </w:rPr>
        <w:t>), Articolo 7 (Responsabilità), Articolo 8 (Modalità ed esecuzione delle prestazioni contrattuali), Articolo 9 (Fatturazione e pagamenti), Articolo 1</w:t>
      </w:r>
      <w:r w:rsidR="00082062" w:rsidRPr="00082062">
        <w:rPr>
          <w:rFonts w:ascii="Calibri" w:hAnsi="Calibri"/>
        </w:rPr>
        <w:t>0</w:t>
      </w:r>
      <w:r w:rsidRPr="00082062">
        <w:rPr>
          <w:rFonts w:ascii="Calibri" w:hAnsi="Calibri"/>
        </w:rPr>
        <w:t xml:space="preserve"> (Obblighi dell’appaltatore relativi alla tracciabilità dei flussi finanziari), 1</w:t>
      </w:r>
      <w:r w:rsidR="00082062" w:rsidRPr="00082062">
        <w:rPr>
          <w:rFonts w:ascii="Calibri" w:hAnsi="Calibri"/>
        </w:rPr>
        <w:t>1</w:t>
      </w:r>
      <w:r w:rsidRPr="00082062">
        <w:rPr>
          <w:rFonts w:ascii="Calibri" w:hAnsi="Calibri"/>
        </w:rPr>
        <w:t xml:space="preserve"> (Penali), Articolo 1</w:t>
      </w:r>
      <w:r w:rsidR="00082062" w:rsidRPr="00082062">
        <w:rPr>
          <w:rFonts w:ascii="Calibri" w:hAnsi="Calibri"/>
        </w:rPr>
        <w:t>2</w:t>
      </w:r>
      <w:r w:rsidRPr="00082062">
        <w:rPr>
          <w:rFonts w:ascii="Calibri" w:hAnsi="Calibri"/>
        </w:rPr>
        <w:t xml:space="preserve"> (Cauzione e Assicurazioni), Articolo 1</w:t>
      </w:r>
      <w:r w:rsidR="00082062" w:rsidRPr="00082062">
        <w:rPr>
          <w:rFonts w:ascii="Calibri" w:hAnsi="Calibri"/>
        </w:rPr>
        <w:t>3</w:t>
      </w:r>
      <w:r w:rsidRPr="00082062">
        <w:rPr>
          <w:rFonts w:ascii="Calibri" w:hAnsi="Calibri"/>
        </w:rPr>
        <w:t xml:space="preserve"> (Oneri fiscali e spese contrattuali), Articolo 1</w:t>
      </w:r>
      <w:r w:rsidR="00082062" w:rsidRPr="00082062">
        <w:rPr>
          <w:rFonts w:ascii="Calibri" w:hAnsi="Calibri"/>
        </w:rPr>
        <w:t>4</w:t>
      </w:r>
      <w:r w:rsidRPr="00082062">
        <w:rPr>
          <w:rFonts w:ascii="Calibri" w:hAnsi="Calibri"/>
        </w:rPr>
        <w:t xml:space="preserve"> (Riservatezza), Articolo 1</w:t>
      </w:r>
      <w:r w:rsidR="00082062" w:rsidRPr="00082062">
        <w:rPr>
          <w:rFonts w:ascii="Calibri" w:hAnsi="Calibri"/>
        </w:rPr>
        <w:t>5</w:t>
      </w:r>
      <w:r w:rsidRPr="00082062">
        <w:rPr>
          <w:rFonts w:ascii="Calibri" w:hAnsi="Calibri"/>
        </w:rPr>
        <w:t xml:space="preserve"> (Risoluzione), Articolo 1</w:t>
      </w:r>
      <w:r w:rsidR="00082062" w:rsidRPr="00082062">
        <w:rPr>
          <w:rFonts w:ascii="Calibri" w:hAnsi="Calibri"/>
        </w:rPr>
        <w:t>6</w:t>
      </w:r>
      <w:r w:rsidRPr="00082062">
        <w:rPr>
          <w:rFonts w:ascii="Calibri" w:hAnsi="Calibri"/>
        </w:rPr>
        <w:t xml:space="preserve"> (Brevetti industriali e diritti d’autore), Articolo </w:t>
      </w:r>
      <w:r w:rsidR="00082062" w:rsidRPr="00082062">
        <w:rPr>
          <w:rFonts w:ascii="Calibri" w:hAnsi="Calibri"/>
        </w:rPr>
        <w:t>17 (D</w:t>
      </w:r>
      <w:r w:rsidRPr="00082062">
        <w:rPr>
          <w:rFonts w:ascii="Calibri" w:hAnsi="Calibri"/>
        </w:rPr>
        <w:t>ivieto di cessione del Contratto), Articolo</w:t>
      </w:r>
      <w:r w:rsidR="00082062" w:rsidRPr="00082062">
        <w:rPr>
          <w:rFonts w:ascii="Calibri" w:hAnsi="Calibri"/>
        </w:rPr>
        <w:t>18</w:t>
      </w:r>
      <w:r w:rsidRPr="00082062">
        <w:rPr>
          <w:rFonts w:ascii="Calibri" w:hAnsi="Calibri"/>
        </w:rPr>
        <w:t xml:space="preserve"> (Consenso al tr</w:t>
      </w:r>
      <w:r w:rsidR="006136FE" w:rsidRPr="00082062">
        <w:rPr>
          <w:rFonts w:ascii="Calibri" w:hAnsi="Calibri"/>
        </w:rPr>
        <w:t>attamento dei dati), Articolo 19</w:t>
      </w:r>
      <w:r w:rsidRPr="00082062">
        <w:rPr>
          <w:rFonts w:ascii="Calibri" w:hAnsi="Calibri"/>
        </w:rPr>
        <w:t xml:space="preserve"> (Antimafia e condizione particolare di risoluzione), Articolo 2</w:t>
      </w:r>
      <w:r w:rsidR="006136FE" w:rsidRPr="00082062">
        <w:rPr>
          <w:rFonts w:ascii="Calibri" w:hAnsi="Calibri"/>
        </w:rPr>
        <w:t>0</w:t>
      </w:r>
      <w:r w:rsidRPr="00082062">
        <w:rPr>
          <w:rFonts w:ascii="Calibri" w:hAnsi="Calibri"/>
        </w:rPr>
        <w:t xml:space="preserve"> (Con</w:t>
      </w:r>
      <w:r w:rsidR="006136FE" w:rsidRPr="00082062">
        <w:rPr>
          <w:rFonts w:ascii="Calibri" w:hAnsi="Calibri"/>
        </w:rPr>
        <w:t>dizione risolutiva), Articolo 21</w:t>
      </w:r>
      <w:r w:rsidRPr="00082062">
        <w:rPr>
          <w:rFonts w:ascii="Calibri" w:hAnsi="Calibri"/>
        </w:rPr>
        <w:t xml:space="preserve"> (Foro competente).</w:t>
      </w:r>
    </w:p>
    <w:p w:rsidR="00E019C7" w:rsidRPr="00FF3BD3" w:rsidRDefault="00E019C7" w:rsidP="0073649E">
      <w:pPr>
        <w:tabs>
          <w:tab w:val="left" w:pos="9638"/>
        </w:tabs>
        <w:autoSpaceDE w:val="0"/>
        <w:autoSpaceDN w:val="0"/>
        <w:adjustRightInd w:val="0"/>
        <w:spacing w:line="360" w:lineRule="atLeast"/>
        <w:ind w:left="360"/>
        <w:jc w:val="both"/>
        <w:rPr>
          <w:rFonts w:ascii="Calibri" w:hAnsi="Calibri"/>
        </w:rPr>
      </w:pPr>
    </w:p>
    <w:p w:rsidR="00E019C7" w:rsidRDefault="00E019C7" w:rsidP="0073649E">
      <w:pPr>
        <w:tabs>
          <w:tab w:val="left" w:pos="9638"/>
        </w:tabs>
        <w:autoSpaceDE w:val="0"/>
        <w:autoSpaceDN w:val="0"/>
        <w:adjustRightInd w:val="0"/>
        <w:spacing w:line="360" w:lineRule="atLeast"/>
        <w:ind w:left="360"/>
        <w:jc w:val="both"/>
        <w:rPr>
          <w:rFonts w:ascii="Calibri" w:hAnsi="Calibri"/>
        </w:rPr>
      </w:pPr>
      <w:r w:rsidRPr="00FF3BD3">
        <w:rPr>
          <w:rFonts w:ascii="Calibri" w:hAnsi="Calibri"/>
        </w:rPr>
        <w:t xml:space="preserve">Roma, </w:t>
      </w:r>
      <w:r>
        <w:rPr>
          <w:rFonts w:ascii="Calibri" w:hAnsi="Calibri"/>
        </w:rPr>
        <w:t>______________________</w:t>
      </w:r>
      <w:r w:rsidRPr="00FF3BD3">
        <w:rPr>
          <w:rFonts w:ascii="Calibri" w:hAnsi="Calibri"/>
        </w:rPr>
        <w:t xml:space="preserve"> 201</w:t>
      </w:r>
      <w:r>
        <w:rPr>
          <w:rFonts w:ascii="Calibri" w:hAnsi="Calibri"/>
        </w:rPr>
        <w:t>2</w:t>
      </w:r>
      <w:r w:rsidRPr="00FF3BD3">
        <w:rPr>
          <w:rFonts w:ascii="Calibri" w:hAnsi="Calibri"/>
        </w:rPr>
        <w:t xml:space="preserve"> </w:t>
      </w:r>
    </w:p>
    <w:p w:rsidR="00E019C7" w:rsidRPr="00FF3BD3" w:rsidRDefault="00E019C7" w:rsidP="0073649E">
      <w:pPr>
        <w:tabs>
          <w:tab w:val="left" w:pos="9638"/>
        </w:tabs>
        <w:autoSpaceDE w:val="0"/>
        <w:autoSpaceDN w:val="0"/>
        <w:adjustRightInd w:val="0"/>
        <w:spacing w:line="360" w:lineRule="atLeast"/>
        <w:ind w:left="360"/>
        <w:jc w:val="both"/>
        <w:rPr>
          <w:rFonts w:ascii="Calibri" w:hAnsi="Calibri"/>
        </w:rPr>
      </w:pPr>
    </w:p>
    <w:tbl>
      <w:tblPr>
        <w:tblW w:w="0" w:type="auto"/>
        <w:tblInd w:w="360" w:type="dxa"/>
        <w:tblLayout w:type="fixed"/>
        <w:tblLook w:val="01E0" w:firstRow="1" w:lastRow="1" w:firstColumn="1" w:lastColumn="1" w:noHBand="0" w:noVBand="0"/>
      </w:tblPr>
      <w:tblGrid>
        <w:gridCol w:w="4788"/>
      </w:tblGrid>
      <w:tr w:rsidR="00E019C7" w:rsidRPr="00FF3BD3">
        <w:tc>
          <w:tcPr>
            <w:tcW w:w="4788" w:type="dxa"/>
          </w:tcPr>
          <w:p w:rsidR="00E019C7" w:rsidRPr="00FF3BD3" w:rsidRDefault="00E019C7" w:rsidP="00B87FD6">
            <w:pPr>
              <w:tabs>
                <w:tab w:val="left" w:pos="9638"/>
              </w:tabs>
              <w:autoSpaceDE w:val="0"/>
              <w:autoSpaceDN w:val="0"/>
              <w:adjustRightInd w:val="0"/>
              <w:spacing w:line="360" w:lineRule="atLeast"/>
              <w:jc w:val="center"/>
              <w:rPr>
                <w:rFonts w:ascii="Calibri" w:hAnsi="Calibri"/>
              </w:rPr>
            </w:pPr>
            <w:r>
              <w:rPr>
                <w:rFonts w:ascii="Calibri" w:hAnsi="Calibri"/>
              </w:rPr>
              <w:lastRenderedPageBreak/>
              <w:t xml:space="preserve">“Il </w:t>
            </w:r>
            <w:r w:rsidRPr="00643D80">
              <w:rPr>
                <w:rFonts w:ascii="Calibri" w:hAnsi="Calibri"/>
                <w:i/>
              </w:rPr>
              <w:t>Fornitore</w:t>
            </w:r>
            <w:r>
              <w:rPr>
                <w:rFonts w:ascii="Calibri" w:hAnsi="Calibri"/>
              </w:rPr>
              <w:t>”</w:t>
            </w:r>
          </w:p>
        </w:tc>
      </w:tr>
      <w:tr w:rsidR="00E019C7" w:rsidRPr="00FF3BD3">
        <w:tc>
          <w:tcPr>
            <w:tcW w:w="4788" w:type="dxa"/>
          </w:tcPr>
          <w:p w:rsidR="00E019C7" w:rsidRDefault="00E019C7" w:rsidP="0073649E">
            <w:pPr>
              <w:tabs>
                <w:tab w:val="left" w:pos="9638"/>
              </w:tabs>
              <w:autoSpaceDE w:val="0"/>
              <w:autoSpaceDN w:val="0"/>
              <w:adjustRightInd w:val="0"/>
              <w:spacing w:line="360" w:lineRule="atLeast"/>
              <w:jc w:val="both"/>
              <w:rPr>
                <w:rFonts w:ascii="Calibri" w:hAnsi="Calibri"/>
              </w:rPr>
            </w:pPr>
          </w:p>
          <w:p w:rsidR="00E019C7" w:rsidRPr="00FF3BD3" w:rsidRDefault="00E019C7" w:rsidP="00B87FD6">
            <w:pPr>
              <w:tabs>
                <w:tab w:val="left" w:pos="9638"/>
              </w:tabs>
              <w:autoSpaceDE w:val="0"/>
              <w:autoSpaceDN w:val="0"/>
              <w:adjustRightInd w:val="0"/>
              <w:spacing w:line="360" w:lineRule="atLeast"/>
              <w:jc w:val="center"/>
              <w:rPr>
                <w:rFonts w:ascii="Calibri" w:hAnsi="Calibri"/>
              </w:rPr>
            </w:pPr>
            <w:r w:rsidRPr="00FF3BD3">
              <w:rPr>
                <w:rFonts w:ascii="Calibri" w:hAnsi="Calibri"/>
              </w:rPr>
              <w:t>____________________________________</w:t>
            </w:r>
          </w:p>
        </w:tc>
      </w:tr>
    </w:tbl>
    <w:p w:rsidR="00E019C7" w:rsidRPr="00FF3BD3" w:rsidRDefault="00E019C7" w:rsidP="0073649E">
      <w:pPr>
        <w:tabs>
          <w:tab w:val="left" w:pos="9638"/>
        </w:tabs>
        <w:autoSpaceDE w:val="0"/>
        <w:autoSpaceDN w:val="0"/>
        <w:adjustRightInd w:val="0"/>
        <w:spacing w:line="479" w:lineRule="atLeast"/>
        <w:jc w:val="both"/>
        <w:rPr>
          <w:rFonts w:ascii="Calibri" w:hAnsi="Calibri"/>
        </w:rPr>
      </w:pPr>
    </w:p>
    <w:sectPr w:rsidR="00E019C7" w:rsidRPr="00FF3BD3" w:rsidSect="00D17124">
      <w:headerReference w:type="even" r:id="rId9"/>
      <w:headerReference w:type="default" r:id="rId10"/>
      <w:footerReference w:type="even" r:id="rId11"/>
      <w:footerReference w:type="default" r:id="rId12"/>
      <w:headerReference w:type="first" r:id="rId13"/>
      <w:footerReference w:type="first" r:id="rId14"/>
      <w:pgSz w:w="11906" w:h="16838" w:code="9"/>
      <w:pgMar w:top="1588" w:right="1247" w:bottom="1259"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00" w:rsidRDefault="00466200">
      <w:r>
        <w:separator/>
      </w:r>
    </w:p>
  </w:endnote>
  <w:endnote w:type="continuationSeparator" w:id="0">
    <w:p w:rsidR="00466200" w:rsidRDefault="00466200">
      <w:r>
        <w:continuationSeparator/>
      </w:r>
    </w:p>
  </w:endnote>
  <w:endnote w:type="continuationNotice" w:id="1">
    <w:p w:rsidR="00466200" w:rsidRDefault="00466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SimSun">
    <w:altName w:val="Arial Unicode MS"/>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D2" w:rsidRDefault="006E7E2D">
    <w:pPr>
      <w:pStyle w:val="Pidipagina"/>
      <w:framePr w:wrap="around" w:vAnchor="text" w:hAnchor="margin" w:xAlign="center" w:y="1"/>
      <w:rPr>
        <w:rStyle w:val="Numeropagina"/>
      </w:rPr>
    </w:pPr>
    <w:r>
      <w:rPr>
        <w:rStyle w:val="Numeropagina"/>
      </w:rPr>
      <w:fldChar w:fldCharType="begin"/>
    </w:r>
    <w:r w:rsidR="00C724D2">
      <w:rPr>
        <w:rStyle w:val="Numeropagina"/>
      </w:rPr>
      <w:instrText xml:space="preserve">PAGE  </w:instrText>
    </w:r>
    <w:r>
      <w:rPr>
        <w:rStyle w:val="Numeropagina"/>
      </w:rPr>
      <w:fldChar w:fldCharType="end"/>
    </w:r>
  </w:p>
  <w:p w:rsidR="00C724D2" w:rsidRDefault="00C724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D2" w:rsidRPr="00036D9E" w:rsidRDefault="006E7E2D">
    <w:pPr>
      <w:pStyle w:val="Pidipagina"/>
      <w:framePr w:w="405" w:wrap="around" w:vAnchor="text" w:hAnchor="margin" w:xAlign="center" w:y="1"/>
      <w:jc w:val="center"/>
      <w:rPr>
        <w:rStyle w:val="Numeropagina"/>
        <w:rFonts w:ascii="Calibri" w:hAnsi="Calibri"/>
        <w:sz w:val="18"/>
        <w:szCs w:val="18"/>
      </w:rPr>
    </w:pPr>
    <w:r w:rsidRPr="00036D9E">
      <w:rPr>
        <w:rStyle w:val="Numeropagina"/>
        <w:rFonts w:ascii="Calibri" w:hAnsi="Calibri"/>
        <w:sz w:val="18"/>
        <w:szCs w:val="18"/>
      </w:rPr>
      <w:fldChar w:fldCharType="begin"/>
    </w:r>
    <w:r w:rsidR="00C724D2" w:rsidRPr="00036D9E">
      <w:rPr>
        <w:rStyle w:val="Numeropagina"/>
        <w:rFonts w:ascii="Calibri" w:hAnsi="Calibri"/>
        <w:sz w:val="18"/>
        <w:szCs w:val="18"/>
      </w:rPr>
      <w:instrText xml:space="preserve">PAGE  </w:instrText>
    </w:r>
    <w:r w:rsidRPr="00036D9E">
      <w:rPr>
        <w:rStyle w:val="Numeropagina"/>
        <w:rFonts w:ascii="Calibri" w:hAnsi="Calibri"/>
        <w:sz w:val="18"/>
        <w:szCs w:val="18"/>
      </w:rPr>
      <w:fldChar w:fldCharType="separate"/>
    </w:r>
    <w:r w:rsidR="00E03C1E">
      <w:rPr>
        <w:rStyle w:val="Numeropagina"/>
        <w:rFonts w:ascii="Calibri" w:hAnsi="Calibri"/>
        <w:noProof/>
        <w:sz w:val="18"/>
        <w:szCs w:val="18"/>
      </w:rPr>
      <w:t>2</w:t>
    </w:r>
    <w:r w:rsidRPr="00036D9E">
      <w:rPr>
        <w:rStyle w:val="Numeropagina"/>
        <w:rFonts w:ascii="Calibri" w:hAnsi="Calibri"/>
        <w:sz w:val="18"/>
        <w:szCs w:val="18"/>
      </w:rPr>
      <w:fldChar w:fldCharType="end"/>
    </w:r>
  </w:p>
  <w:p w:rsidR="00C724D2" w:rsidRDefault="00C724D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CE" w:rsidRDefault="00486F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00" w:rsidRDefault="00466200">
      <w:r>
        <w:separator/>
      </w:r>
    </w:p>
  </w:footnote>
  <w:footnote w:type="continuationSeparator" w:id="0">
    <w:p w:rsidR="00466200" w:rsidRDefault="00466200">
      <w:r>
        <w:continuationSeparator/>
      </w:r>
    </w:p>
  </w:footnote>
  <w:footnote w:type="continuationNotice" w:id="1">
    <w:p w:rsidR="00466200" w:rsidRDefault="004662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CE" w:rsidRDefault="00486FC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CE" w:rsidRDefault="00486FC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CE" w:rsidRDefault="00486FC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1F3"/>
    <w:multiLevelType w:val="hybridMultilevel"/>
    <w:tmpl w:val="74D6BCD8"/>
    <w:lvl w:ilvl="0" w:tplc="945C071A">
      <w:start w:val="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C566C4"/>
    <w:multiLevelType w:val="hybridMultilevel"/>
    <w:tmpl w:val="85DE1810"/>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8234E8F"/>
    <w:multiLevelType w:val="hybridMultilevel"/>
    <w:tmpl w:val="053E6E6E"/>
    <w:lvl w:ilvl="0" w:tplc="04100019">
      <w:start w:val="1"/>
      <w:numFmt w:val="low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0FB704B7"/>
    <w:multiLevelType w:val="hybridMultilevel"/>
    <w:tmpl w:val="37DC4E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0821FD"/>
    <w:multiLevelType w:val="multilevel"/>
    <w:tmpl w:val="4F8C217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AA608F4"/>
    <w:multiLevelType w:val="hybridMultilevel"/>
    <w:tmpl w:val="632A9DA6"/>
    <w:lvl w:ilvl="0" w:tplc="7AE07948">
      <w:start w:val="1"/>
      <w:numFmt w:val="bullet"/>
      <w:lvlText w:val="-"/>
      <w:lvlJc w:val="left"/>
      <w:pPr>
        <w:tabs>
          <w:tab w:val="num" w:pos="1205"/>
        </w:tabs>
        <w:ind w:left="1205" w:hanging="360"/>
      </w:pPr>
      <w:rPr>
        <w:rFonts w:ascii="Arial" w:hAnsi="Arial" w:hint="default"/>
        <w:strike w:val="0"/>
        <w:dstrike w:val="0"/>
        <w:color w:val="auto"/>
        <w:sz w:val="2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C2459AB"/>
    <w:multiLevelType w:val="hybridMultilevel"/>
    <w:tmpl w:val="841C9CB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2387FC5"/>
    <w:multiLevelType w:val="hybridMultilevel"/>
    <w:tmpl w:val="F06E480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B133DE2"/>
    <w:multiLevelType w:val="hybridMultilevel"/>
    <w:tmpl w:val="857C78D2"/>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9">
    <w:nsid w:val="2FEC3425"/>
    <w:multiLevelType w:val="hybridMultilevel"/>
    <w:tmpl w:val="B754C84C"/>
    <w:lvl w:ilvl="0" w:tplc="C1660560">
      <w:start w:val="1"/>
      <w:numFmt w:val="lowerLetter"/>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1A5430E"/>
    <w:multiLevelType w:val="hybridMultilevel"/>
    <w:tmpl w:val="7E06351A"/>
    <w:lvl w:ilvl="0" w:tplc="02421C2E">
      <w:start w:val="1"/>
      <w:numFmt w:val="lowerLetter"/>
      <w:lvlText w:val="%1)"/>
      <w:lvlJc w:val="left"/>
      <w:pPr>
        <w:tabs>
          <w:tab w:val="num" w:pos="1161"/>
        </w:tabs>
        <w:ind w:left="1161" w:hanging="375"/>
      </w:pPr>
      <w:rPr>
        <w:rFonts w:ascii="Calibri" w:hAnsi="Calibri" w:cs="Times New Roman" w:hint="default"/>
        <w:b w:val="0"/>
        <w:i w:val="0"/>
        <w:sz w:val="24"/>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1">
    <w:nsid w:val="347110FB"/>
    <w:multiLevelType w:val="hybridMultilevel"/>
    <w:tmpl w:val="CB9E2B66"/>
    <w:lvl w:ilvl="0" w:tplc="C5E2FBBC">
      <w:start w:val="3"/>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87C28FB"/>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9164B07"/>
    <w:multiLevelType w:val="hybridMultilevel"/>
    <w:tmpl w:val="9F0071AC"/>
    <w:lvl w:ilvl="0" w:tplc="E618C89A">
      <w:start w:val="1"/>
      <w:numFmt w:val="lowerLetter"/>
      <w:lvlText w:val="%1)"/>
      <w:lvlJc w:val="left"/>
      <w:pPr>
        <w:tabs>
          <w:tab w:val="num" w:pos="786"/>
        </w:tabs>
        <w:ind w:left="786" w:hanging="360"/>
      </w:pPr>
      <w:rPr>
        <w:rFonts w:cs="Times New Roman" w:hint="default"/>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14">
    <w:nsid w:val="3B63092E"/>
    <w:multiLevelType w:val="hybridMultilevel"/>
    <w:tmpl w:val="55BC62CA"/>
    <w:lvl w:ilvl="0" w:tplc="02421C2E">
      <w:start w:val="1"/>
      <w:numFmt w:val="lowerLetter"/>
      <w:lvlText w:val="%1)"/>
      <w:lvlJc w:val="left"/>
      <w:pPr>
        <w:tabs>
          <w:tab w:val="num" w:pos="735"/>
        </w:tabs>
        <w:ind w:left="735" w:hanging="375"/>
      </w:pPr>
      <w:rPr>
        <w:rFonts w:ascii="Calibri" w:hAnsi="Calibri" w:cs="Times New Roman" w:hint="default"/>
        <w:b w:val="0"/>
        <w:i w:val="0"/>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42127174"/>
    <w:multiLevelType w:val="hybridMultilevel"/>
    <w:tmpl w:val="783866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46A56033"/>
    <w:multiLevelType w:val="hybridMultilevel"/>
    <w:tmpl w:val="7F0C4D6C"/>
    <w:lvl w:ilvl="0" w:tplc="19288670">
      <w:start w:val="1"/>
      <w:numFmt w:val="lowerLetter"/>
      <w:lvlText w:val="%1)"/>
      <w:lvlJc w:val="left"/>
      <w:pPr>
        <w:tabs>
          <w:tab w:val="num" w:pos="786"/>
        </w:tabs>
        <w:ind w:left="786" w:hanging="360"/>
      </w:pPr>
      <w:rPr>
        <w:rFonts w:cs="Times New Roman" w:hint="default"/>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17">
    <w:nsid w:val="4A4742E1"/>
    <w:multiLevelType w:val="hybridMultilevel"/>
    <w:tmpl w:val="47062FBE"/>
    <w:lvl w:ilvl="0" w:tplc="6B62EBA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4B6B1C6B"/>
    <w:multiLevelType w:val="hybridMultilevel"/>
    <w:tmpl w:val="0A247B0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84F07DA"/>
    <w:multiLevelType w:val="hybridMultilevel"/>
    <w:tmpl w:val="C12A1D2A"/>
    <w:lvl w:ilvl="0" w:tplc="04100015">
      <w:start w:val="1"/>
      <w:numFmt w:val="upp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nsid w:val="65B6383B"/>
    <w:multiLevelType w:val="hybridMultilevel"/>
    <w:tmpl w:val="BEFECE5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6D9509D"/>
    <w:multiLevelType w:val="hybridMultilevel"/>
    <w:tmpl w:val="A7D8BD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70861480"/>
    <w:multiLevelType w:val="hybridMultilevel"/>
    <w:tmpl w:val="B704C1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1EB15CC"/>
    <w:multiLevelType w:val="hybridMultilevel"/>
    <w:tmpl w:val="C50E626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EA730B1"/>
    <w:multiLevelType w:val="hybridMultilevel"/>
    <w:tmpl w:val="8048B50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20"/>
  </w:num>
  <w:num w:numId="3">
    <w:abstractNumId w:val="0"/>
  </w:num>
  <w:num w:numId="4">
    <w:abstractNumId w:val="18"/>
  </w:num>
  <w:num w:numId="5">
    <w:abstractNumId w:val="24"/>
  </w:num>
  <w:num w:numId="6">
    <w:abstractNumId w:val="15"/>
  </w:num>
  <w:num w:numId="7">
    <w:abstractNumId w:val="23"/>
  </w:num>
  <w:num w:numId="8">
    <w:abstractNumId w:val="22"/>
  </w:num>
  <w:num w:numId="9">
    <w:abstractNumId w:val="1"/>
  </w:num>
  <w:num w:numId="10">
    <w:abstractNumId w:val="6"/>
  </w:num>
  <w:num w:numId="11">
    <w:abstractNumId w:val="9"/>
  </w:num>
  <w:num w:numId="12">
    <w:abstractNumId w:val="3"/>
  </w:num>
  <w:num w:numId="13">
    <w:abstractNumId w:val="19"/>
  </w:num>
  <w:num w:numId="14">
    <w:abstractNumId w:val="2"/>
  </w:num>
  <w:num w:numId="15">
    <w:abstractNumId w:val="4"/>
  </w:num>
  <w:num w:numId="16">
    <w:abstractNumId w:val="21"/>
  </w:num>
  <w:num w:numId="17">
    <w:abstractNumId w:val="12"/>
  </w:num>
  <w:num w:numId="18">
    <w:abstractNumId w:val="14"/>
  </w:num>
  <w:num w:numId="19">
    <w:abstractNumId w:val="17"/>
  </w:num>
  <w:num w:numId="20">
    <w:abstractNumId w:val="10"/>
  </w:num>
  <w:num w:numId="21">
    <w:abstractNumId w:val="13"/>
  </w:num>
  <w:num w:numId="22">
    <w:abstractNumId w:val="8"/>
  </w:num>
  <w:num w:numId="23">
    <w:abstractNumId w:val="16"/>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8AjtsLlZD3SUEaCDSAgM/ZxFnM0=" w:salt="cNEqvoxeH9LWZbf6bvYYTg=="/>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A5518"/>
    <w:rsid w:val="00003842"/>
    <w:rsid w:val="00036D9E"/>
    <w:rsid w:val="00050562"/>
    <w:rsid w:val="0005593A"/>
    <w:rsid w:val="000565E1"/>
    <w:rsid w:val="00064814"/>
    <w:rsid w:val="00066698"/>
    <w:rsid w:val="00082062"/>
    <w:rsid w:val="000A4EB0"/>
    <w:rsid w:val="000A6D44"/>
    <w:rsid w:val="000A79B3"/>
    <w:rsid w:val="000B795D"/>
    <w:rsid w:val="000C1141"/>
    <w:rsid w:val="000E6414"/>
    <w:rsid w:val="000F4FEE"/>
    <w:rsid w:val="0010409C"/>
    <w:rsid w:val="00104349"/>
    <w:rsid w:val="001125BE"/>
    <w:rsid w:val="00113421"/>
    <w:rsid w:val="00170DE6"/>
    <w:rsid w:val="00177737"/>
    <w:rsid w:val="0018540E"/>
    <w:rsid w:val="00186035"/>
    <w:rsid w:val="00192988"/>
    <w:rsid w:val="001A5518"/>
    <w:rsid w:val="001B6305"/>
    <w:rsid w:val="001F1C33"/>
    <w:rsid w:val="001F7E4D"/>
    <w:rsid w:val="002070B0"/>
    <w:rsid w:val="002126BF"/>
    <w:rsid w:val="00212F1A"/>
    <w:rsid w:val="00216B0E"/>
    <w:rsid w:val="00252C31"/>
    <w:rsid w:val="00265D6F"/>
    <w:rsid w:val="002813A3"/>
    <w:rsid w:val="00283F9C"/>
    <w:rsid w:val="002965BF"/>
    <w:rsid w:val="002A1AB4"/>
    <w:rsid w:val="002A2325"/>
    <w:rsid w:val="002A7A23"/>
    <w:rsid w:val="002B75F4"/>
    <w:rsid w:val="002C7F84"/>
    <w:rsid w:val="002E6427"/>
    <w:rsid w:val="002F4F10"/>
    <w:rsid w:val="002F6EBF"/>
    <w:rsid w:val="00301BED"/>
    <w:rsid w:val="00312CF6"/>
    <w:rsid w:val="003503D8"/>
    <w:rsid w:val="00353C00"/>
    <w:rsid w:val="003600F6"/>
    <w:rsid w:val="00360A00"/>
    <w:rsid w:val="00372727"/>
    <w:rsid w:val="00375827"/>
    <w:rsid w:val="00385438"/>
    <w:rsid w:val="00385A7B"/>
    <w:rsid w:val="00387CF7"/>
    <w:rsid w:val="003A4227"/>
    <w:rsid w:val="003A42F7"/>
    <w:rsid w:val="003C5400"/>
    <w:rsid w:val="003C7444"/>
    <w:rsid w:val="003D4CA8"/>
    <w:rsid w:val="003E20FB"/>
    <w:rsid w:val="003E2985"/>
    <w:rsid w:val="003E4E99"/>
    <w:rsid w:val="00410B32"/>
    <w:rsid w:val="00412B51"/>
    <w:rsid w:val="00424EE2"/>
    <w:rsid w:val="00426474"/>
    <w:rsid w:val="00432589"/>
    <w:rsid w:val="00440A16"/>
    <w:rsid w:val="00447944"/>
    <w:rsid w:val="0045022A"/>
    <w:rsid w:val="00450D07"/>
    <w:rsid w:val="0046002C"/>
    <w:rsid w:val="00463C4B"/>
    <w:rsid w:val="00466200"/>
    <w:rsid w:val="00477652"/>
    <w:rsid w:val="00486FCE"/>
    <w:rsid w:val="00490BDF"/>
    <w:rsid w:val="00492413"/>
    <w:rsid w:val="004A0536"/>
    <w:rsid w:val="004B51F8"/>
    <w:rsid w:val="004C0014"/>
    <w:rsid w:val="004C79C7"/>
    <w:rsid w:val="004D111A"/>
    <w:rsid w:val="004D334C"/>
    <w:rsid w:val="004E2262"/>
    <w:rsid w:val="004F291E"/>
    <w:rsid w:val="00501E2D"/>
    <w:rsid w:val="00506B54"/>
    <w:rsid w:val="00514835"/>
    <w:rsid w:val="0052568B"/>
    <w:rsid w:val="00545856"/>
    <w:rsid w:val="005566D6"/>
    <w:rsid w:val="00563417"/>
    <w:rsid w:val="005671EA"/>
    <w:rsid w:val="00584E4D"/>
    <w:rsid w:val="0058679B"/>
    <w:rsid w:val="005A4264"/>
    <w:rsid w:val="005A618D"/>
    <w:rsid w:val="005B2AE9"/>
    <w:rsid w:val="005B359A"/>
    <w:rsid w:val="005D3B83"/>
    <w:rsid w:val="005D44AB"/>
    <w:rsid w:val="005F3280"/>
    <w:rsid w:val="006131DD"/>
    <w:rsid w:val="006136FE"/>
    <w:rsid w:val="00615E8F"/>
    <w:rsid w:val="00616966"/>
    <w:rsid w:val="00632F4B"/>
    <w:rsid w:val="00643D80"/>
    <w:rsid w:val="006710DF"/>
    <w:rsid w:val="006711FF"/>
    <w:rsid w:val="00671A99"/>
    <w:rsid w:val="006928BC"/>
    <w:rsid w:val="00696684"/>
    <w:rsid w:val="006A698F"/>
    <w:rsid w:val="006B1615"/>
    <w:rsid w:val="006C0768"/>
    <w:rsid w:val="006C4D55"/>
    <w:rsid w:val="006D6BC1"/>
    <w:rsid w:val="006E0066"/>
    <w:rsid w:val="006E0D27"/>
    <w:rsid w:val="006E2D72"/>
    <w:rsid w:val="006E7E2D"/>
    <w:rsid w:val="006F5012"/>
    <w:rsid w:val="00704953"/>
    <w:rsid w:val="00710EBF"/>
    <w:rsid w:val="00723BCE"/>
    <w:rsid w:val="00733516"/>
    <w:rsid w:val="007351DA"/>
    <w:rsid w:val="0073649E"/>
    <w:rsid w:val="007415CF"/>
    <w:rsid w:val="0074183B"/>
    <w:rsid w:val="00741D1A"/>
    <w:rsid w:val="00761171"/>
    <w:rsid w:val="0076213F"/>
    <w:rsid w:val="00774EC8"/>
    <w:rsid w:val="007B24F3"/>
    <w:rsid w:val="007D3F2B"/>
    <w:rsid w:val="007D5C10"/>
    <w:rsid w:val="007F2AEE"/>
    <w:rsid w:val="007F635F"/>
    <w:rsid w:val="00800F54"/>
    <w:rsid w:val="00814747"/>
    <w:rsid w:val="008313EB"/>
    <w:rsid w:val="008324D0"/>
    <w:rsid w:val="00835064"/>
    <w:rsid w:val="00843DBD"/>
    <w:rsid w:val="0085529C"/>
    <w:rsid w:val="00864F5B"/>
    <w:rsid w:val="00876717"/>
    <w:rsid w:val="008849D4"/>
    <w:rsid w:val="008A3E9C"/>
    <w:rsid w:val="008B526F"/>
    <w:rsid w:val="008B7946"/>
    <w:rsid w:val="008D28CC"/>
    <w:rsid w:val="009021F2"/>
    <w:rsid w:val="00903060"/>
    <w:rsid w:val="00906A93"/>
    <w:rsid w:val="00925C6D"/>
    <w:rsid w:val="00930C4B"/>
    <w:rsid w:val="00952593"/>
    <w:rsid w:val="00962A70"/>
    <w:rsid w:val="009769DC"/>
    <w:rsid w:val="00980E92"/>
    <w:rsid w:val="009861F0"/>
    <w:rsid w:val="009947EE"/>
    <w:rsid w:val="009C0394"/>
    <w:rsid w:val="009C68D0"/>
    <w:rsid w:val="009D0818"/>
    <w:rsid w:val="009D242C"/>
    <w:rsid w:val="009F4AD9"/>
    <w:rsid w:val="009F68DB"/>
    <w:rsid w:val="00A03058"/>
    <w:rsid w:val="00A24E50"/>
    <w:rsid w:val="00A31E35"/>
    <w:rsid w:val="00A36AB8"/>
    <w:rsid w:val="00A52E5C"/>
    <w:rsid w:val="00A61B27"/>
    <w:rsid w:val="00A85145"/>
    <w:rsid w:val="00AA007F"/>
    <w:rsid w:val="00AA0234"/>
    <w:rsid w:val="00AA1D78"/>
    <w:rsid w:val="00AB3A1C"/>
    <w:rsid w:val="00AC579C"/>
    <w:rsid w:val="00AE6343"/>
    <w:rsid w:val="00AF10B1"/>
    <w:rsid w:val="00AF26AA"/>
    <w:rsid w:val="00B03FBE"/>
    <w:rsid w:val="00B14438"/>
    <w:rsid w:val="00B20619"/>
    <w:rsid w:val="00B21912"/>
    <w:rsid w:val="00B25EB9"/>
    <w:rsid w:val="00B25F4F"/>
    <w:rsid w:val="00B27C16"/>
    <w:rsid w:val="00B312DD"/>
    <w:rsid w:val="00B43B60"/>
    <w:rsid w:val="00B6243E"/>
    <w:rsid w:val="00B75169"/>
    <w:rsid w:val="00B867FF"/>
    <w:rsid w:val="00B87FD6"/>
    <w:rsid w:val="00B96B51"/>
    <w:rsid w:val="00BA7EB8"/>
    <w:rsid w:val="00BB6ABB"/>
    <w:rsid w:val="00BC4FF8"/>
    <w:rsid w:val="00BD57F6"/>
    <w:rsid w:val="00BE046E"/>
    <w:rsid w:val="00BE24C6"/>
    <w:rsid w:val="00BE3D67"/>
    <w:rsid w:val="00C06FE1"/>
    <w:rsid w:val="00C13B49"/>
    <w:rsid w:val="00C43763"/>
    <w:rsid w:val="00C65431"/>
    <w:rsid w:val="00C7149B"/>
    <w:rsid w:val="00C724D2"/>
    <w:rsid w:val="00C73859"/>
    <w:rsid w:val="00C77A91"/>
    <w:rsid w:val="00C80DA7"/>
    <w:rsid w:val="00C827D4"/>
    <w:rsid w:val="00C833A7"/>
    <w:rsid w:val="00C855F4"/>
    <w:rsid w:val="00C96968"/>
    <w:rsid w:val="00CA2FDB"/>
    <w:rsid w:val="00CB0E2B"/>
    <w:rsid w:val="00CB36AE"/>
    <w:rsid w:val="00CC153F"/>
    <w:rsid w:val="00CD25E2"/>
    <w:rsid w:val="00CD52E2"/>
    <w:rsid w:val="00CE3BF1"/>
    <w:rsid w:val="00CF2FA4"/>
    <w:rsid w:val="00D00B9C"/>
    <w:rsid w:val="00D03ADF"/>
    <w:rsid w:val="00D06195"/>
    <w:rsid w:val="00D13F83"/>
    <w:rsid w:val="00D17124"/>
    <w:rsid w:val="00D20E79"/>
    <w:rsid w:val="00D41FFC"/>
    <w:rsid w:val="00D46619"/>
    <w:rsid w:val="00D50FB9"/>
    <w:rsid w:val="00D53866"/>
    <w:rsid w:val="00D56DC8"/>
    <w:rsid w:val="00D624E2"/>
    <w:rsid w:val="00D709CD"/>
    <w:rsid w:val="00D814B8"/>
    <w:rsid w:val="00D83FE9"/>
    <w:rsid w:val="00DC6709"/>
    <w:rsid w:val="00DD53FC"/>
    <w:rsid w:val="00DD6D3B"/>
    <w:rsid w:val="00DF37D1"/>
    <w:rsid w:val="00E019C7"/>
    <w:rsid w:val="00E03C1E"/>
    <w:rsid w:val="00E102F7"/>
    <w:rsid w:val="00E17148"/>
    <w:rsid w:val="00E37E62"/>
    <w:rsid w:val="00E47267"/>
    <w:rsid w:val="00E56195"/>
    <w:rsid w:val="00E644E0"/>
    <w:rsid w:val="00E83B1A"/>
    <w:rsid w:val="00EB2698"/>
    <w:rsid w:val="00EC13D6"/>
    <w:rsid w:val="00EC3D19"/>
    <w:rsid w:val="00EE6844"/>
    <w:rsid w:val="00EF1A96"/>
    <w:rsid w:val="00EF6EC2"/>
    <w:rsid w:val="00F02EA5"/>
    <w:rsid w:val="00F120D7"/>
    <w:rsid w:val="00F27F43"/>
    <w:rsid w:val="00F33475"/>
    <w:rsid w:val="00F42DD6"/>
    <w:rsid w:val="00F47595"/>
    <w:rsid w:val="00F62AE2"/>
    <w:rsid w:val="00F63D5A"/>
    <w:rsid w:val="00F6441B"/>
    <w:rsid w:val="00F917AF"/>
    <w:rsid w:val="00FB229A"/>
    <w:rsid w:val="00FB4F33"/>
    <w:rsid w:val="00FD4A29"/>
    <w:rsid w:val="00FE0CFD"/>
    <w:rsid w:val="00FF0FFB"/>
    <w:rsid w:val="00FF3BD3"/>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EE2"/>
    <w:rPr>
      <w:sz w:val="24"/>
      <w:szCs w:val="24"/>
    </w:rPr>
  </w:style>
  <w:style w:type="paragraph" w:styleId="Titolo1">
    <w:name w:val="heading 1"/>
    <w:basedOn w:val="Normale"/>
    <w:next w:val="Normale"/>
    <w:link w:val="Titolo1Carattere1"/>
    <w:uiPriority w:val="99"/>
    <w:qFormat/>
    <w:locked/>
    <w:rsid w:val="00424EE2"/>
    <w:pPr>
      <w:keepNext/>
      <w:keepLines/>
      <w:spacing w:before="480"/>
      <w:outlineLvl w:val="0"/>
    </w:pPr>
    <w:rPr>
      <w:rFonts w:ascii="Cambria" w:hAnsi="Cambria"/>
      <w:b/>
      <w:bCs/>
      <w:color w:val="365F91"/>
      <w:sz w:val="28"/>
      <w:szCs w:val="28"/>
    </w:rPr>
  </w:style>
  <w:style w:type="paragraph" w:styleId="Titolo2">
    <w:name w:val="heading 2"/>
    <w:basedOn w:val="Normale"/>
    <w:next w:val="Normale"/>
    <w:link w:val="Titolo2Carattere1"/>
    <w:uiPriority w:val="99"/>
    <w:qFormat/>
    <w:locked/>
    <w:rsid w:val="00424EE2"/>
    <w:pPr>
      <w:keepNext/>
      <w:keepLines/>
      <w:spacing w:before="200" w:line="276" w:lineRule="auto"/>
      <w:outlineLvl w:val="1"/>
    </w:pPr>
    <w:rPr>
      <w:rFonts w:ascii="Cambria" w:hAnsi="Cambria"/>
      <w:b/>
      <w:bCs/>
      <w:color w:val="4F81BD"/>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locked/>
    <w:rsid w:val="000A6D44"/>
    <w:rPr>
      <w:rFonts w:ascii="Cambria" w:hAnsi="Cambria" w:cs="Times New Roman"/>
      <w:b/>
      <w:bCs/>
      <w:kern w:val="32"/>
      <w:sz w:val="32"/>
      <w:szCs w:val="32"/>
    </w:rPr>
  </w:style>
  <w:style w:type="character" w:customStyle="1" w:styleId="Titolo2Carattere1">
    <w:name w:val="Titolo 2 Carattere1"/>
    <w:basedOn w:val="Carpredefinitoparagrafo"/>
    <w:link w:val="Titolo2"/>
    <w:uiPriority w:val="99"/>
    <w:semiHidden/>
    <w:locked/>
    <w:rsid w:val="000A6D44"/>
    <w:rPr>
      <w:rFonts w:ascii="Cambria" w:hAnsi="Cambria" w:cs="Times New Roman"/>
      <w:b/>
      <w:bCs/>
      <w:i/>
      <w:iCs/>
      <w:sz w:val="28"/>
      <w:szCs w:val="28"/>
    </w:rPr>
  </w:style>
  <w:style w:type="character" w:styleId="Collegamentoipertestuale">
    <w:name w:val="Hyperlink"/>
    <w:basedOn w:val="Carpredefinitoparagrafo"/>
    <w:uiPriority w:val="99"/>
    <w:semiHidden/>
    <w:rsid w:val="00424EE2"/>
    <w:rPr>
      <w:rFonts w:cs="Times New Roman"/>
      <w:color w:val="0000FF"/>
      <w:u w:val="single"/>
    </w:rPr>
  </w:style>
  <w:style w:type="paragraph" w:styleId="Testofumetto">
    <w:name w:val="Balloon Text"/>
    <w:basedOn w:val="Normale"/>
    <w:link w:val="TestofumettoCarattere1"/>
    <w:uiPriority w:val="99"/>
    <w:rsid w:val="00424EE2"/>
    <w:rPr>
      <w:rFonts w:ascii="Tahoma" w:hAnsi="Tahoma"/>
      <w:sz w:val="16"/>
      <w:szCs w:val="16"/>
    </w:rPr>
  </w:style>
  <w:style w:type="character" w:customStyle="1" w:styleId="TestofumettoCarattere1">
    <w:name w:val="Testo fumetto Carattere1"/>
    <w:basedOn w:val="Carpredefinitoparagrafo"/>
    <w:link w:val="Testofumetto"/>
    <w:uiPriority w:val="99"/>
    <w:semiHidden/>
    <w:locked/>
    <w:rsid w:val="000A6D44"/>
    <w:rPr>
      <w:rFonts w:cs="Times New Roman"/>
      <w:sz w:val="2"/>
    </w:rPr>
  </w:style>
  <w:style w:type="character" w:customStyle="1" w:styleId="TestofumettoCarattere">
    <w:name w:val="Testo fumetto Carattere"/>
    <w:uiPriority w:val="99"/>
    <w:locked/>
    <w:rsid w:val="00424EE2"/>
    <w:rPr>
      <w:rFonts w:ascii="Tahoma" w:hAnsi="Tahoma"/>
      <w:sz w:val="16"/>
    </w:rPr>
  </w:style>
  <w:style w:type="paragraph" w:styleId="Intestazione">
    <w:name w:val="header"/>
    <w:basedOn w:val="Normale"/>
    <w:link w:val="IntestazioneCarattere1"/>
    <w:uiPriority w:val="99"/>
    <w:semiHidden/>
    <w:rsid w:val="00424EE2"/>
    <w:pPr>
      <w:tabs>
        <w:tab w:val="center" w:pos="4680"/>
        <w:tab w:val="right" w:pos="9360"/>
      </w:tabs>
    </w:pPr>
  </w:style>
  <w:style w:type="character" w:customStyle="1" w:styleId="IntestazioneCarattere1">
    <w:name w:val="Intestazione Carattere1"/>
    <w:basedOn w:val="Carpredefinitoparagrafo"/>
    <w:link w:val="Intestazione"/>
    <w:uiPriority w:val="99"/>
    <w:semiHidden/>
    <w:locked/>
    <w:rsid w:val="000A6D44"/>
    <w:rPr>
      <w:rFonts w:cs="Times New Roman"/>
      <w:sz w:val="24"/>
      <w:szCs w:val="24"/>
    </w:rPr>
  </w:style>
  <w:style w:type="character" w:customStyle="1" w:styleId="IntestazioneCarattere">
    <w:name w:val="Intestazione Carattere"/>
    <w:uiPriority w:val="99"/>
    <w:locked/>
    <w:rsid w:val="00424EE2"/>
    <w:rPr>
      <w:sz w:val="24"/>
    </w:rPr>
  </w:style>
  <w:style w:type="paragraph" w:styleId="Pidipagina">
    <w:name w:val="footer"/>
    <w:basedOn w:val="Normale"/>
    <w:link w:val="PidipaginaCarattere1"/>
    <w:uiPriority w:val="99"/>
    <w:semiHidden/>
    <w:rsid w:val="00424EE2"/>
    <w:pPr>
      <w:tabs>
        <w:tab w:val="center" w:pos="4680"/>
        <w:tab w:val="right" w:pos="9360"/>
      </w:tabs>
    </w:pPr>
  </w:style>
  <w:style w:type="character" w:customStyle="1" w:styleId="PidipaginaCarattere1">
    <w:name w:val="Piè di pagina Carattere1"/>
    <w:basedOn w:val="Carpredefinitoparagrafo"/>
    <w:link w:val="Pidipagina"/>
    <w:uiPriority w:val="99"/>
    <w:semiHidden/>
    <w:locked/>
    <w:rsid w:val="000A6D44"/>
    <w:rPr>
      <w:rFonts w:cs="Times New Roman"/>
      <w:sz w:val="24"/>
      <w:szCs w:val="24"/>
    </w:rPr>
  </w:style>
  <w:style w:type="character" w:customStyle="1" w:styleId="PidipaginaCarattere">
    <w:name w:val="Piè di pagina Carattere"/>
    <w:uiPriority w:val="99"/>
    <w:locked/>
    <w:rsid w:val="00424EE2"/>
    <w:rPr>
      <w:sz w:val="24"/>
    </w:rPr>
  </w:style>
  <w:style w:type="paragraph" w:styleId="Paragrafoelenco">
    <w:name w:val="List Paragraph"/>
    <w:basedOn w:val="Normale"/>
    <w:uiPriority w:val="99"/>
    <w:qFormat/>
    <w:rsid w:val="00424EE2"/>
    <w:pPr>
      <w:spacing w:line="360" w:lineRule="auto"/>
      <w:ind w:left="720"/>
      <w:contextualSpacing/>
      <w:jc w:val="both"/>
    </w:pPr>
    <w:rPr>
      <w:rFonts w:ascii="Calibri" w:hAnsi="Calibri"/>
      <w:lang w:val="en-US" w:eastAsia="en-US"/>
    </w:rPr>
  </w:style>
  <w:style w:type="character" w:styleId="Numeropagina">
    <w:name w:val="page number"/>
    <w:basedOn w:val="Carpredefinitoparagrafo"/>
    <w:uiPriority w:val="99"/>
    <w:semiHidden/>
    <w:rsid w:val="00424EE2"/>
    <w:rPr>
      <w:rFonts w:cs="Times New Roman"/>
    </w:rPr>
  </w:style>
  <w:style w:type="paragraph" w:styleId="Titolo">
    <w:name w:val="Title"/>
    <w:basedOn w:val="Normale"/>
    <w:link w:val="TitoloCarattere1"/>
    <w:uiPriority w:val="99"/>
    <w:qFormat/>
    <w:locked/>
    <w:rsid w:val="00424EE2"/>
    <w:pPr>
      <w:jc w:val="center"/>
    </w:pPr>
    <w:rPr>
      <w:rFonts w:ascii="Courier New" w:hAnsi="Courier New"/>
      <w:b/>
      <w:sz w:val="20"/>
      <w:szCs w:val="20"/>
    </w:rPr>
  </w:style>
  <w:style w:type="character" w:customStyle="1" w:styleId="TitoloCarattere1">
    <w:name w:val="Titolo Carattere1"/>
    <w:basedOn w:val="Carpredefinitoparagrafo"/>
    <w:link w:val="Titolo"/>
    <w:uiPriority w:val="99"/>
    <w:locked/>
    <w:rsid w:val="000A6D44"/>
    <w:rPr>
      <w:rFonts w:ascii="Cambria" w:hAnsi="Cambria" w:cs="Times New Roman"/>
      <w:b/>
      <w:bCs/>
      <w:kern w:val="28"/>
      <w:sz w:val="32"/>
      <w:szCs w:val="32"/>
    </w:rPr>
  </w:style>
  <w:style w:type="character" w:customStyle="1" w:styleId="TitoloCarattere">
    <w:name w:val="Titolo Carattere"/>
    <w:uiPriority w:val="99"/>
    <w:locked/>
    <w:rsid w:val="00424EE2"/>
    <w:rPr>
      <w:rFonts w:ascii="Cambria" w:hAnsi="Cambria"/>
      <w:b/>
      <w:kern w:val="28"/>
      <w:sz w:val="32"/>
    </w:rPr>
  </w:style>
  <w:style w:type="paragraph" w:styleId="Revisione">
    <w:name w:val="Revision"/>
    <w:hidden/>
    <w:uiPriority w:val="99"/>
    <w:semiHidden/>
    <w:rsid w:val="00424EE2"/>
    <w:rPr>
      <w:sz w:val="24"/>
      <w:szCs w:val="24"/>
    </w:rPr>
  </w:style>
  <w:style w:type="character" w:customStyle="1" w:styleId="Titolo2Carattere">
    <w:name w:val="Titolo 2 Carattere"/>
    <w:uiPriority w:val="99"/>
    <w:rsid w:val="00424EE2"/>
    <w:rPr>
      <w:rFonts w:ascii="Cambria" w:hAnsi="Cambria"/>
      <w:b/>
      <w:color w:val="4F81BD"/>
      <w:sz w:val="26"/>
      <w:lang w:eastAsia="en-US"/>
    </w:rPr>
  </w:style>
  <w:style w:type="character" w:customStyle="1" w:styleId="Titolo1Carattere">
    <w:name w:val="Titolo 1 Carattere"/>
    <w:uiPriority w:val="99"/>
    <w:rsid w:val="00424EE2"/>
    <w:rPr>
      <w:rFonts w:ascii="Cambria" w:hAnsi="Cambria"/>
      <w:b/>
      <w:color w:val="365F91"/>
      <w:sz w:val="28"/>
    </w:rPr>
  </w:style>
  <w:style w:type="paragraph" w:styleId="Corpotesto">
    <w:name w:val="Body Text"/>
    <w:basedOn w:val="Normale"/>
    <w:link w:val="CorpotestoCarattere"/>
    <w:uiPriority w:val="99"/>
    <w:rsid w:val="00F02EA5"/>
    <w:pPr>
      <w:spacing w:before="240" w:line="360" w:lineRule="atLeast"/>
      <w:ind w:right="20"/>
      <w:jc w:val="center"/>
    </w:pPr>
    <w:rPr>
      <w:rFonts w:ascii="Palatino" w:hAnsi="Palatino"/>
    </w:rPr>
  </w:style>
  <w:style w:type="character" w:customStyle="1" w:styleId="CorpotestoCarattere">
    <w:name w:val="Corpo testo Carattere"/>
    <w:basedOn w:val="Carpredefinitoparagrafo"/>
    <w:link w:val="Corpotesto"/>
    <w:uiPriority w:val="99"/>
    <w:locked/>
    <w:rsid w:val="00F02EA5"/>
    <w:rPr>
      <w:rFonts w:ascii="Palatino" w:hAnsi="Palatino" w:cs="Times New Roman"/>
      <w:sz w:val="24"/>
    </w:rPr>
  </w:style>
  <w:style w:type="character" w:customStyle="1" w:styleId="CorpodeltestoCarattere">
    <w:name w:val="Corpo del testo Carattere"/>
    <w:basedOn w:val="Carpredefinitoparagrafo"/>
    <w:uiPriority w:val="99"/>
    <w:semiHidden/>
    <w:locked/>
    <w:rsid w:val="00F02EA5"/>
    <w:rPr>
      <w:rFonts w:cs="Times New Roman"/>
      <w:sz w:val="24"/>
      <w:szCs w:val="24"/>
    </w:rPr>
  </w:style>
  <w:style w:type="paragraph" w:customStyle="1" w:styleId="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w:basedOn w:val="Normale"/>
    <w:uiPriority w:val="99"/>
    <w:rsid w:val="00F02EA5"/>
    <w:pPr>
      <w:spacing w:before="120" w:after="120" w:line="240" w:lineRule="exact"/>
    </w:pPr>
    <w:rPr>
      <w:rFonts w:ascii="Tahoma" w:hAnsi="Tahoma" w:cs="Tahoma"/>
      <w:sz w:val="20"/>
      <w:szCs w:val="20"/>
      <w:lang w:val="en-US" w:eastAsia="en-US"/>
    </w:rPr>
  </w:style>
  <w:style w:type="paragraph" w:customStyle="1" w:styleId="CarattereCarattereCarattereCarattereCarattereCarattereCarattereCarattereCarattereCarattereCarattereCarattereCarattereCarattereCarattereCarattereCharChar">
    <w:name w:val="Carattere Carattere Carattere Carattere Carattere Carattere Carattere Carattere Carattere Carattere Carattere Carattere Carattere Carattere Carattere Carattere Char Char"/>
    <w:basedOn w:val="Normale"/>
    <w:uiPriority w:val="99"/>
    <w:rsid w:val="00CB36AE"/>
    <w:pPr>
      <w:spacing w:before="120" w:after="120" w:line="240" w:lineRule="exact"/>
    </w:pPr>
    <w:rPr>
      <w:rFonts w:ascii="Tahoma" w:hAnsi="Tahoma" w:cs="Tahoma"/>
      <w:sz w:val="20"/>
      <w:szCs w:val="20"/>
      <w:lang w:val="en-US" w:eastAsia="en-US"/>
    </w:rPr>
  </w:style>
  <w:style w:type="table" w:styleId="Grigliatabella">
    <w:name w:val="Table Grid"/>
    <w:basedOn w:val="Tabellanormale"/>
    <w:uiPriority w:val="99"/>
    <w:locked/>
    <w:rsid w:val="005458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ferimentodelicato">
    <w:name w:val="Subtle Reference"/>
    <w:basedOn w:val="Carpredefinitoparagrafo"/>
    <w:uiPriority w:val="99"/>
    <w:qFormat/>
    <w:rsid w:val="00952593"/>
    <w:rPr>
      <w:rFonts w:cs="Times New Roman"/>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76E7-1265-4C1D-9422-69AF92EA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5822</Words>
  <Characters>33188</Characters>
  <Application>Microsoft Office Word</Application>
  <DocSecurity>8</DocSecurity>
  <Lines>276</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SCHEMA DI CONTRATTO PER LA FORNITURA DI ARREDI PER LA NUOVA SEDE DELLA CASSA NAZIONALEDI PREVIDENZA E ASSISTENZA DEI DOTTORI COMMRCIALISTI</vt:lpstr>
      <vt:lpstr>SCHEMA DI CONTRATTO PER LA FORNITURA DI ARREDI PER LA NUOVA SEDE DELLA CASSA NAZIONALEDI PREVIDENZA E ASSISTENZA DEI DOTTORI COMMRCIALISTI</vt:lpstr>
    </vt:vector>
  </TitlesOfParts>
  <Company/>
  <LinksUpToDate>false</LinksUpToDate>
  <CharactersWithSpaces>38933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CONTRATTO PER LA FORNITURA DI ARREDI PER LA NUOVA SEDE DELLA CASSA NAZIONALEDI PREVIDENZA E ASSISTENZA DEI DOTTORI COMMRCIALISTI</dc:title>
  <dc:subject/>
  <dc:creator>Chiara</dc:creator>
  <cp:keywords/>
  <dc:description/>
  <cp:lastModifiedBy>Andrea Gerardi</cp:lastModifiedBy>
  <cp:revision>38</cp:revision>
  <cp:lastPrinted>2012-03-13T14:06:00Z</cp:lastPrinted>
  <dcterms:created xsi:type="dcterms:W3CDTF">2012-04-03T14:41:00Z</dcterms:created>
  <dcterms:modified xsi:type="dcterms:W3CDTF">2012-05-14T10:07:00Z</dcterms:modified>
</cp:coreProperties>
</file>