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3034" w:rsidRPr="0090244F" w:rsidRDefault="00183034" w:rsidP="00022482">
      <w:pPr>
        <w:autoSpaceDE w:val="0"/>
        <w:autoSpaceDN w:val="0"/>
        <w:adjustRightInd w:val="0"/>
        <w:spacing w:line="320" w:lineRule="exact"/>
        <w:jc w:val="both"/>
        <w:rPr>
          <w:rFonts w:asciiTheme="minorHAnsi" w:hAnsiTheme="minorHAnsi"/>
          <w:b/>
          <w:bCs/>
          <w:sz w:val="22"/>
          <w:szCs w:val="22"/>
        </w:rPr>
      </w:pPr>
    </w:p>
    <w:p w:rsidR="00183034" w:rsidRPr="0090244F" w:rsidRDefault="00115AD8" w:rsidP="00183034">
      <w:pPr>
        <w:autoSpaceDE w:val="0"/>
        <w:autoSpaceDN w:val="0"/>
        <w:adjustRightInd w:val="0"/>
        <w:jc w:val="center"/>
        <w:rPr>
          <w:rFonts w:asciiTheme="minorHAnsi" w:hAnsiTheme="minorHAnsi"/>
          <w:b/>
          <w:bCs/>
          <w:sz w:val="22"/>
          <w:szCs w:val="22"/>
        </w:rPr>
      </w:pPr>
      <w:r>
        <w:rPr>
          <w:rFonts w:asciiTheme="minorHAnsi" w:hAnsiTheme="minorHAnsi"/>
          <w:b/>
          <w:bCs/>
          <w:sz w:val="22"/>
          <w:szCs w:val="22"/>
        </w:rPr>
        <w:t xml:space="preserve">Allegato </w:t>
      </w:r>
      <w:r w:rsidR="00183034" w:rsidRPr="0090244F">
        <w:rPr>
          <w:rFonts w:asciiTheme="minorHAnsi" w:hAnsiTheme="minorHAnsi"/>
          <w:b/>
          <w:bCs/>
          <w:sz w:val="22"/>
          <w:szCs w:val="22"/>
        </w:rPr>
        <w:t>MODELLO A</w:t>
      </w:r>
    </w:p>
    <w:p w:rsidR="00183034" w:rsidRPr="0090244F" w:rsidRDefault="00183034" w:rsidP="00183034">
      <w:pPr>
        <w:autoSpaceDE w:val="0"/>
        <w:autoSpaceDN w:val="0"/>
        <w:adjustRightInd w:val="0"/>
        <w:jc w:val="center"/>
        <w:rPr>
          <w:rFonts w:asciiTheme="minorHAnsi" w:hAnsiTheme="minorHAnsi" w:cs="TimesNewRoman,Bold"/>
          <w:b/>
          <w:bCs/>
          <w:color w:val="000000"/>
          <w:sz w:val="22"/>
          <w:szCs w:val="22"/>
        </w:rPr>
      </w:pPr>
    </w:p>
    <w:p w:rsidR="00183034" w:rsidRPr="0090244F" w:rsidRDefault="0090244F" w:rsidP="0090244F">
      <w:pPr>
        <w:pBdr>
          <w:top w:val="single" w:sz="4" w:space="1" w:color="auto"/>
          <w:left w:val="single" w:sz="4" w:space="2" w:color="auto"/>
          <w:bottom w:val="single" w:sz="4" w:space="1" w:color="auto"/>
          <w:right w:val="single" w:sz="4" w:space="4" w:color="auto"/>
        </w:pBdr>
        <w:shd w:val="pct15" w:color="auto" w:fill="auto"/>
        <w:spacing w:before="240" w:after="240" w:line="288" w:lineRule="auto"/>
        <w:jc w:val="center"/>
        <w:rPr>
          <w:rFonts w:asciiTheme="minorHAnsi" w:hAnsiTheme="minorHAnsi"/>
          <w:b/>
          <w:bCs/>
          <w:color w:val="000000"/>
          <w:sz w:val="22"/>
          <w:szCs w:val="22"/>
        </w:rPr>
      </w:pPr>
      <w:r w:rsidRPr="0090244F">
        <w:rPr>
          <w:rFonts w:asciiTheme="minorHAnsi" w:hAnsiTheme="minorHAnsi"/>
          <w:b/>
          <w:bCs/>
          <w:color w:val="000000"/>
          <w:sz w:val="22"/>
          <w:szCs w:val="22"/>
        </w:rPr>
        <w:t xml:space="preserve">ISTANZA DI MANIFESTAZIONE DI INTERESSE  </w:t>
      </w:r>
      <w:r w:rsidRPr="0090244F">
        <w:rPr>
          <w:rFonts w:asciiTheme="minorHAnsi" w:hAnsiTheme="minorHAnsi"/>
          <w:b/>
          <w:sz w:val="22"/>
          <w:szCs w:val="22"/>
        </w:rPr>
        <w:t xml:space="preserve">ALL’AFFIDAMENTO DEL SERVIZIO </w:t>
      </w:r>
      <w:r w:rsidRPr="0090244F">
        <w:rPr>
          <w:rFonts w:asciiTheme="minorHAnsi" w:eastAsiaTheme="minorHAnsi" w:hAnsiTheme="minorHAnsi" w:cstheme="minorBidi"/>
          <w:b/>
          <w:sz w:val="22"/>
          <w:szCs w:val="22"/>
          <w:lang w:eastAsia="en-US"/>
        </w:rPr>
        <w:t xml:space="preserve">DI CONSULENZA E ASSISTENZA NELLA SELEZIONE DI FONDI </w:t>
      </w:r>
      <w:r>
        <w:rPr>
          <w:rFonts w:asciiTheme="minorHAnsi" w:eastAsiaTheme="minorHAnsi" w:hAnsiTheme="minorHAnsi" w:cstheme="minorBidi"/>
          <w:b/>
          <w:sz w:val="22"/>
          <w:szCs w:val="22"/>
          <w:lang w:eastAsia="en-US"/>
        </w:rPr>
        <w:t xml:space="preserve">DI INVESTIMENTO </w:t>
      </w:r>
      <w:r w:rsidRPr="0090244F">
        <w:rPr>
          <w:rFonts w:asciiTheme="minorHAnsi" w:eastAsiaTheme="minorHAnsi" w:hAnsiTheme="minorHAnsi" w:cstheme="minorBidi"/>
          <w:b/>
          <w:sz w:val="22"/>
          <w:szCs w:val="22"/>
          <w:lang w:eastAsia="en-US"/>
        </w:rPr>
        <w:t>ALTERNATIVI CHIUSI</w:t>
      </w:r>
      <w:r w:rsidRPr="0090244F">
        <w:rPr>
          <w:rFonts w:asciiTheme="minorHAnsi" w:hAnsiTheme="minorHAnsi"/>
          <w:b/>
          <w:sz w:val="22"/>
          <w:szCs w:val="22"/>
        </w:rPr>
        <w:t xml:space="preserve"> TRAMITE PROCEDURA NEGOZIATA SENZA PREVIA PUBBLICAZIONE DI BANDO DI GARA EX ARTT. 36, COMMA 2 LETT. B) E 216, COMMA 9 D. LGS. 50/2016 </w:t>
      </w:r>
      <w:r w:rsidRPr="0090244F">
        <w:rPr>
          <w:rFonts w:asciiTheme="minorHAnsi" w:hAnsiTheme="minorHAnsi"/>
          <w:b/>
          <w:bCs/>
          <w:color w:val="000000"/>
          <w:sz w:val="22"/>
          <w:szCs w:val="22"/>
        </w:rPr>
        <w:t>(ARTT. 46 E 47 D.P.R. 28 DICEMBRE 2000 N. 445)</w:t>
      </w:r>
    </w:p>
    <w:p w:rsidR="00183034" w:rsidRPr="00115AD8" w:rsidRDefault="00115AD8" w:rsidP="00183034">
      <w:pPr>
        <w:spacing w:after="120"/>
        <w:jc w:val="both"/>
        <w:rPr>
          <w:rFonts w:asciiTheme="minorHAnsi" w:hAnsiTheme="minorHAnsi"/>
          <w:b/>
          <w:bCs/>
          <w:color w:val="0000FF"/>
          <w:sz w:val="22"/>
          <w:szCs w:val="22"/>
        </w:rPr>
      </w:pPr>
      <w:r w:rsidRPr="00115AD8">
        <w:rPr>
          <w:rFonts w:asciiTheme="minorHAnsi" w:hAnsiTheme="minorHAnsi"/>
          <w:b/>
          <w:bCs/>
          <w:color w:val="0000FF"/>
          <w:sz w:val="22"/>
          <w:szCs w:val="22"/>
        </w:rPr>
        <w:t>(Nota per il redattore: le caselle di testo sono compilabili)</w:t>
      </w:r>
    </w:p>
    <w:p w:rsidR="00183034" w:rsidRPr="0090244F" w:rsidRDefault="00183034" w:rsidP="00183034">
      <w:pPr>
        <w:spacing w:line="276" w:lineRule="auto"/>
        <w:jc w:val="both"/>
        <w:rPr>
          <w:rFonts w:asciiTheme="minorHAnsi" w:hAnsiTheme="minorHAnsi"/>
          <w:b/>
          <w:bCs/>
          <w:sz w:val="22"/>
          <w:szCs w:val="22"/>
        </w:rPr>
      </w:pPr>
    </w:p>
    <w:p w:rsidR="00183034" w:rsidRPr="0090244F" w:rsidRDefault="00183034" w:rsidP="00183034">
      <w:pPr>
        <w:spacing w:line="276" w:lineRule="auto"/>
        <w:jc w:val="both"/>
        <w:rPr>
          <w:rFonts w:asciiTheme="minorHAnsi" w:hAnsiTheme="minorHAnsi"/>
          <w:b/>
          <w:bCs/>
          <w:sz w:val="22"/>
          <w:szCs w:val="22"/>
        </w:rPr>
      </w:pPr>
      <w:r w:rsidRPr="0090244F">
        <w:rPr>
          <w:rFonts w:asciiTheme="minorHAnsi" w:hAnsiTheme="minorHAnsi"/>
          <w:b/>
          <w:bCs/>
          <w:sz w:val="22"/>
          <w:szCs w:val="22"/>
        </w:rPr>
        <w:t xml:space="preserve">OGGETTO: </w:t>
      </w:r>
      <w:r w:rsidR="00100829" w:rsidRPr="0090244F">
        <w:rPr>
          <w:rFonts w:asciiTheme="minorHAnsi" w:hAnsiTheme="minorHAnsi"/>
          <w:b/>
          <w:bCs/>
          <w:sz w:val="22"/>
          <w:szCs w:val="22"/>
        </w:rPr>
        <w:t xml:space="preserve">Servizio di </w:t>
      </w:r>
      <w:r w:rsidR="0090244F" w:rsidRPr="0090244F">
        <w:rPr>
          <w:rFonts w:asciiTheme="minorHAnsi" w:hAnsiTheme="minorHAnsi"/>
          <w:b/>
          <w:bCs/>
          <w:sz w:val="22"/>
          <w:szCs w:val="22"/>
        </w:rPr>
        <w:t>consulenza e assistenza nella selezione di Fondi</w:t>
      </w:r>
      <w:r w:rsidR="0090244F">
        <w:rPr>
          <w:rFonts w:asciiTheme="minorHAnsi" w:hAnsiTheme="minorHAnsi"/>
          <w:b/>
          <w:bCs/>
          <w:sz w:val="22"/>
          <w:szCs w:val="22"/>
        </w:rPr>
        <w:t xml:space="preserve"> di Investimento</w:t>
      </w:r>
      <w:r w:rsidR="0090244F" w:rsidRPr="0090244F">
        <w:rPr>
          <w:rFonts w:asciiTheme="minorHAnsi" w:hAnsiTheme="minorHAnsi"/>
          <w:b/>
          <w:bCs/>
          <w:sz w:val="22"/>
          <w:szCs w:val="22"/>
        </w:rPr>
        <w:t xml:space="preserve"> Alternativi Chiusi </w:t>
      </w:r>
    </w:p>
    <w:p w:rsidR="00183034" w:rsidRPr="0090244F" w:rsidRDefault="00183034" w:rsidP="00022482">
      <w:pPr>
        <w:autoSpaceDE w:val="0"/>
        <w:autoSpaceDN w:val="0"/>
        <w:adjustRightInd w:val="0"/>
        <w:spacing w:line="320" w:lineRule="exact"/>
        <w:jc w:val="both"/>
        <w:rPr>
          <w:rFonts w:asciiTheme="minorHAnsi" w:hAnsiTheme="minorHAnsi"/>
          <w:b/>
          <w:bCs/>
          <w:sz w:val="22"/>
          <w:szCs w:val="22"/>
        </w:rPr>
      </w:pPr>
    </w:p>
    <w:p w:rsidR="00183034" w:rsidRPr="0090244F" w:rsidRDefault="00183034" w:rsidP="00022482">
      <w:pPr>
        <w:autoSpaceDE w:val="0"/>
        <w:autoSpaceDN w:val="0"/>
        <w:adjustRightInd w:val="0"/>
        <w:spacing w:line="320" w:lineRule="exact"/>
        <w:jc w:val="both"/>
        <w:rPr>
          <w:rFonts w:asciiTheme="minorHAnsi" w:hAnsiTheme="minorHAnsi"/>
          <w:b/>
          <w:bCs/>
          <w:sz w:val="22"/>
          <w:szCs w:val="22"/>
        </w:rPr>
      </w:pPr>
    </w:p>
    <w:p w:rsidR="00265EB0" w:rsidRPr="0090244F" w:rsidRDefault="00022482" w:rsidP="001974BD">
      <w:pPr>
        <w:autoSpaceDE w:val="0"/>
        <w:autoSpaceDN w:val="0"/>
        <w:adjustRightInd w:val="0"/>
        <w:spacing w:line="360" w:lineRule="auto"/>
        <w:jc w:val="both"/>
        <w:rPr>
          <w:rFonts w:asciiTheme="minorHAnsi" w:hAnsiTheme="minorHAnsi"/>
          <w:sz w:val="22"/>
          <w:szCs w:val="22"/>
        </w:rPr>
      </w:pPr>
      <w:r w:rsidRPr="0090244F">
        <w:rPr>
          <w:rFonts w:asciiTheme="minorHAnsi" w:hAnsiTheme="minorHAnsi"/>
          <w:sz w:val="22"/>
          <w:szCs w:val="22"/>
        </w:rPr>
        <w:t xml:space="preserve">Il/La sottoscritto/a </w:t>
      </w:r>
      <w:r w:rsidR="0090244F" w:rsidRPr="00D321CE">
        <w:rPr>
          <w:rFonts w:ascii="Calibri" w:hAnsi="Calibri" w:cs="Calibri"/>
          <w:noProof/>
          <w:sz w:val="22"/>
          <w:szCs w:val="22"/>
        </w:rPr>
        <w:fldChar w:fldCharType="begin">
          <w:ffData>
            <w:name w:val=""/>
            <w:enabled/>
            <w:calcOnExit w:val="0"/>
            <w:textInput/>
          </w:ffData>
        </w:fldChar>
      </w:r>
      <w:r w:rsidR="0090244F" w:rsidRPr="00D321CE">
        <w:rPr>
          <w:rFonts w:ascii="Calibri" w:hAnsi="Calibri" w:cs="Calibri"/>
          <w:noProof/>
          <w:sz w:val="22"/>
          <w:szCs w:val="22"/>
        </w:rPr>
        <w:instrText xml:space="preserve"> FORMTEXT </w:instrText>
      </w:r>
      <w:r w:rsidR="0090244F" w:rsidRPr="00D321CE">
        <w:rPr>
          <w:rFonts w:ascii="Calibri" w:hAnsi="Calibri" w:cs="Calibri"/>
          <w:noProof/>
          <w:sz w:val="22"/>
          <w:szCs w:val="22"/>
        </w:rPr>
      </w:r>
      <w:r w:rsidR="0090244F" w:rsidRPr="00D321CE">
        <w:rPr>
          <w:rFonts w:ascii="Calibri" w:hAnsi="Calibri" w:cs="Calibri"/>
          <w:noProof/>
          <w:sz w:val="22"/>
          <w:szCs w:val="22"/>
        </w:rPr>
        <w:fldChar w:fldCharType="separate"/>
      </w:r>
      <w:r w:rsidR="0090244F" w:rsidRPr="00D321CE">
        <w:rPr>
          <w:rFonts w:ascii="Calibri" w:hAnsi="Calibri" w:cs="Calibri"/>
          <w:noProof/>
          <w:sz w:val="22"/>
          <w:szCs w:val="22"/>
        </w:rPr>
        <w:t> </w:t>
      </w:r>
      <w:r w:rsidR="0090244F" w:rsidRPr="00D321CE">
        <w:rPr>
          <w:rFonts w:ascii="Calibri" w:hAnsi="Calibri" w:cs="Calibri"/>
          <w:noProof/>
          <w:sz w:val="22"/>
          <w:szCs w:val="22"/>
        </w:rPr>
        <w:t> </w:t>
      </w:r>
      <w:r w:rsidR="0090244F" w:rsidRPr="00D321CE">
        <w:rPr>
          <w:rFonts w:ascii="Calibri" w:hAnsi="Calibri" w:cs="Calibri"/>
          <w:noProof/>
          <w:sz w:val="22"/>
          <w:szCs w:val="22"/>
        </w:rPr>
        <w:t> </w:t>
      </w:r>
      <w:r w:rsidR="0090244F" w:rsidRPr="00D321CE">
        <w:rPr>
          <w:rFonts w:ascii="Calibri" w:hAnsi="Calibri" w:cs="Calibri"/>
          <w:noProof/>
          <w:sz w:val="22"/>
          <w:szCs w:val="22"/>
        </w:rPr>
        <w:t> </w:t>
      </w:r>
      <w:r w:rsidR="0090244F" w:rsidRPr="00D321CE">
        <w:rPr>
          <w:rFonts w:ascii="Calibri" w:hAnsi="Calibri" w:cs="Calibri"/>
          <w:noProof/>
          <w:sz w:val="22"/>
          <w:szCs w:val="22"/>
        </w:rPr>
        <w:t> </w:t>
      </w:r>
      <w:r w:rsidR="0090244F" w:rsidRPr="00D321CE">
        <w:rPr>
          <w:rFonts w:ascii="Calibri" w:hAnsi="Calibri" w:cs="Calibri"/>
          <w:noProof/>
          <w:sz w:val="22"/>
          <w:szCs w:val="22"/>
        </w:rPr>
        <w:fldChar w:fldCharType="end"/>
      </w:r>
      <w:r w:rsidR="0090244F">
        <w:rPr>
          <w:rFonts w:ascii="Calibri" w:hAnsi="Calibri" w:cs="Calibri"/>
          <w:noProof/>
          <w:sz w:val="22"/>
          <w:szCs w:val="22"/>
        </w:rPr>
        <w:t xml:space="preserve"> </w:t>
      </w:r>
      <w:r w:rsidRPr="0090244F">
        <w:rPr>
          <w:rFonts w:asciiTheme="minorHAnsi" w:hAnsiTheme="minorHAnsi"/>
          <w:sz w:val="22"/>
          <w:szCs w:val="22"/>
        </w:rPr>
        <w:t xml:space="preserve">in qualità di </w:t>
      </w:r>
      <w:r w:rsidRPr="005D7EC6">
        <w:rPr>
          <w:rFonts w:asciiTheme="minorHAnsi" w:hAnsiTheme="minorHAnsi"/>
          <w:i/>
          <w:color w:val="0033CC"/>
          <w:sz w:val="22"/>
          <w:szCs w:val="22"/>
        </w:rPr>
        <w:t>[titolare, legale rappresentante, procuratore, etc.]</w:t>
      </w:r>
      <w:r w:rsidRPr="005D7EC6">
        <w:rPr>
          <w:rFonts w:asciiTheme="minorHAnsi" w:hAnsiTheme="minorHAnsi"/>
          <w:color w:val="0033CC"/>
          <w:sz w:val="22"/>
          <w:szCs w:val="22"/>
        </w:rPr>
        <w:t xml:space="preserve"> </w:t>
      </w:r>
      <w:r w:rsidR="0090244F" w:rsidRPr="00D321CE">
        <w:rPr>
          <w:rFonts w:ascii="Calibri" w:hAnsi="Calibri" w:cs="Calibri"/>
          <w:noProof/>
          <w:sz w:val="22"/>
          <w:szCs w:val="22"/>
        </w:rPr>
        <w:fldChar w:fldCharType="begin">
          <w:ffData>
            <w:name w:val=""/>
            <w:enabled/>
            <w:calcOnExit w:val="0"/>
            <w:textInput/>
          </w:ffData>
        </w:fldChar>
      </w:r>
      <w:r w:rsidR="0090244F" w:rsidRPr="00D321CE">
        <w:rPr>
          <w:rFonts w:ascii="Calibri" w:hAnsi="Calibri" w:cs="Calibri"/>
          <w:noProof/>
          <w:sz w:val="22"/>
          <w:szCs w:val="22"/>
        </w:rPr>
        <w:instrText xml:space="preserve"> FORMTEXT </w:instrText>
      </w:r>
      <w:r w:rsidR="0090244F" w:rsidRPr="00D321CE">
        <w:rPr>
          <w:rFonts w:ascii="Calibri" w:hAnsi="Calibri" w:cs="Calibri"/>
          <w:noProof/>
          <w:sz w:val="22"/>
          <w:szCs w:val="22"/>
        </w:rPr>
      </w:r>
      <w:r w:rsidR="0090244F" w:rsidRPr="00D321CE">
        <w:rPr>
          <w:rFonts w:ascii="Calibri" w:hAnsi="Calibri" w:cs="Calibri"/>
          <w:noProof/>
          <w:sz w:val="22"/>
          <w:szCs w:val="22"/>
        </w:rPr>
        <w:fldChar w:fldCharType="separate"/>
      </w:r>
      <w:r w:rsidR="0090244F" w:rsidRPr="00D321CE">
        <w:rPr>
          <w:rFonts w:ascii="Calibri" w:hAnsi="Calibri" w:cs="Calibri"/>
          <w:noProof/>
          <w:sz w:val="22"/>
          <w:szCs w:val="22"/>
        </w:rPr>
        <w:t> </w:t>
      </w:r>
      <w:r w:rsidR="0090244F" w:rsidRPr="00D321CE">
        <w:rPr>
          <w:rFonts w:ascii="Calibri" w:hAnsi="Calibri" w:cs="Calibri"/>
          <w:noProof/>
          <w:sz w:val="22"/>
          <w:szCs w:val="22"/>
        </w:rPr>
        <w:t> </w:t>
      </w:r>
      <w:r w:rsidR="0090244F" w:rsidRPr="00D321CE">
        <w:rPr>
          <w:rFonts w:ascii="Calibri" w:hAnsi="Calibri" w:cs="Calibri"/>
          <w:noProof/>
          <w:sz w:val="22"/>
          <w:szCs w:val="22"/>
        </w:rPr>
        <w:t> </w:t>
      </w:r>
      <w:r w:rsidR="0090244F" w:rsidRPr="00D321CE">
        <w:rPr>
          <w:rFonts w:ascii="Calibri" w:hAnsi="Calibri" w:cs="Calibri"/>
          <w:noProof/>
          <w:sz w:val="22"/>
          <w:szCs w:val="22"/>
        </w:rPr>
        <w:t> </w:t>
      </w:r>
      <w:r w:rsidR="0090244F" w:rsidRPr="00D321CE">
        <w:rPr>
          <w:rFonts w:ascii="Calibri" w:hAnsi="Calibri" w:cs="Calibri"/>
          <w:noProof/>
          <w:sz w:val="22"/>
          <w:szCs w:val="22"/>
        </w:rPr>
        <w:t> </w:t>
      </w:r>
      <w:r w:rsidR="0090244F" w:rsidRPr="00D321CE">
        <w:rPr>
          <w:rFonts w:ascii="Calibri" w:hAnsi="Calibri" w:cs="Calibri"/>
          <w:noProof/>
          <w:sz w:val="22"/>
          <w:szCs w:val="22"/>
        </w:rPr>
        <w:fldChar w:fldCharType="end"/>
      </w:r>
      <w:r w:rsidR="0090244F">
        <w:rPr>
          <w:rFonts w:ascii="Calibri" w:hAnsi="Calibri" w:cs="Calibri"/>
          <w:noProof/>
          <w:sz w:val="22"/>
          <w:szCs w:val="22"/>
        </w:rPr>
        <w:t xml:space="preserve"> </w:t>
      </w:r>
      <w:r w:rsidRPr="0090244F">
        <w:rPr>
          <w:rFonts w:asciiTheme="minorHAnsi" w:hAnsiTheme="minorHAnsi"/>
          <w:sz w:val="22"/>
          <w:szCs w:val="22"/>
        </w:rPr>
        <w:t xml:space="preserve">della ditta/Società: </w:t>
      </w:r>
      <w:r w:rsidR="0090244F" w:rsidRPr="00D321CE">
        <w:rPr>
          <w:rFonts w:ascii="Calibri" w:hAnsi="Calibri" w:cs="Calibri"/>
          <w:noProof/>
          <w:sz w:val="22"/>
          <w:szCs w:val="22"/>
        </w:rPr>
        <w:fldChar w:fldCharType="begin">
          <w:ffData>
            <w:name w:val=""/>
            <w:enabled/>
            <w:calcOnExit w:val="0"/>
            <w:textInput/>
          </w:ffData>
        </w:fldChar>
      </w:r>
      <w:r w:rsidR="0090244F" w:rsidRPr="00D321CE">
        <w:rPr>
          <w:rFonts w:ascii="Calibri" w:hAnsi="Calibri" w:cs="Calibri"/>
          <w:noProof/>
          <w:sz w:val="22"/>
          <w:szCs w:val="22"/>
        </w:rPr>
        <w:instrText xml:space="preserve"> FORMTEXT </w:instrText>
      </w:r>
      <w:r w:rsidR="0090244F" w:rsidRPr="00D321CE">
        <w:rPr>
          <w:rFonts w:ascii="Calibri" w:hAnsi="Calibri" w:cs="Calibri"/>
          <w:noProof/>
          <w:sz w:val="22"/>
          <w:szCs w:val="22"/>
        </w:rPr>
      </w:r>
      <w:r w:rsidR="0090244F" w:rsidRPr="00D321CE">
        <w:rPr>
          <w:rFonts w:ascii="Calibri" w:hAnsi="Calibri" w:cs="Calibri"/>
          <w:noProof/>
          <w:sz w:val="22"/>
          <w:szCs w:val="22"/>
        </w:rPr>
        <w:fldChar w:fldCharType="separate"/>
      </w:r>
      <w:r w:rsidR="0090244F" w:rsidRPr="00D321CE">
        <w:rPr>
          <w:rFonts w:ascii="Calibri" w:hAnsi="Calibri" w:cs="Calibri"/>
          <w:noProof/>
          <w:sz w:val="22"/>
          <w:szCs w:val="22"/>
        </w:rPr>
        <w:t> </w:t>
      </w:r>
      <w:r w:rsidR="0090244F" w:rsidRPr="00D321CE">
        <w:rPr>
          <w:rFonts w:ascii="Calibri" w:hAnsi="Calibri" w:cs="Calibri"/>
          <w:noProof/>
          <w:sz w:val="22"/>
          <w:szCs w:val="22"/>
        </w:rPr>
        <w:t> </w:t>
      </w:r>
      <w:r w:rsidR="0090244F" w:rsidRPr="00D321CE">
        <w:rPr>
          <w:rFonts w:ascii="Calibri" w:hAnsi="Calibri" w:cs="Calibri"/>
          <w:noProof/>
          <w:sz w:val="22"/>
          <w:szCs w:val="22"/>
        </w:rPr>
        <w:t> </w:t>
      </w:r>
      <w:r w:rsidR="0090244F" w:rsidRPr="00D321CE">
        <w:rPr>
          <w:rFonts w:ascii="Calibri" w:hAnsi="Calibri" w:cs="Calibri"/>
          <w:noProof/>
          <w:sz w:val="22"/>
          <w:szCs w:val="22"/>
        </w:rPr>
        <w:t> </w:t>
      </w:r>
      <w:r w:rsidR="0090244F" w:rsidRPr="00D321CE">
        <w:rPr>
          <w:rFonts w:ascii="Calibri" w:hAnsi="Calibri" w:cs="Calibri"/>
          <w:noProof/>
          <w:sz w:val="22"/>
          <w:szCs w:val="22"/>
        </w:rPr>
        <w:t> </w:t>
      </w:r>
      <w:r w:rsidR="0090244F" w:rsidRPr="00D321CE">
        <w:rPr>
          <w:rFonts w:ascii="Calibri" w:hAnsi="Calibri" w:cs="Calibri"/>
          <w:noProof/>
          <w:sz w:val="22"/>
          <w:szCs w:val="22"/>
        </w:rPr>
        <w:fldChar w:fldCharType="end"/>
      </w:r>
      <w:r w:rsidR="0090244F">
        <w:rPr>
          <w:rFonts w:ascii="Calibri" w:hAnsi="Calibri" w:cs="Calibri"/>
          <w:noProof/>
          <w:sz w:val="22"/>
          <w:szCs w:val="22"/>
        </w:rPr>
        <w:t xml:space="preserve"> </w:t>
      </w:r>
      <w:r w:rsidRPr="0090244F">
        <w:rPr>
          <w:rFonts w:asciiTheme="minorHAnsi" w:hAnsiTheme="minorHAnsi"/>
          <w:sz w:val="22"/>
          <w:szCs w:val="22"/>
        </w:rPr>
        <w:t xml:space="preserve">con sede legale in </w:t>
      </w:r>
      <w:r w:rsidR="0090244F" w:rsidRPr="00D321CE">
        <w:rPr>
          <w:rFonts w:ascii="Calibri" w:hAnsi="Calibri" w:cs="Calibri"/>
          <w:noProof/>
          <w:sz w:val="22"/>
          <w:szCs w:val="22"/>
        </w:rPr>
        <w:fldChar w:fldCharType="begin">
          <w:ffData>
            <w:name w:val=""/>
            <w:enabled/>
            <w:calcOnExit w:val="0"/>
            <w:textInput/>
          </w:ffData>
        </w:fldChar>
      </w:r>
      <w:r w:rsidR="0090244F" w:rsidRPr="00D321CE">
        <w:rPr>
          <w:rFonts w:ascii="Calibri" w:hAnsi="Calibri" w:cs="Calibri"/>
          <w:noProof/>
          <w:sz w:val="22"/>
          <w:szCs w:val="22"/>
        </w:rPr>
        <w:instrText xml:space="preserve"> FORMTEXT </w:instrText>
      </w:r>
      <w:r w:rsidR="0090244F" w:rsidRPr="00D321CE">
        <w:rPr>
          <w:rFonts w:ascii="Calibri" w:hAnsi="Calibri" w:cs="Calibri"/>
          <w:noProof/>
          <w:sz w:val="22"/>
          <w:szCs w:val="22"/>
        </w:rPr>
      </w:r>
      <w:r w:rsidR="0090244F" w:rsidRPr="00D321CE">
        <w:rPr>
          <w:rFonts w:ascii="Calibri" w:hAnsi="Calibri" w:cs="Calibri"/>
          <w:noProof/>
          <w:sz w:val="22"/>
          <w:szCs w:val="22"/>
        </w:rPr>
        <w:fldChar w:fldCharType="separate"/>
      </w:r>
      <w:r w:rsidR="0090244F" w:rsidRPr="00D321CE">
        <w:rPr>
          <w:rFonts w:ascii="Calibri" w:hAnsi="Calibri" w:cs="Calibri"/>
          <w:noProof/>
          <w:sz w:val="22"/>
          <w:szCs w:val="22"/>
        </w:rPr>
        <w:t> </w:t>
      </w:r>
      <w:r w:rsidR="0090244F" w:rsidRPr="00D321CE">
        <w:rPr>
          <w:rFonts w:ascii="Calibri" w:hAnsi="Calibri" w:cs="Calibri"/>
          <w:noProof/>
          <w:sz w:val="22"/>
          <w:szCs w:val="22"/>
        </w:rPr>
        <w:t> </w:t>
      </w:r>
      <w:r w:rsidR="0090244F" w:rsidRPr="00D321CE">
        <w:rPr>
          <w:rFonts w:ascii="Calibri" w:hAnsi="Calibri" w:cs="Calibri"/>
          <w:noProof/>
          <w:sz w:val="22"/>
          <w:szCs w:val="22"/>
        </w:rPr>
        <w:t> </w:t>
      </w:r>
      <w:r w:rsidR="0090244F" w:rsidRPr="00D321CE">
        <w:rPr>
          <w:rFonts w:ascii="Calibri" w:hAnsi="Calibri" w:cs="Calibri"/>
          <w:noProof/>
          <w:sz w:val="22"/>
          <w:szCs w:val="22"/>
        </w:rPr>
        <w:t> </w:t>
      </w:r>
      <w:r w:rsidR="0090244F" w:rsidRPr="00D321CE">
        <w:rPr>
          <w:rFonts w:ascii="Calibri" w:hAnsi="Calibri" w:cs="Calibri"/>
          <w:noProof/>
          <w:sz w:val="22"/>
          <w:szCs w:val="22"/>
        </w:rPr>
        <w:t> </w:t>
      </w:r>
      <w:r w:rsidR="0090244F" w:rsidRPr="00D321CE">
        <w:rPr>
          <w:rFonts w:ascii="Calibri" w:hAnsi="Calibri" w:cs="Calibri"/>
          <w:noProof/>
          <w:sz w:val="22"/>
          <w:szCs w:val="22"/>
        </w:rPr>
        <w:fldChar w:fldCharType="end"/>
      </w:r>
      <w:r w:rsidR="0090244F">
        <w:rPr>
          <w:rFonts w:ascii="Calibri" w:hAnsi="Calibri" w:cs="Calibri"/>
          <w:noProof/>
          <w:sz w:val="22"/>
          <w:szCs w:val="22"/>
        </w:rPr>
        <w:t xml:space="preserve"> </w:t>
      </w:r>
      <w:r w:rsidRPr="0090244F">
        <w:rPr>
          <w:rFonts w:asciiTheme="minorHAnsi" w:hAnsiTheme="minorHAnsi"/>
          <w:sz w:val="22"/>
          <w:szCs w:val="22"/>
        </w:rPr>
        <w:t xml:space="preserve">Provincia </w:t>
      </w:r>
      <w:r w:rsidR="0090244F" w:rsidRPr="00D321CE">
        <w:rPr>
          <w:rFonts w:ascii="Calibri" w:hAnsi="Calibri" w:cs="Calibri"/>
          <w:noProof/>
          <w:sz w:val="22"/>
          <w:szCs w:val="22"/>
        </w:rPr>
        <w:fldChar w:fldCharType="begin">
          <w:ffData>
            <w:name w:val=""/>
            <w:enabled/>
            <w:calcOnExit w:val="0"/>
            <w:textInput/>
          </w:ffData>
        </w:fldChar>
      </w:r>
      <w:r w:rsidR="0090244F" w:rsidRPr="00D321CE">
        <w:rPr>
          <w:rFonts w:ascii="Calibri" w:hAnsi="Calibri" w:cs="Calibri"/>
          <w:noProof/>
          <w:sz w:val="22"/>
          <w:szCs w:val="22"/>
        </w:rPr>
        <w:instrText xml:space="preserve"> FORMTEXT </w:instrText>
      </w:r>
      <w:r w:rsidR="0090244F" w:rsidRPr="00D321CE">
        <w:rPr>
          <w:rFonts w:ascii="Calibri" w:hAnsi="Calibri" w:cs="Calibri"/>
          <w:noProof/>
          <w:sz w:val="22"/>
          <w:szCs w:val="22"/>
        </w:rPr>
      </w:r>
      <w:r w:rsidR="0090244F" w:rsidRPr="00D321CE">
        <w:rPr>
          <w:rFonts w:ascii="Calibri" w:hAnsi="Calibri" w:cs="Calibri"/>
          <w:noProof/>
          <w:sz w:val="22"/>
          <w:szCs w:val="22"/>
        </w:rPr>
        <w:fldChar w:fldCharType="separate"/>
      </w:r>
      <w:r w:rsidR="0090244F" w:rsidRPr="00D321CE">
        <w:rPr>
          <w:rFonts w:ascii="Calibri" w:hAnsi="Calibri" w:cs="Calibri"/>
          <w:noProof/>
          <w:sz w:val="22"/>
          <w:szCs w:val="22"/>
        </w:rPr>
        <w:t> </w:t>
      </w:r>
      <w:r w:rsidR="0090244F" w:rsidRPr="00D321CE">
        <w:rPr>
          <w:rFonts w:ascii="Calibri" w:hAnsi="Calibri" w:cs="Calibri"/>
          <w:noProof/>
          <w:sz w:val="22"/>
          <w:szCs w:val="22"/>
        </w:rPr>
        <w:t> </w:t>
      </w:r>
      <w:r w:rsidR="0090244F" w:rsidRPr="00D321CE">
        <w:rPr>
          <w:rFonts w:ascii="Calibri" w:hAnsi="Calibri" w:cs="Calibri"/>
          <w:noProof/>
          <w:sz w:val="22"/>
          <w:szCs w:val="22"/>
        </w:rPr>
        <w:t> </w:t>
      </w:r>
      <w:r w:rsidR="0090244F" w:rsidRPr="00D321CE">
        <w:rPr>
          <w:rFonts w:ascii="Calibri" w:hAnsi="Calibri" w:cs="Calibri"/>
          <w:noProof/>
          <w:sz w:val="22"/>
          <w:szCs w:val="22"/>
        </w:rPr>
        <w:t> </w:t>
      </w:r>
      <w:r w:rsidR="0090244F" w:rsidRPr="00D321CE">
        <w:rPr>
          <w:rFonts w:ascii="Calibri" w:hAnsi="Calibri" w:cs="Calibri"/>
          <w:noProof/>
          <w:sz w:val="22"/>
          <w:szCs w:val="22"/>
        </w:rPr>
        <w:t> </w:t>
      </w:r>
      <w:r w:rsidR="0090244F" w:rsidRPr="00D321CE">
        <w:rPr>
          <w:rFonts w:ascii="Calibri" w:hAnsi="Calibri" w:cs="Calibri"/>
          <w:noProof/>
          <w:sz w:val="22"/>
          <w:szCs w:val="22"/>
        </w:rPr>
        <w:fldChar w:fldCharType="end"/>
      </w:r>
      <w:r w:rsidR="0090244F">
        <w:rPr>
          <w:rFonts w:ascii="Calibri" w:hAnsi="Calibri" w:cs="Calibri"/>
          <w:noProof/>
          <w:sz w:val="22"/>
          <w:szCs w:val="22"/>
        </w:rPr>
        <w:t xml:space="preserve"> </w:t>
      </w:r>
      <w:r w:rsidRPr="0090244F">
        <w:rPr>
          <w:rFonts w:asciiTheme="minorHAnsi" w:hAnsiTheme="minorHAnsi"/>
          <w:sz w:val="22"/>
          <w:szCs w:val="22"/>
        </w:rPr>
        <w:t xml:space="preserve">indirizzo </w:t>
      </w:r>
      <w:r w:rsidR="0090244F" w:rsidRPr="00D321CE">
        <w:rPr>
          <w:rFonts w:ascii="Calibri" w:hAnsi="Calibri" w:cs="Calibri"/>
          <w:noProof/>
          <w:sz w:val="22"/>
          <w:szCs w:val="22"/>
        </w:rPr>
        <w:fldChar w:fldCharType="begin">
          <w:ffData>
            <w:name w:val=""/>
            <w:enabled/>
            <w:calcOnExit w:val="0"/>
            <w:textInput/>
          </w:ffData>
        </w:fldChar>
      </w:r>
      <w:r w:rsidR="0090244F" w:rsidRPr="00D321CE">
        <w:rPr>
          <w:rFonts w:ascii="Calibri" w:hAnsi="Calibri" w:cs="Calibri"/>
          <w:noProof/>
          <w:sz w:val="22"/>
          <w:szCs w:val="22"/>
        </w:rPr>
        <w:instrText xml:space="preserve"> FORMTEXT </w:instrText>
      </w:r>
      <w:r w:rsidR="0090244F" w:rsidRPr="00D321CE">
        <w:rPr>
          <w:rFonts w:ascii="Calibri" w:hAnsi="Calibri" w:cs="Calibri"/>
          <w:noProof/>
          <w:sz w:val="22"/>
          <w:szCs w:val="22"/>
        </w:rPr>
      </w:r>
      <w:r w:rsidR="0090244F" w:rsidRPr="00D321CE">
        <w:rPr>
          <w:rFonts w:ascii="Calibri" w:hAnsi="Calibri" w:cs="Calibri"/>
          <w:noProof/>
          <w:sz w:val="22"/>
          <w:szCs w:val="22"/>
        </w:rPr>
        <w:fldChar w:fldCharType="separate"/>
      </w:r>
      <w:r w:rsidR="0090244F" w:rsidRPr="00D321CE">
        <w:rPr>
          <w:rFonts w:ascii="Calibri" w:hAnsi="Calibri" w:cs="Calibri"/>
          <w:noProof/>
          <w:sz w:val="22"/>
          <w:szCs w:val="22"/>
        </w:rPr>
        <w:t> </w:t>
      </w:r>
      <w:r w:rsidR="0090244F" w:rsidRPr="00D321CE">
        <w:rPr>
          <w:rFonts w:ascii="Calibri" w:hAnsi="Calibri" w:cs="Calibri"/>
          <w:noProof/>
          <w:sz w:val="22"/>
          <w:szCs w:val="22"/>
        </w:rPr>
        <w:t> </w:t>
      </w:r>
      <w:r w:rsidR="0090244F" w:rsidRPr="00D321CE">
        <w:rPr>
          <w:rFonts w:ascii="Calibri" w:hAnsi="Calibri" w:cs="Calibri"/>
          <w:noProof/>
          <w:sz w:val="22"/>
          <w:szCs w:val="22"/>
        </w:rPr>
        <w:t> </w:t>
      </w:r>
      <w:r w:rsidR="0090244F" w:rsidRPr="00D321CE">
        <w:rPr>
          <w:rFonts w:ascii="Calibri" w:hAnsi="Calibri" w:cs="Calibri"/>
          <w:noProof/>
          <w:sz w:val="22"/>
          <w:szCs w:val="22"/>
        </w:rPr>
        <w:t> </w:t>
      </w:r>
      <w:r w:rsidR="0090244F" w:rsidRPr="00D321CE">
        <w:rPr>
          <w:rFonts w:ascii="Calibri" w:hAnsi="Calibri" w:cs="Calibri"/>
          <w:noProof/>
          <w:sz w:val="22"/>
          <w:szCs w:val="22"/>
        </w:rPr>
        <w:t> </w:t>
      </w:r>
      <w:r w:rsidR="0090244F" w:rsidRPr="00D321CE">
        <w:rPr>
          <w:rFonts w:ascii="Calibri" w:hAnsi="Calibri" w:cs="Calibri"/>
          <w:noProof/>
          <w:sz w:val="22"/>
          <w:szCs w:val="22"/>
        </w:rPr>
        <w:fldChar w:fldCharType="end"/>
      </w:r>
      <w:r w:rsidR="0090244F">
        <w:rPr>
          <w:rFonts w:ascii="Calibri" w:hAnsi="Calibri" w:cs="Calibri"/>
          <w:noProof/>
          <w:sz w:val="22"/>
          <w:szCs w:val="22"/>
        </w:rPr>
        <w:t xml:space="preserve"> </w:t>
      </w:r>
    </w:p>
    <w:p w:rsidR="00022482" w:rsidRPr="0090244F" w:rsidRDefault="00265EB0" w:rsidP="001974BD">
      <w:pPr>
        <w:autoSpaceDE w:val="0"/>
        <w:autoSpaceDN w:val="0"/>
        <w:adjustRightInd w:val="0"/>
        <w:spacing w:line="360" w:lineRule="auto"/>
        <w:jc w:val="both"/>
        <w:rPr>
          <w:rFonts w:asciiTheme="minorHAnsi" w:hAnsiTheme="minorHAnsi"/>
          <w:sz w:val="22"/>
          <w:szCs w:val="22"/>
        </w:rPr>
      </w:pPr>
      <w:r w:rsidRPr="0090244F">
        <w:rPr>
          <w:rFonts w:asciiTheme="minorHAnsi" w:hAnsiTheme="minorHAnsi"/>
          <w:sz w:val="22"/>
          <w:szCs w:val="22"/>
        </w:rPr>
        <w:t xml:space="preserve">Tel </w:t>
      </w:r>
      <w:r w:rsidR="0090244F" w:rsidRPr="00D321CE">
        <w:rPr>
          <w:rFonts w:ascii="Calibri" w:hAnsi="Calibri" w:cs="Calibri"/>
          <w:noProof/>
          <w:sz w:val="22"/>
          <w:szCs w:val="22"/>
        </w:rPr>
        <w:fldChar w:fldCharType="begin">
          <w:ffData>
            <w:name w:val=""/>
            <w:enabled/>
            <w:calcOnExit w:val="0"/>
            <w:textInput/>
          </w:ffData>
        </w:fldChar>
      </w:r>
      <w:r w:rsidR="0090244F" w:rsidRPr="00D321CE">
        <w:rPr>
          <w:rFonts w:ascii="Calibri" w:hAnsi="Calibri" w:cs="Calibri"/>
          <w:noProof/>
          <w:sz w:val="22"/>
          <w:szCs w:val="22"/>
        </w:rPr>
        <w:instrText xml:space="preserve"> FORMTEXT </w:instrText>
      </w:r>
      <w:r w:rsidR="0090244F" w:rsidRPr="00D321CE">
        <w:rPr>
          <w:rFonts w:ascii="Calibri" w:hAnsi="Calibri" w:cs="Calibri"/>
          <w:noProof/>
          <w:sz w:val="22"/>
          <w:szCs w:val="22"/>
        </w:rPr>
      </w:r>
      <w:r w:rsidR="0090244F" w:rsidRPr="00D321CE">
        <w:rPr>
          <w:rFonts w:ascii="Calibri" w:hAnsi="Calibri" w:cs="Calibri"/>
          <w:noProof/>
          <w:sz w:val="22"/>
          <w:szCs w:val="22"/>
        </w:rPr>
        <w:fldChar w:fldCharType="separate"/>
      </w:r>
      <w:r w:rsidR="0090244F" w:rsidRPr="00D321CE">
        <w:rPr>
          <w:rFonts w:ascii="Calibri" w:hAnsi="Calibri" w:cs="Calibri"/>
          <w:noProof/>
          <w:sz w:val="22"/>
          <w:szCs w:val="22"/>
        </w:rPr>
        <w:t> </w:t>
      </w:r>
      <w:r w:rsidR="0090244F" w:rsidRPr="00D321CE">
        <w:rPr>
          <w:rFonts w:ascii="Calibri" w:hAnsi="Calibri" w:cs="Calibri"/>
          <w:noProof/>
          <w:sz w:val="22"/>
          <w:szCs w:val="22"/>
        </w:rPr>
        <w:t> </w:t>
      </w:r>
      <w:r w:rsidR="0090244F" w:rsidRPr="00D321CE">
        <w:rPr>
          <w:rFonts w:ascii="Calibri" w:hAnsi="Calibri" w:cs="Calibri"/>
          <w:noProof/>
          <w:sz w:val="22"/>
          <w:szCs w:val="22"/>
        </w:rPr>
        <w:t> </w:t>
      </w:r>
      <w:r w:rsidR="0090244F" w:rsidRPr="00D321CE">
        <w:rPr>
          <w:rFonts w:ascii="Calibri" w:hAnsi="Calibri" w:cs="Calibri"/>
          <w:noProof/>
          <w:sz w:val="22"/>
          <w:szCs w:val="22"/>
        </w:rPr>
        <w:t> </w:t>
      </w:r>
      <w:r w:rsidR="0090244F" w:rsidRPr="00D321CE">
        <w:rPr>
          <w:rFonts w:ascii="Calibri" w:hAnsi="Calibri" w:cs="Calibri"/>
          <w:noProof/>
          <w:sz w:val="22"/>
          <w:szCs w:val="22"/>
        </w:rPr>
        <w:t> </w:t>
      </w:r>
      <w:r w:rsidR="0090244F" w:rsidRPr="00D321CE">
        <w:rPr>
          <w:rFonts w:ascii="Calibri" w:hAnsi="Calibri" w:cs="Calibri"/>
          <w:noProof/>
          <w:sz w:val="22"/>
          <w:szCs w:val="22"/>
        </w:rPr>
        <w:fldChar w:fldCharType="end"/>
      </w:r>
      <w:r w:rsidR="0090244F">
        <w:rPr>
          <w:rFonts w:ascii="Calibri" w:hAnsi="Calibri" w:cs="Calibri"/>
          <w:noProof/>
          <w:sz w:val="22"/>
          <w:szCs w:val="22"/>
        </w:rPr>
        <w:t xml:space="preserve"> </w:t>
      </w:r>
      <w:r w:rsidRPr="0090244F">
        <w:rPr>
          <w:rFonts w:asciiTheme="minorHAnsi" w:hAnsiTheme="minorHAnsi"/>
          <w:sz w:val="22"/>
          <w:szCs w:val="22"/>
        </w:rPr>
        <w:t xml:space="preserve">fax </w:t>
      </w:r>
      <w:r w:rsidR="0090244F" w:rsidRPr="00D321CE">
        <w:rPr>
          <w:rFonts w:ascii="Calibri" w:hAnsi="Calibri" w:cs="Calibri"/>
          <w:noProof/>
          <w:sz w:val="22"/>
          <w:szCs w:val="22"/>
        </w:rPr>
        <w:fldChar w:fldCharType="begin">
          <w:ffData>
            <w:name w:val=""/>
            <w:enabled/>
            <w:calcOnExit w:val="0"/>
            <w:textInput/>
          </w:ffData>
        </w:fldChar>
      </w:r>
      <w:r w:rsidR="0090244F" w:rsidRPr="00D321CE">
        <w:rPr>
          <w:rFonts w:ascii="Calibri" w:hAnsi="Calibri" w:cs="Calibri"/>
          <w:noProof/>
          <w:sz w:val="22"/>
          <w:szCs w:val="22"/>
        </w:rPr>
        <w:instrText xml:space="preserve"> FORMTEXT </w:instrText>
      </w:r>
      <w:r w:rsidR="0090244F" w:rsidRPr="00D321CE">
        <w:rPr>
          <w:rFonts w:ascii="Calibri" w:hAnsi="Calibri" w:cs="Calibri"/>
          <w:noProof/>
          <w:sz w:val="22"/>
          <w:szCs w:val="22"/>
        </w:rPr>
      </w:r>
      <w:r w:rsidR="0090244F" w:rsidRPr="00D321CE">
        <w:rPr>
          <w:rFonts w:ascii="Calibri" w:hAnsi="Calibri" w:cs="Calibri"/>
          <w:noProof/>
          <w:sz w:val="22"/>
          <w:szCs w:val="22"/>
        </w:rPr>
        <w:fldChar w:fldCharType="separate"/>
      </w:r>
      <w:r w:rsidR="0090244F" w:rsidRPr="00D321CE">
        <w:rPr>
          <w:rFonts w:ascii="Calibri" w:hAnsi="Calibri" w:cs="Calibri"/>
          <w:noProof/>
          <w:sz w:val="22"/>
          <w:szCs w:val="22"/>
        </w:rPr>
        <w:t> </w:t>
      </w:r>
      <w:r w:rsidR="0090244F" w:rsidRPr="00D321CE">
        <w:rPr>
          <w:rFonts w:ascii="Calibri" w:hAnsi="Calibri" w:cs="Calibri"/>
          <w:noProof/>
          <w:sz w:val="22"/>
          <w:szCs w:val="22"/>
        </w:rPr>
        <w:t> </w:t>
      </w:r>
      <w:r w:rsidR="0090244F" w:rsidRPr="00D321CE">
        <w:rPr>
          <w:rFonts w:ascii="Calibri" w:hAnsi="Calibri" w:cs="Calibri"/>
          <w:noProof/>
          <w:sz w:val="22"/>
          <w:szCs w:val="22"/>
        </w:rPr>
        <w:t> </w:t>
      </w:r>
      <w:r w:rsidR="0090244F" w:rsidRPr="00D321CE">
        <w:rPr>
          <w:rFonts w:ascii="Calibri" w:hAnsi="Calibri" w:cs="Calibri"/>
          <w:noProof/>
          <w:sz w:val="22"/>
          <w:szCs w:val="22"/>
        </w:rPr>
        <w:t> </w:t>
      </w:r>
      <w:r w:rsidR="0090244F" w:rsidRPr="00D321CE">
        <w:rPr>
          <w:rFonts w:ascii="Calibri" w:hAnsi="Calibri" w:cs="Calibri"/>
          <w:noProof/>
          <w:sz w:val="22"/>
          <w:szCs w:val="22"/>
        </w:rPr>
        <w:t> </w:t>
      </w:r>
      <w:r w:rsidR="0090244F" w:rsidRPr="00D321CE">
        <w:rPr>
          <w:rFonts w:ascii="Calibri" w:hAnsi="Calibri" w:cs="Calibri"/>
          <w:noProof/>
          <w:sz w:val="22"/>
          <w:szCs w:val="22"/>
        </w:rPr>
        <w:fldChar w:fldCharType="end"/>
      </w:r>
      <w:r w:rsidR="0090244F">
        <w:rPr>
          <w:rFonts w:ascii="Calibri" w:hAnsi="Calibri" w:cs="Calibri"/>
          <w:noProof/>
          <w:sz w:val="22"/>
          <w:szCs w:val="22"/>
        </w:rPr>
        <w:t xml:space="preserve"> </w:t>
      </w:r>
      <w:r w:rsidRPr="0090244F">
        <w:rPr>
          <w:rFonts w:asciiTheme="minorHAnsi" w:hAnsiTheme="minorHAnsi"/>
          <w:sz w:val="22"/>
          <w:szCs w:val="22"/>
        </w:rPr>
        <w:t>mail</w:t>
      </w:r>
      <w:r w:rsidR="0090244F">
        <w:rPr>
          <w:rFonts w:asciiTheme="minorHAnsi" w:hAnsiTheme="minorHAnsi"/>
          <w:sz w:val="22"/>
          <w:szCs w:val="22"/>
        </w:rPr>
        <w:t xml:space="preserve"> </w:t>
      </w:r>
      <w:r w:rsidR="0090244F" w:rsidRPr="00D321CE">
        <w:rPr>
          <w:rFonts w:ascii="Calibri" w:hAnsi="Calibri" w:cs="Calibri"/>
          <w:noProof/>
          <w:sz w:val="22"/>
          <w:szCs w:val="22"/>
        </w:rPr>
        <w:fldChar w:fldCharType="begin">
          <w:ffData>
            <w:name w:val=""/>
            <w:enabled/>
            <w:calcOnExit w:val="0"/>
            <w:textInput/>
          </w:ffData>
        </w:fldChar>
      </w:r>
      <w:r w:rsidR="0090244F" w:rsidRPr="00D321CE">
        <w:rPr>
          <w:rFonts w:ascii="Calibri" w:hAnsi="Calibri" w:cs="Calibri"/>
          <w:noProof/>
          <w:sz w:val="22"/>
          <w:szCs w:val="22"/>
        </w:rPr>
        <w:instrText xml:space="preserve"> FORMTEXT </w:instrText>
      </w:r>
      <w:r w:rsidR="0090244F" w:rsidRPr="00D321CE">
        <w:rPr>
          <w:rFonts w:ascii="Calibri" w:hAnsi="Calibri" w:cs="Calibri"/>
          <w:noProof/>
          <w:sz w:val="22"/>
          <w:szCs w:val="22"/>
        </w:rPr>
      </w:r>
      <w:r w:rsidR="0090244F" w:rsidRPr="00D321CE">
        <w:rPr>
          <w:rFonts w:ascii="Calibri" w:hAnsi="Calibri" w:cs="Calibri"/>
          <w:noProof/>
          <w:sz w:val="22"/>
          <w:szCs w:val="22"/>
        </w:rPr>
        <w:fldChar w:fldCharType="separate"/>
      </w:r>
      <w:r w:rsidR="0090244F" w:rsidRPr="00D321CE">
        <w:rPr>
          <w:rFonts w:ascii="Calibri" w:hAnsi="Calibri" w:cs="Calibri"/>
          <w:noProof/>
          <w:sz w:val="22"/>
          <w:szCs w:val="22"/>
        </w:rPr>
        <w:t> </w:t>
      </w:r>
      <w:r w:rsidR="0090244F" w:rsidRPr="00D321CE">
        <w:rPr>
          <w:rFonts w:ascii="Calibri" w:hAnsi="Calibri" w:cs="Calibri"/>
          <w:noProof/>
          <w:sz w:val="22"/>
          <w:szCs w:val="22"/>
        </w:rPr>
        <w:t> </w:t>
      </w:r>
      <w:r w:rsidR="0090244F" w:rsidRPr="00D321CE">
        <w:rPr>
          <w:rFonts w:ascii="Calibri" w:hAnsi="Calibri" w:cs="Calibri"/>
          <w:noProof/>
          <w:sz w:val="22"/>
          <w:szCs w:val="22"/>
        </w:rPr>
        <w:t> </w:t>
      </w:r>
      <w:r w:rsidR="0090244F" w:rsidRPr="00D321CE">
        <w:rPr>
          <w:rFonts w:ascii="Calibri" w:hAnsi="Calibri" w:cs="Calibri"/>
          <w:noProof/>
          <w:sz w:val="22"/>
          <w:szCs w:val="22"/>
        </w:rPr>
        <w:t> </w:t>
      </w:r>
      <w:r w:rsidR="0090244F" w:rsidRPr="00D321CE">
        <w:rPr>
          <w:rFonts w:ascii="Calibri" w:hAnsi="Calibri" w:cs="Calibri"/>
          <w:noProof/>
          <w:sz w:val="22"/>
          <w:szCs w:val="22"/>
        </w:rPr>
        <w:t> </w:t>
      </w:r>
      <w:r w:rsidR="0090244F" w:rsidRPr="00D321CE">
        <w:rPr>
          <w:rFonts w:ascii="Calibri" w:hAnsi="Calibri" w:cs="Calibri"/>
          <w:noProof/>
          <w:sz w:val="22"/>
          <w:szCs w:val="22"/>
        </w:rPr>
        <w:fldChar w:fldCharType="end"/>
      </w:r>
      <w:r w:rsidRPr="0090244F">
        <w:rPr>
          <w:rFonts w:asciiTheme="minorHAnsi" w:hAnsiTheme="minorHAnsi"/>
          <w:sz w:val="22"/>
          <w:szCs w:val="22"/>
        </w:rPr>
        <w:t xml:space="preserve"> PEC </w:t>
      </w:r>
      <w:r w:rsidR="0090244F" w:rsidRPr="00D321CE">
        <w:rPr>
          <w:rFonts w:ascii="Calibri" w:hAnsi="Calibri" w:cs="Calibri"/>
          <w:noProof/>
          <w:sz w:val="22"/>
          <w:szCs w:val="22"/>
        </w:rPr>
        <w:fldChar w:fldCharType="begin">
          <w:ffData>
            <w:name w:val=""/>
            <w:enabled/>
            <w:calcOnExit w:val="0"/>
            <w:textInput/>
          </w:ffData>
        </w:fldChar>
      </w:r>
      <w:r w:rsidR="0090244F" w:rsidRPr="00D321CE">
        <w:rPr>
          <w:rFonts w:ascii="Calibri" w:hAnsi="Calibri" w:cs="Calibri"/>
          <w:noProof/>
          <w:sz w:val="22"/>
          <w:szCs w:val="22"/>
        </w:rPr>
        <w:instrText xml:space="preserve"> FORMTEXT </w:instrText>
      </w:r>
      <w:r w:rsidR="0090244F" w:rsidRPr="00D321CE">
        <w:rPr>
          <w:rFonts w:ascii="Calibri" w:hAnsi="Calibri" w:cs="Calibri"/>
          <w:noProof/>
          <w:sz w:val="22"/>
          <w:szCs w:val="22"/>
        </w:rPr>
      </w:r>
      <w:r w:rsidR="0090244F" w:rsidRPr="00D321CE">
        <w:rPr>
          <w:rFonts w:ascii="Calibri" w:hAnsi="Calibri" w:cs="Calibri"/>
          <w:noProof/>
          <w:sz w:val="22"/>
          <w:szCs w:val="22"/>
        </w:rPr>
        <w:fldChar w:fldCharType="separate"/>
      </w:r>
      <w:r w:rsidR="0090244F" w:rsidRPr="00D321CE">
        <w:rPr>
          <w:rFonts w:ascii="Calibri" w:hAnsi="Calibri" w:cs="Calibri"/>
          <w:noProof/>
          <w:sz w:val="22"/>
          <w:szCs w:val="22"/>
        </w:rPr>
        <w:t> </w:t>
      </w:r>
      <w:r w:rsidR="0090244F" w:rsidRPr="00D321CE">
        <w:rPr>
          <w:rFonts w:ascii="Calibri" w:hAnsi="Calibri" w:cs="Calibri"/>
          <w:noProof/>
          <w:sz w:val="22"/>
          <w:szCs w:val="22"/>
        </w:rPr>
        <w:t> </w:t>
      </w:r>
      <w:r w:rsidR="0090244F" w:rsidRPr="00D321CE">
        <w:rPr>
          <w:rFonts w:ascii="Calibri" w:hAnsi="Calibri" w:cs="Calibri"/>
          <w:noProof/>
          <w:sz w:val="22"/>
          <w:szCs w:val="22"/>
        </w:rPr>
        <w:t> </w:t>
      </w:r>
      <w:r w:rsidR="0090244F" w:rsidRPr="00D321CE">
        <w:rPr>
          <w:rFonts w:ascii="Calibri" w:hAnsi="Calibri" w:cs="Calibri"/>
          <w:noProof/>
          <w:sz w:val="22"/>
          <w:szCs w:val="22"/>
        </w:rPr>
        <w:t> </w:t>
      </w:r>
      <w:r w:rsidR="0090244F" w:rsidRPr="00D321CE">
        <w:rPr>
          <w:rFonts w:ascii="Calibri" w:hAnsi="Calibri" w:cs="Calibri"/>
          <w:noProof/>
          <w:sz w:val="22"/>
          <w:szCs w:val="22"/>
        </w:rPr>
        <w:t> </w:t>
      </w:r>
      <w:r w:rsidR="0090244F" w:rsidRPr="00D321CE">
        <w:rPr>
          <w:rFonts w:ascii="Calibri" w:hAnsi="Calibri" w:cs="Calibri"/>
          <w:noProof/>
          <w:sz w:val="22"/>
          <w:szCs w:val="22"/>
        </w:rPr>
        <w:fldChar w:fldCharType="end"/>
      </w:r>
      <w:r w:rsidR="0090244F">
        <w:rPr>
          <w:rFonts w:ascii="Calibri" w:hAnsi="Calibri" w:cs="Calibri"/>
          <w:noProof/>
          <w:sz w:val="22"/>
          <w:szCs w:val="22"/>
        </w:rPr>
        <w:t xml:space="preserve"> </w:t>
      </w:r>
      <w:r w:rsidR="00022482" w:rsidRPr="0090244F">
        <w:rPr>
          <w:rFonts w:asciiTheme="minorHAnsi" w:hAnsiTheme="minorHAnsi"/>
          <w:sz w:val="22"/>
          <w:szCs w:val="22"/>
        </w:rPr>
        <w:br/>
        <w:t xml:space="preserve">Codice attività </w:t>
      </w:r>
      <w:r w:rsidR="0090244F" w:rsidRPr="00D321CE">
        <w:rPr>
          <w:rFonts w:ascii="Calibri" w:hAnsi="Calibri" w:cs="Calibri"/>
          <w:noProof/>
          <w:sz w:val="22"/>
          <w:szCs w:val="22"/>
        </w:rPr>
        <w:fldChar w:fldCharType="begin">
          <w:ffData>
            <w:name w:val=""/>
            <w:enabled/>
            <w:calcOnExit w:val="0"/>
            <w:textInput/>
          </w:ffData>
        </w:fldChar>
      </w:r>
      <w:r w:rsidR="0090244F" w:rsidRPr="00D321CE">
        <w:rPr>
          <w:rFonts w:ascii="Calibri" w:hAnsi="Calibri" w:cs="Calibri"/>
          <w:noProof/>
          <w:sz w:val="22"/>
          <w:szCs w:val="22"/>
        </w:rPr>
        <w:instrText xml:space="preserve"> FORMTEXT </w:instrText>
      </w:r>
      <w:r w:rsidR="0090244F" w:rsidRPr="00D321CE">
        <w:rPr>
          <w:rFonts w:ascii="Calibri" w:hAnsi="Calibri" w:cs="Calibri"/>
          <w:noProof/>
          <w:sz w:val="22"/>
          <w:szCs w:val="22"/>
        </w:rPr>
      </w:r>
      <w:r w:rsidR="0090244F" w:rsidRPr="00D321CE">
        <w:rPr>
          <w:rFonts w:ascii="Calibri" w:hAnsi="Calibri" w:cs="Calibri"/>
          <w:noProof/>
          <w:sz w:val="22"/>
          <w:szCs w:val="22"/>
        </w:rPr>
        <w:fldChar w:fldCharType="separate"/>
      </w:r>
      <w:r w:rsidR="0090244F" w:rsidRPr="00D321CE">
        <w:rPr>
          <w:rFonts w:ascii="Calibri" w:hAnsi="Calibri" w:cs="Calibri"/>
          <w:noProof/>
          <w:sz w:val="22"/>
          <w:szCs w:val="22"/>
        </w:rPr>
        <w:t> </w:t>
      </w:r>
      <w:r w:rsidR="0090244F" w:rsidRPr="00D321CE">
        <w:rPr>
          <w:rFonts w:ascii="Calibri" w:hAnsi="Calibri" w:cs="Calibri"/>
          <w:noProof/>
          <w:sz w:val="22"/>
          <w:szCs w:val="22"/>
        </w:rPr>
        <w:t> </w:t>
      </w:r>
      <w:r w:rsidR="0090244F" w:rsidRPr="00D321CE">
        <w:rPr>
          <w:rFonts w:ascii="Calibri" w:hAnsi="Calibri" w:cs="Calibri"/>
          <w:noProof/>
          <w:sz w:val="22"/>
          <w:szCs w:val="22"/>
        </w:rPr>
        <w:t> </w:t>
      </w:r>
      <w:r w:rsidR="0090244F" w:rsidRPr="00D321CE">
        <w:rPr>
          <w:rFonts w:ascii="Calibri" w:hAnsi="Calibri" w:cs="Calibri"/>
          <w:noProof/>
          <w:sz w:val="22"/>
          <w:szCs w:val="22"/>
        </w:rPr>
        <w:t> </w:t>
      </w:r>
      <w:r w:rsidR="0090244F" w:rsidRPr="00D321CE">
        <w:rPr>
          <w:rFonts w:ascii="Calibri" w:hAnsi="Calibri" w:cs="Calibri"/>
          <w:noProof/>
          <w:sz w:val="22"/>
          <w:szCs w:val="22"/>
        </w:rPr>
        <w:t> </w:t>
      </w:r>
      <w:r w:rsidR="0090244F" w:rsidRPr="00D321CE">
        <w:rPr>
          <w:rFonts w:ascii="Calibri" w:hAnsi="Calibri" w:cs="Calibri"/>
          <w:noProof/>
          <w:sz w:val="22"/>
          <w:szCs w:val="22"/>
        </w:rPr>
        <w:fldChar w:fldCharType="end"/>
      </w:r>
      <w:r w:rsidR="0090244F">
        <w:rPr>
          <w:rFonts w:ascii="Calibri" w:hAnsi="Calibri" w:cs="Calibri"/>
          <w:noProof/>
          <w:sz w:val="22"/>
          <w:szCs w:val="22"/>
        </w:rPr>
        <w:t xml:space="preserve"> </w:t>
      </w:r>
      <w:r w:rsidR="00022482" w:rsidRPr="0090244F">
        <w:rPr>
          <w:rFonts w:asciiTheme="minorHAnsi" w:hAnsiTheme="minorHAnsi"/>
          <w:sz w:val="22"/>
          <w:szCs w:val="22"/>
        </w:rPr>
        <w:t>P. IVA</w:t>
      </w:r>
      <w:r w:rsidR="0090244F">
        <w:rPr>
          <w:rFonts w:asciiTheme="minorHAnsi" w:hAnsiTheme="minorHAnsi"/>
          <w:sz w:val="22"/>
          <w:szCs w:val="22"/>
        </w:rPr>
        <w:t xml:space="preserve"> </w:t>
      </w:r>
      <w:r w:rsidR="0090244F" w:rsidRPr="00D321CE">
        <w:rPr>
          <w:rFonts w:ascii="Calibri" w:hAnsi="Calibri" w:cs="Calibri"/>
          <w:noProof/>
          <w:sz w:val="22"/>
          <w:szCs w:val="22"/>
        </w:rPr>
        <w:fldChar w:fldCharType="begin">
          <w:ffData>
            <w:name w:val=""/>
            <w:enabled/>
            <w:calcOnExit w:val="0"/>
            <w:textInput/>
          </w:ffData>
        </w:fldChar>
      </w:r>
      <w:r w:rsidR="0090244F" w:rsidRPr="00D321CE">
        <w:rPr>
          <w:rFonts w:ascii="Calibri" w:hAnsi="Calibri" w:cs="Calibri"/>
          <w:noProof/>
          <w:sz w:val="22"/>
          <w:szCs w:val="22"/>
        </w:rPr>
        <w:instrText xml:space="preserve"> FORMTEXT </w:instrText>
      </w:r>
      <w:r w:rsidR="0090244F" w:rsidRPr="00D321CE">
        <w:rPr>
          <w:rFonts w:ascii="Calibri" w:hAnsi="Calibri" w:cs="Calibri"/>
          <w:noProof/>
          <w:sz w:val="22"/>
          <w:szCs w:val="22"/>
        </w:rPr>
      </w:r>
      <w:r w:rsidR="0090244F" w:rsidRPr="00D321CE">
        <w:rPr>
          <w:rFonts w:ascii="Calibri" w:hAnsi="Calibri" w:cs="Calibri"/>
          <w:noProof/>
          <w:sz w:val="22"/>
          <w:szCs w:val="22"/>
        </w:rPr>
        <w:fldChar w:fldCharType="separate"/>
      </w:r>
      <w:r w:rsidR="0090244F" w:rsidRPr="00D321CE">
        <w:rPr>
          <w:rFonts w:ascii="Calibri" w:hAnsi="Calibri" w:cs="Calibri"/>
          <w:noProof/>
          <w:sz w:val="22"/>
          <w:szCs w:val="22"/>
        </w:rPr>
        <w:t> </w:t>
      </w:r>
      <w:r w:rsidR="0090244F" w:rsidRPr="00D321CE">
        <w:rPr>
          <w:rFonts w:ascii="Calibri" w:hAnsi="Calibri" w:cs="Calibri"/>
          <w:noProof/>
          <w:sz w:val="22"/>
          <w:szCs w:val="22"/>
        </w:rPr>
        <w:t> </w:t>
      </w:r>
      <w:r w:rsidR="0090244F" w:rsidRPr="00D321CE">
        <w:rPr>
          <w:rFonts w:ascii="Calibri" w:hAnsi="Calibri" w:cs="Calibri"/>
          <w:noProof/>
          <w:sz w:val="22"/>
          <w:szCs w:val="22"/>
        </w:rPr>
        <w:t> </w:t>
      </w:r>
      <w:r w:rsidR="0090244F" w:rsidRPr="00D321CE">
        <w:rPr>
          <w:rFonts w:ascii="Calibri" w:hAnsi="Calibri" w:cs="Calibri"/>
          <w:noProof/>
          <w:sz w:val="22"/>
          <w:szCs w:val="22"/>
        </w:rPr>
        <w:t> </w:t>
      </w:r>
      <w:r w:rsidR="0090244F" w:rsidRPr="00D321CE">
        <w:rPr>
          <w:rFonts w:ascii="Calibri" w:hAnsi="Calibri" w:cs="Calibri"/>
          <w:noProof/>
          <w:sz w:val="22"/>
          <w:szCs w:val="22"/>
        </w:rPr>
        <w:t> </w:t>
      </w:r>
      <w:r w:rsidR="0090244F" w:rsidRPr="00D321CE">
        <w:rPr>
          <w:rFonts w:ascii="Calibri" w:hAnsi="Calibri" w:cs="Calibri"/>
          <w:noProof/>
          <w:sz w:val="22"/>
          <w:szCs w:val="22"/>
        </w:rPr>
        <w:fldChar w:fldCharType="end"/>
      </w:r>
    </w:p>
    <w:p w:rsidR="00022482" w:rsidRPr="0090244F" w:rsidRDefault="00022482" w:rsidP="001974BD">
      <w:pPr>
        <w:spacing w:after="120" w:line="360" w:lineRule="auto"/>
        <w:jc w:val="both"/>
        <w:rPr>
          <w:rFonts w:asciiTheme="minorHAnsi" w:hAnsiTheme="minorHAnsi"/>
          <w:b/>
          <w:sz w:val="22"/>
          <w:szCs w:val="22"/>
        </w:rPr>
      </w:pPr>
      <w:r w:rsidRPr="0090244F">
        <w:rPr>
          <w:rFonts w:asciiTheme="minorHAnsi" w:hAnsiTheme="minorHAnsi"/>
          <w:b/>
          <w:sz w:val="22"/>
          <w:szCs w:val="22"/>
        </w:rPr>
        <w:t>sotto la propria responsabilità,</w:t>
      </w:r>
    </w:p>
    <w:p w:rsidR="00022482" w:rsidRPr="0090244F" w:rsidRDefault="00022482" w:rsidP="00022482">
      <w:pPr>
        <w:autoSpaceDE w:val="0"/>
        <w:autoSpaceDN w:val="0"/>
        <w:adjustRightInd w:val="0"/>
        <w:spacing w:line="320" w:lineRule="exact"/>
        <w:jc w:val="center"/>
        <w:rPr>
          <w:rFonts w:asciiTheme="minorHAnsi" w:hAnsiTheme="minorHAnsi"/>
          <w:b/>
          <w:bCs/>
          <w:sz w:val="22"/>
          <w:szCs w:val="22"/>
        </w:rPr>
      </w:pPr>
    </w:p>
    <w:p w:rsidR="00022482" w:rsidRPr="0090244F" w:rsidRDefault="00022482" w:rsidP="00022482">
      <w:pPr>
        <w:autoSpaceDE w:val="0"/>
        <w:autoSpaceDN w:val="0"/>
        <w:adjustRightInd w:val="0"/>
        <w:spacing w:line="320" w:lineRule="exact"/>
        <w:jc w:val="center"/>
        <w:rPr>
          <w:rFonts w:asciiTheme="minorHAnsi" w:hAnsiTheme="minorHAnsi"/>
          <w:b/>
          <w:bCs/>
          <w:sz w:val="22"/>
          <w:szCs w:val="22"/>
        </w:rPr>
      </w:pPr>
      <w:r w:rsidRPr="0090244F">
        <w:rPr>
          <w:rFonts w:asciiTheme="minorHAnsi" w:hAnsiTheme="minorHAnsi"/>
          <w:b/>
          <w:bCs/>
          <w:sz w:val="22"/>
          <w:szCs w:val="22"/>
        </w:rPr>
        <w:t>CHIEDE</w:t>
      </w:r>
    </w:p>
    <w:p w:rsidR="00022482" w:rsidRPr="0090244F" w:rsidRDefault="00022482" w:rsidP="00022482">
      <w:pPr>
        <w:autoSpaceDE w:val="0"/>
        <w:autoSpaceDN w:val="0"/>
        <w:adjustRightInd w:val="0"/>
        <w:spacing w:line="320" w:lineRule="exact"/>
        <w:jc w:val="center"/>
        <w:rPr>
          <w:rFonts w:asciiTheme="minorHAnsi" w:hAnsiTheme="minorHAnsi"/>
          <w:b/>
          <w:bCs/>
          <w:sz w:val="22"/>
          <w:szCs w:val="22"/>
        </w:rPr>
      </w:pPr>
      <w:r w:rsidRPr="0090244F">
        <w:rPr>
          <w:rFonts w:asciiTheme="minorHAnsi" w:hAnsiTheme="minorHAnsi"/>
          <w:b/>
          <w:bCs/>
          <w:sz w:val="22"/>
          <w:szCs w:val="22"/>
        </w:rPr>
        <w:t>DI PARTECIPARE ALLA PROCEDURA NEGOZIATA IN OGGETTO</w:t>
      </w:r>
    </w:p>
    <w:p w:rsidR="00022482" w:rsidRPr="005D7EC6" w:rsidRDefault="00022482" w:rsidP="00022482">
      <w:pPr>
        <w:autoSpaceDE w:val="0"/>
        <w:autoSpaceDN w:val="0"/>
        <w:adjustRightInd w:val="0"/>
        <w:spacing w:line="320" w:lineRule="exact"/>
        <w:jc w:val="center"/>
        <w:rPr>
          <w:rFonts w:asciiTheme="minorHAnsi" w:hAnsiTheme="minorHAnsi"/>
          <w:i/>
          <w:color w:val="0033CC"/>
          <w:sz w:val="22"/>
          <w:szCs w:val="22"/>
        </w:rPr>
      </w:pPr>
      <w:r w:rsidRPr="0090244F">
        <w:rPr>
          <w:rFonts w:asciiTheme="minorHAnsi" w:hAnsiTheme="minorHAnsi"/>
          <w:bCs/>
          <w:i/>
          <w:sz w:val="22"/>
          <w:szCs w:val="22"/>
        </w:rPr>
        <w:t xml:space="preserve"> </w:t>
      </w:r>
      <w:r w:rsidRPr="005D7EC6">
        <w:rPr>
          <w:rFonts w:asciiTheme="minorHAnsi" w:hAnsiTheme="minorHAnsi"/>
          <w:i/>
          <w:color w:val="0033CC"/>
          <w:sz w:val="22"/>
          <w:szCs w:val="22"/>
        </w:rPr>
        <w:t>[barrare la casella di interesse]</w:t>
      </w:r>
    </w:p>
    <w:bookmarkStart w:id="0" w:name="_GoBack"/>
    <w:p w:rsidR="00022482" w:rsidRPr="0090244F" w:rsidRDefault="0090244F" w:rsidP="00022482">
      <w:pPr>
        <w:autoSpaceDE w:val="0"/>
        <w:autoSpaceDN w:val="0"/>
        <w:adjustRightInd w:val="0"/>
        <w:spacing w:line="320" w:lineRule="exact"/>
        <w:jc w:val="both"/>
        <w:rPr>
          <w:rFonts w:asciiTheme="minorHAnsi" w:hAnsiTheme="minorHAnsi"/>
          <w:bCs/>
          <w:i/>
          <w:sz w:val="22"/>
          <w:szCs w:val="22"/>
        </w:rPr>
      </w:pPr>
      <w:r w:rsidRPr="00D321CE">
        <w:rPr>
          <w:rFonts w:ascii="Calibri" w:hAnsi="Calibri"/>
          <w:sz w:val="22"/>
          <w:szCs w:val="22"/>
        </w:rPr>
        <w:fldChar w:fldCharType="begin">
          <w:ffData>
            <w:name w:val="Controllo1"/>
            <w:enabled/>
            <w:calcOnExit w:val="0"/>
            <w:checkBox>
              <w:sizeAuto/>
              <w:default w:val="0"/>
              <w:checked w:val="0"/>
            </w:checkBox>
          </w:ffData>
        </w:fldChar>
      </w:r>
      <w:r w:rsidRPr="00D321CE">
        <w:rPr>
          <w:rFonts w:ascii="Calibri" w:hAnsi="Calibri"/>
          <w:sz w:val="22"/>
          <w:szCs w:val="22"/>
        </w:rPr>
        <w:instrText xml:space="preserve"> FORMCHECKBOX </w:instrText>
      </w:r>
      <w:r w:rsidR="00FA62AF">
        <w:rPr>
          <w:rFonts w:ascii="Calibri" w:hAnsi="Calibri"/>
          <w:sz w:val="22"/>
          <w:szCs w:val="22"/>
        </w:rPr>
      </w:r>
      <w:r w:rsidR="00FA62AF">
        <w:rPr>
          <w:rFonts w:ascii="Calibri" w:hAnsi="Calibri"/>
          <w:sz w:val="22"/>
          <w:szCs w:val="22"/>
        </w:rPr>
        <w:fldChar w:fldCharType="separate"/>
      </w:r>
      <w:r w:rsidRPr="00D321CE">
        <w:rPr>
          <w:rFonts w:ascii="Calibri" w:hAnsi="Calibri"/>
          <w:sz w:val="22"/>
          <w:szCs w:val="22"/>
        </w:rPr>
        <w:fldChar w:fldCharType="end"/>
      </w:r>
      <w:bookmarkEnd w:id="0"/>
      <w:r w:rsidR="00022482" w:rsidRPr="0090244F">
        <w:rPr>
          <w:rFonts w:asciiTheme="minorHAnsi" w:hAnsiTheme="minorHAnsi"/>
          <w:bCs/>
          <w:sz w:val="22"/>
          <w:szCs w:val="22"/>
        </w:rPr>
        <w:t xml:space="preserve"> </w:t>
      </w:r>
      <w:r w:rsidR="00022482" w:rsidRPr="0090244F">
        <w:rPr>
          <w:rFonts w:asciiTheme="minorHAnsi" w:hAnsiTheme="minorHAnsi"/>
          <w:bCs/>
          <w:sz w:val="22"/>
          <w:szCs w:val="22"/>
        </w:rPr>
        <w:tab/>
        <w:t>Operatore Economico singolo;</w:t>
      </w:r>
    </w:p>
    <w:p w:rsidR="00022482" w:rsidRPr="0090244F" w:rsidRDefault="0090244F" w:rsidP="00022482">
      <w:pPr>
        <w:autoSpaceDE w:val="0"/>
        <w:autoSpaceDN w:val="0"/>
        <w:adjustRightInd w:val="0"/>
        <w:spacing w:line="320" w:lineRule="exact"/>
        <w:jc w:val="both"/>
        <w:rPr>
          <w:rFonts w:asciiTheme="minorHAnsi" w:hAnsiTheme="minorHAnsi"/>
          <w:bCs/>
          <w:i/>
          <w:sz w:val="22"/>
          <w:szCs w:val="22"/>
        </w:rPr>
      </w:pPr>
      <w:r w:rsidRPr="00D321CE">
        <w:rPr>
          <w:rFonts w:ascii="Calibri" w:hAnsi="Calibri"/>
          <w:sz w:val="22"/>
          <w:szCs w:val="22"/>
        </w:rPr>
        <w:fldChar w:fldCharType="begin">
          <w:ffData>
            <w:name w:val="Controllo1"/>
            <w:enabled/>
            <w:calcOnExit w:val="0"/>
            <w:checkBox>
              <w:sizeAuto/>
              <w:default w:val="0"/>
              <w:checked w:val="0"/>
            </w:checkBox>
          </w:ffData>
        </w:fldChar>
      </w:r>
      <w:r w:rsidRPr="00D321CE">
        <w:rPr>
          <w:rFonts w:ascii="Calibri" w:hAnsi="Calibri"/>
          <w:sz w:val="22"/>
          <w:szCs w:val="22"/>
        </w:rPr>
        <w:instrText xml:space="preserve"> FORMCHECKBOX </w:instrText>
      </w:r>
      <w:r w:rsidR="00FA62AF">
        <w:rPr>
          <w:rFonts w:ascii="Calibri" w:hAnsi="Calibri"/>
          <w:sz w:val="22"/>
          <w:szCs w:val="22"/>
        </w:rPr>
      </w:r>
      <w:r w:rsidR="00FA62AF">
        <w:rPr>
          <w:rFonts w:ascii="Calibri" w:hAnsi="Calibri"/>
          <w:sz w:val="22"/>
          <w:szCs w:val="22"/>
        </w:rPr>
        <w:fldChar w:fldCharType="separate"/>
      </w:r>
      <w:r w:rsidRPr="00D321CE">
        <w:rPr>
          <w:rFonts w:ascii="Calibri" w:hAnsi="Calibri"/>
          <w:sz w:val="22"/>
          <w:szCs w:val="22"/>
        </w:rPr>
        <w:fldChar w:fldCharType="end"/>
      </w:r>
      <w:r w:rsidR="00022482" w:rsidRPr="0090244F">
        <w:rPr>
          <w:rFonts w:asciiTheme="minorHAnsi" w:hAnsiTheme="minorHAnsi"/>
          <w:bCs/>
          <w:sz w:val="22"/>
          <w:szCs w:val="22"/>
        </w:rPr>
        <w:tab/>
        <w:t xml:space="preserve">consorzio stabile di cui all’art. 45, comma 2, lett. c), </w:t>
      </w:r>
      <w:r w:rsidR="00022482" w:rsidRPr="0090244F">
        <w:rPr>
          <w:rFonts w:asciiTheme="minorHAnsi" w:hAnsiTheme="minorHAnsi"/>
          <w:sz w:val="22"/>
          <w:szCs w:val="22"/>
        </w:rPr>
        <w:t>D.Lgs 50/2016</w:t>
      </w:r>
      <w:r w:rsidR="00022482" w:rsidRPr="0090244F">
        <w:rPr>
          <w:rFonts w:asciiTheme="minorHAnsi" w:hAnsiTheme="minorHAnsi"/>
          <w:bCs/>
          <w:sz w:val="22"/>
          <w:szCs w:val="22"/>
        </w:rPr>
        <w:t>;</w:t>
      </w:r>
    </w:p>
    <w:p w:rsidR="00022482" w:rsidRPr="0090244F" w:rsidRDefault="0090244F" w:rsidP="00022482">
      <w:pPr>
        <w:autoSpaceDE w:val="0"/>
        <w:autoSpaceDN w:val="0"/>
        <w:adjustRightInd w:val="0"/>
        <w:spacing w:line="320" w:lineRule="exact"/>
        <w:jc w:val="both"/>
        <w:rPr>
          <w:rFonts w:asciiTheme="minorHAnsi" w:hAnsiTheme="minorHAnsi"/>
          <w:bCs/>
          <w:i/>
          <w:sz w:val="22"/>
          <w:szCs w:val="22"/>
        </w:rPr>
      </w:pPr>
      <w:r w:rsidRPr="00D321CE">
        <w:rPr>
          <w:rFonts w:ascii="Calibri" w:hAnsi="Calibri"/>
          <w:sz w:val="22"/>
          <w:szCs w:val="22"/>
        </w:rPr>
        <w:fldChar w:fldCharType="begin">
          <w:ffData>
            <w:name w:val="Controllo1"/>
            <w:enabled/>
            <w:calcOnExit w:val="0"/>
            <w:checkBox>
              <w:sizeAuto/>
              <w:default w:val="0"/>
              <w:checked w:val="0"/>
            </w:checkBox>
          </w:ffData>
        </w:fldChar>
      </w:r>
      <w:r w:rsidRPr="00D321CE">
        <w:rPr>
          <w:rFonts w:ascii="Calibri" w:hAnsi="Calibri"/>
          <w:sz w:val="22"/>
          <w:szCs w:val="22"/>
        </w:rPr>
        <w:instrText xml:space="preserve"> FORMCHECKBOX </w:instrText>
      </w:r>
      <w:r w:rsidR="00FA62AF">
        <w:rPr>
          <w:rFonts w:ascii="Calibri" w:hAnsi="Calibri"/>
          <w:sz w:val="22"/>
          <w:szCs w:val="22"/>
        </w:rPr>
      </w:r>
      <w:r w:rsidR="00FA62AF">
        <w:rPr>
          <w:rFonts w:ascii="Calibri" w:hAnsi="Calibri"/>
          <w:sz w:val="22"/>
          <w:szCs w:val="22"/>
        </w:rPr>
        <w:fldChar w:fldCharType="separate"/>
      </w:r>
      <w:r w:rsidRPr="00D321CE">
        <w:rPr>
          <w:rFonts w:ascii="Calibri" w:hAnsi="Calibri"/>
          <w:sz w:val="22"/>
          <w:szCs w:val="22"/>
        </w:rPr>
        <w:fldChar w:fldCharType="end"/>
      </w:r>
      <w:r w:rsidR="00022482" w:rsidRPr="0090244F">
        <w:rPr>
          <w:rFonts w:asciiTheme="minorHAnsi" w:hAnsiTheme="minorHAnsi"/>
          <w:bCs/>
          <w:sz w:val="22"/>
          <w:szCs w:val="22"/>
        </w:rPr>
        <w:tab/>
        <w:t xml:space="preserve">consorzio di cooperative di cui all’art. 45, comma 2, lett. b), </w:t>
      </w:r>
      <w:r w:rsidR="00022482" w:rsidRPr="0090244F">
        <w:rPr>
          <w:rFonts w:asciiTheme="minorHAnsi" w:hAnsiTheme="minorHAnsi"/>
          <w:sz w:val="22"/>
          <w:szCs w:val="22"/>
        </w:rPr>
        <w:t>D.Lgs 50/2016</w:t>
      </w:r>
      <w:r w:rsidR="00022482" w:rsidRPr="0090244F">
        <w:rPr>
          <w:rFonts w:asciiTheme="minorHAnsi" w:hAnsiTheme="minorHAnsi"/>
          <w:bCs/>
          <w:sz w:val="22"/>
          <w:szCs w:val="22"/>
        </w:rPr>
        <w:t>;</w:t>
      </w:r>
    </w:p>
    <w:p w:rsidR="00022482" w:rsidRPr="0090244F" w:rsidRDefault="0090244F" w:rsidP="00022482">
      <w:pPr>
        <w:autoSpaceDE w:val="0"/>
        <w:autoSpaceDN w:val="0"/>
        <w:adjustRightInd w:val="0"/>
        <w:spacing w:line="320" w:lineRule="exact"/>
        <w:jc w:val="both"/>
        <w:rPr>
          <w:rFonts w:asciiTheme="minorHAnsi" w:hAnsiTheme="minorHAnsi"/>
          <w:bCs/>
          <w:i/>
          <w:sz w:val="22"/>
          <w:szCs w:val="22"/>
        </w:rPr>
      </w:pPr>
      <w:r w:rsidRPr="00D321CE">
        <w:rPr>
          <w:rFonts w:ascii="Calibri" w:hAnsi="Calibri"/>
          <w:sz w:val="22"/>
          <w:szCs w:val="22"/>
        </w:rPr>
        <w:fldChar w:fldCharType="begin">
          <w:ffData>
            <w:name w:val="Controllo1"/>
            <w:enabled/>
            <w:calcOnExit w:val="0"/>
            <w:checkBox>
              <w:sizeAuto/>
              <w:default w:val="0"/>
              <w:checked w:val="0"/>
            </w:checkBox>
          </w:ffData>
        </w:fldChar>
      </w:r>
      <w:r w:rsidRPr="00D321CE">
        <w:rPr>
          <w:rFonts w:ascii="Calibri" w:hAnsi="Calibri"/>
          <w:sz w:val="22"/>
          <w:szCs w:val="22"/>
        </w:rPr>
        <w:instrText xml:space="preserve"> FORMCHECKBOX </w:instrText>
      </w:r>
      <w:r w:rsidR="00FA62AF">
        <w:rPr>
          <w:rFonts w:ascii="Calibri" w:hAnsi="Calibri"/>
          <w:sz w:val="22"/>
          <w:szCs w:val="22"/>
        </w:rPr>
      </w:r>
      <w:r w:rsidR="00FA62AF">
        <w:rPr>
          <w:rFonts w:ascii="Calibri" w:hAnsi="Calibri"/>
          <w:sz w:val="22"/>
          <w:szCs w:val="22"/>
        </w:rPr>
        <w:fldChar w:fldCharType="separate"/>
      </w:r>
      <w:r w:rsidRPr="00D321CE">
        <w:rPr>
          <w:rFonts w:ascii="Calibri" w:hAnsi="Calibri"/>
          <w:sz w:val="22"/>
          <w:szCs w:val="22"/>
        </w:rPr>
        <w:fldChar w:fldCharType="end"/>
      </w:r>
      <w:r w:rsidR="00022482" w:rsidRPr="0090244F">
        <w:rPr>
          <w:rFonts w:asciiTheme="minorHAnsi" w:hAnsiTheme="minorHAnsi"/>
          <w:bCs/>
          <w:sz w:val="22"/>
          <w:szCs w:val="22"/>
        </w:rPr>
        <w:tab/>
        <w:t xml:space="preserve">consorzio tra imprese artigiane di cui all’art. 45, comma 2, lett. b), </w:t>
      </w:r>
      <w:r w:rsidR="00022482" w:rsidRPr="0090244F">
        <w:rPr>
          <w:rFonts w:asciiTheme="minorHAnsi" w:hAnsiTheme="minorHAnsi"/>
          <w:sz w:val="22"/>
          <w:szCs w:val="22"/>
        </w:rPr>
        <w:t>D.Lgs 50/2016</w:t>
      </w:r>
      <w:r w:rsidR="00022482" w:rsidRPr="0090244F">
        <w:rPr>
          <w:rFonts w:asciiTheme="minorHAnsi" w:hAnsiTheme="minorHAnsi"/>
          <w:bCs/>
          <w:sz w:val="22"/>
          <w:szCs w:val="22"/>
        </w:rPr>
        <w:t>;</w:t>
      </w:r>
    </w:p>
    <w:p w:rsidR="00022482" w:rsidRPr="0090244F" w:rsidRDefault="0090244F" w:rsidP="0090244F">
      <w:pPr>
        <w:autoSpaceDE w:val="0"/>
        <w:autoSpaceDN w:val="0"/>
        <w:adjustRightInd w:val="0"/>
        <w:spacing w:after="240" w:line="320" w:lineRule="exact"/>
        <w:jc w:val="both"/>
        <w:rPr>
          <w:rFonts w:asciiTheme="minorHAnsi" w:hAnsiTheme="minorHAnsi"/>
          <w:bCs/>
          <w:sz w:val="22"/>
          <w:szCs w:val="22"/>
        </w:rPr>
      </w:pPr>
      <w:r w:rsidRPr="00D321CE">
        <w:rPr>
          <w:rFonts w:ascii="Calibri" w:hAnsi="Calibri"/>
          <w:sz w:val="22"/>
          <w:szCs w:val="22"/>
        </w:rPr>
        <w:fldChar w:fldCharType="begin">
          <w:ffData>
            <w:name w:val="Controllo1"/>
            <w:enabled/>
            <w:calcOnExit w:val="0"/>
            <w:checkBox>
              <w:sizeAuto/>
              <w:default w:val="0"/>
              <w:checked w:val="0"/>
            </w:checkBox>
          </w:ffData>
        </w:fldChar>
      </w:r>
      <w:r w:rsidRPr="00D321CE">
        <w:rPr>
          <w:rFonts w:ascii="Calibri" w:hAnsi="Calibri"/>
          <w:sz w:val="22"/>
          <w:szCs w:val="22"/>
        </w:rPr>
        <w:instrText xml:space="preserve"> FORMCHECKBOX </w:instrText>
      </w:r>
      <w:r w:rsidR="00FA62AF">
        <w:rPr>
          <w:rFonts w:ascii="Calibri" w:hAnsi="Calibri"/>
          <w:sz w:val="22"/>
          <w:szCs w:val="22"/>
        </w:rPr>
      </w:r>
      <w:r w:rsidR="00FA62AF">
        <w:rPr>
          <w:rFonts w:ascii="Calibri" w:hAnsi="Calibri"/>
          <w:sz w:val="22"/>
          <w:szCs w:val="22"/>
        </w:rPr>
        <w:fldChar w:fldCharType="separate"/>
      </w:r>
      <w:r w:rsidRPr="00D321CE">
        <w:rPr>
          <w:rFonts w:ascii="Calibri" w:hAnsi="Calibri"/>
          <w:sz w:val="22"/>
          <w:szCs w:val="22"/>
        </w:rPr>
        <w:fldChar w:fldCharType="end"/>
      </w:r>
      <w:r w:rsidR="00022482" w:rsidRPr="0090244F">
        <w:rPr>
          <w:rFonts w:asciiTheme="minorHAnsi" w:hAnsiTheme="minorHAnsi"/>
          <w:b/>
          <w:bCs/>
          <w:sz w:val="22"/>
          <w:szCs w:val="22"/>
        </w:rPr>
        <w:tab/>
      </w:r>
      <w:r w:rsidR="00022482" w:rsidRPr="0090244F">
        <w:rPr>
          <w:rFonts w:asciiTheme="minorHAnsi" w:hAnsiTheme="minorHAnsi"/>
          <w:bCs/>
          <w:sz w:val="22"/>
          <w:szCs w:val="22"/>
        </w:rPr>
        <w:t xml:space="preserve">raggruppamento temporaneo di imprese di cui all’art. 45, comma 2, lett. d), </w:t>
      </w:r>
      <w:r w:rsidR="00022482" w:rsidRPr="0090244F">
        <w:rPr>
          <w:rFonts w:asciiTheme="minorHAnsi" w:hAnsiTheme="minorHAnsi"/>
          <w:sz w:val="22"/>
          <w:szCs w:val="22"/>
        </w:rPr>
        <w:t>D.Lgs 50/2016</w:t>
      </w:r>
      <w:r w:rsidR="00022482" w:rsidRPr="0090244F">
        <w:rPr>
          <w:rFonts w:asciiTheme="minorHAnsi" w:hAnsiTheme="minorHAnsi"/>
          <w:bCs/>
          <w:sz w:val="22"/>
          <w:szCs w:val="22"/>
        </w:rPr>
        <w:t>:</w:t>
      </w:r>
    </w:p>
    <w:p w:rsidR="00022482" w:rsidRPr="0090244F" w:rsidRDefault="0090244F" w:rsidP="00022482">
      <w:pPr>
        <w:autoSpaceDE w:val="0"/>
        <w:autoSpaceDN w:val="0"/>
        <w:adjustRightInd w:val="0"/>
        <w:spacing w:line="320" w:lineRule="exact"/>
        <w:ind w:left="1134"/>
        <w:jc w:val="both"/>
        <w:rPr>
          <w:rFonts w:asciiTheme="minorHAnsi" w:hAnsiTheme="minorHAnsi"/>
          <w:bCs/>
          <w:i/>
          <w:sz w:val="22"/>
          <w:szCs w:val="22"/>
        </w:rPr>
      </w:pPr>
      <w:r w:rsidRPr="00D321CE">
        <w:rPr>
          <w:rFonts w:ascii="Calibri" w:hAnsi="Calibri"/>
          <w:sz w:val="22"/>
          <w:szCs w:val="22"/>
        </w:rPr>
        <w:fldChar w:fldCharType="begin">
          <w:ffData>
            <w:name w:val="Controllo1"/>
            <w:enabled/>
            <w:calcOnExit w:val="0"/>
            <w:checkBox>
              <w:sizeAuto/>
              <w:default w:val="0"/>
              <w:checked w:val="0"/>
            </w:checkBox>
          </w:ffData>
        </w:fldChar>
      </w:r>
      <w:r w:rsidRPr="00D321CE">
        <w:rPr>
          <w:rFonts w:ascii="Calibri" w:hAnsi="Calibri"/>
          <w:sz w:val="22"/>
          <w:szCs w:val="22"/>
        </w:rPr>
        <w:instrText xml:space="preserve"> FORMCHECKBOX </w:instrText>
      </w:r>
      <w:r w:rsidR="00FA62AF">
        <w:rPr>
          <w:rFonts w:ascii="Calibri" w:hAnsi="Calibri"/>
          <w:sz w:val="22"/>
          <w:szCs w:val="22"/>
        </w:rPr>
      </w:r>
      <w:r w:rsidR="00FA62AF">
        <w:rPr>
          <w:rFonts w:ascii="Calibri" w:hAnsi="Calibri"/>
          <w:sz w:val="22"/>
          <w:szCs w:val="22"/>
        </w:rPr>
        <w:fldChar w:fldCharType="separate"/>
      </w:r>
      <w:r w:rsidRPr="00D321CE">
        <w:rPr>
          <w:rFonts w:ascii="Calibri" w:hAnsi="Calibri"/>
          <w:sz w:val="22"/>
          <w:szCs w:val="22"/>
        </w:rPr>
        <w:fldChar w:fldCharType="end"/>
      </w:r>
      <w:r w:rsidR="00022482" w:rsidRPr="0090244F">
        <w:rPr>
          <w:rFonts w:asciiTheme="minorHAnsi" w:hAnsiTheme="minorHAnsi"/>
          <w:bCs/>
          <w:sz w:val="22"/>
          <w:szCs w:val="22"/>
        </w:rPr>
        <w:t xml:space="preserve"> </w:t>
      </w:r>
      <w:r w:rsidR="00022482" w:rsidRPr="0090244F">
        <w:rPr>
          <w:rFonts w:asciiTheme="minorHAnsi" w:hAnsiTheme="minorHAnsi"/>
          <w:bCs/>
          <w:sz w:val="22"/>
          <w:szCs w:val="22"/>
        </w:rPr>
        <w:tab/>
        <w:t>verticale;</w:t>
      </w:r>
      <w:r>
        <w:rPr>
          <w:rFonts w:asciiTheme="minorHAnsi" w:hAnsiTheme="minorHAnsi"/>
          <w:bCs/>
          <w:sz w:val="22"/>
          <w:szCs w:val="22"/>
        </w:rPr>
        <w:t xml:space="preserve"> </w:t>
      </w:r>
    </w:p>
    <w:p w:rsidR="00022482" w:rsidRPr="0090244F" w:rsidRDefault="0090244F" w:rsidP="00022482">
      <w:pPr>
        <w:autoSpaceDE w:val="0"/>
        <w:autoSpaceDN w:val="0"/>
        <w:adjustRightInd w:val="0"/>
        <w:spacing w:line="320" w:lineRule="exact"/>
        <w:ind w:left="1134"/>
        <w:jc w:val="both"/>
        <w:rPr>
          <w:rFonts w:asciiTheme="minorHAnsi" w:hAnsiTheme="minorHAnsi"/>
          <w:bCs/>
          <w:sz w:val="22"/>
          <w:szCs w:val="22"/>
        </w:rPr>
      </w:pPr>
      <w:r w:rsidRPr="00D321CE">
        <w:rPr>
          <w:rFonts w:ascii="Calibri" w:hAnsi="Calibri"/>
          <w:sz w:val="22"/>
          <w:szCs w:val="22"/>
        </w:rPr>
        <w:fldChar w:fldCharType="begin">
          <w:ffData>
            <w:name w:val="Controllo1"/>
            <w:enabled/>
            <w:calcOnExit w:val="0"/>
            <w:checkBox>
              <w:sizeAuto/>
              <w:default w:val="0"/>
              <w:checked w:val="0"/>
            </w:checkBox>
          </w:ffData>
        </w:fldChar>
      </w:r>
      <w:r w:rsidRPr="00D321CE">
        <w:rPr>
          <w:rFonts w:ascii="Calibri" w:hAnsi="Calibri"/>
          <w:sz w:val="22"/>
          <w:szCs w:val="22"/>
        </w:rPr>
        <w:instrText xml:space="preserve"> FORMCHECKBOX </w:instrText>
      </w:r>
      <w:r w:rsidR="00FA62AF">
        <w:rPr>
          <w:rFonts w:ascii="Calibri" w:hAnsi="Calibri"/>
          <w:sz w:val="22"/>
          <w:szCs w:val="22"/>
        </w:rPr>
      </w:r>
      <w:r w:rsidR="00FA62AF">
        <w:rPr>
          <w:rFonts w:ascii="Calibri" w:hAnsi="Calibri"/>
          <w:sz w:val="22"/>
          <w:szCs w:val="22"/>
        </w:rPr>
        <w:fldChar w:fldCharType="separate"/>
      </w:r>
      <w:r w:rsidRPr="00D321CE">
        <w:rPr>
          <w:rFonts w:ascii="Calibri" w:hAnsi="Calibri"/>
          <w:sz w:val="22"/>
          <w:szCs w:val="22"/>
        </w:rPr>
        <w:fldChar w:fldCharType="end"/>
      </w:r>
      <w:r>
        <w:rPr>
          <w:rFonts w:ascii="Calibri" w:hAnsi="Calibri"/>
          <w:sz w:val="22"/>
          <w:szCs w:val="22"/>
        </w:rPr>
        <w:t xml:space="preserve"> </w:t>
      </w:r>
      <w:r w:rsidR="00022482" w:rsidRPr="0090244F">
        <w:rPr>
          <w:rFonts w:asciiTheme="minorHAnsi" w:hAnsiTheme="minorHAnsi"/>
          <w:bCs/>
          <w:sz w:val="22"/>
          <w:szCs w:val="22"/>
        </w:rPr>
        <w:tab/>
        <w:t>orizzontale;</w:t>
      </w:r>
    </w:p>
    <w:p w:rsidR="00022482" w:rsidRPr="0090244F" w:rsidRDefault="0090244F" w:rsidP="00022482">
      <w:pPr>
        <w:autoSpaceDE w:val="0"/>
        <w:autoSpaceDN w:val="0"/>
        <w:adjustRightInd w:val="0"/>
        <w:spacing w:line="320" w:lineRule="exact"/>
        <w:ind w:left="1134"/>
        <w:jc w:val="both"/>
        <w:rPr>
          <w:rFonts w:asciiTheme="minorHAnsi" w:hAnsiTheme="minorHAnsi"/>
          <w:bCs/>
          <w:sz w:val="22"/>
          <w:szCs w:val="22"/>
        </w:rPr>
      </w:pPr>
      <w:r w:rsidRPr="00D321CE">
        <w:rPr>
          <w:rFonts w:ascii="Calibri" w:hAnsi="Calibri"/>
          <w:sz w:val="22"/>
          <w:szCs w:val="22"/>
        </w:rPr>
        <w:fldChar w:fldCharType="begin">
          <w:ffData>
            <w:name w:val="Controllo1"/>
            <w:enabled/>
            <w:calcOnExit w:val="0"/>
            <w:checkBox>
              <w:sizeAuto/>
              <w:default w:val="0"/>
              <w:checked w:val="0"/>
            </w:checkBox>
          </w:ffData>
        </w:fldChar>
      </w:r>
      <w:r w:rsidRPr="00D321CE">
        <w:rPr>
          <w:rFonts w:ascii="Calibri" w:hAnsi="Calibri"/>
          <w:sz w:val="22"/>
          <w:szCs w:val="22"/>
        </w:rPr>
        <w:instrText xml:space="preserve"> FORMCHECKBOX </w:instrText>
      </w:r>
      <w:r w:rsidR="00FA62AF">
        <w:rPr>
          <w:rFonts w:ascii="Calibri" w:hAnsi="Calibri"/>
          <w:sz w:val="22"/>
          <w:szCs w:val="22"/>
        </w:rPr>
      </w:r>
      <w:r w:rsidR="00FA62AF">
        <w:rPr>
          <w:rFonts w:ascii="Calibri" w:hAnsi="Calibri"/>
          <w:sz w:val="22"/>
          <w:szCs w:val="22"/>
        </w:rPr>
        <w:fldChar w:fldCharType="separate"/>
      </w:r>
      <w:r w:rsidRPr="00D321CE">
        <w:rPr>
          <w:rFonts w:ascii="Calibri" w:hAnsi="Calibri"/>
          <w:sz w:val="22"/>
          <w:szCs w:val="22"/>
        </w:rPr>
        <w:fldChar w:fldCharType="end"/>
      </w:r>
      <w:r w:rsidR="00022482" w:rsidRPr="0090244F">
        <w:rPr>
          <w:rFonts w:asciiTheme="minorHAnsi" w:hAnsiTheme="minorHAnsi"/>
          <w:bCs/>
          <w:sz w:val="22"/>
          <w:szCs w:val="22"/>
        </w:rPr>
        <w:t xml:space="preserve"> </w:t>
      </w:r>
      <w:r w:rsidR="00022482" w:rsidRPr="0090244F">
        <w:rPr>
          <w:rFonts w:asciiTheme="minorHAnsi" w:hAnsiTheme="minorHAnsi"/>
          <w:bCs/>
          <w:sz w:val="22"/>
          <w:szCs w:val="22"/>
        </w:rPr>
        <w:tab/>
        <w:t>misto;</w:t>
      </w:r>
    </w:p>
    <w:p w:rsidR="00022482" w:rsidRPr="0090244F" w:rsidRDefault="00022482" w:rsidP="00022482">
      <w:pPr>
        <w:autoSpaceDE w:val="0"/>
        <w:autoSpaceDN w:val="0"/>
        <w:adjustRightInd w:val="0"/>
        <w:spacing w:line="320" w:lineRule="exact"/>
        <w:ind w:left="2832" w:firstLine="708"/>
        <w:jc w:val="both"/>
        <w:rPr>
          <w:rFonts w:asciiTheme="minorHAnsi" w:hAnsiTheme="minorHAnsi"/>
          <w:bCs/>
          <w:i/>
          <w:sz w:val="22"/>
          <w:szCs w:val="22"/>
        </w:rPr>
      </w:pPr>
    </w:p>
    <w:p w:rsidR="00022482" w:rsidRPr="0090244F" w:rsidRDefault="0090244F" w:rsidP="00022482">
      <w:pPr>
        <w:autoSpaceDE w:val="0"/>
        <w:autoSpaceDN w:val="0"/>
        <w:adjustRightInd w:val="0"/>
        <w:spacing w:line="320" w:lineRule="exact"/>
        <w:jc w:val="both"/>
        <w:rPr>
          <w:rFonts w:asciiTheme="minorHAnsi" w:hAnsiTheme="minorHAnsi"/>
          <w:bCs/>
          <w:sz w:val="22"/>
          <w:szCs w:val="22"/>
        </w:rPr>
      </w:pPr>
      <w:r w:rsidRPr="00D321CE">
        <w:rPr>
          <w:rFonts w:ascii="Calibri" w:hAnsi="Calibri"/>
          <w:sz w:val="22"/>
          <w:szCs w:val="22"/>
        </w:rPr>
        <w:fldChar w:fldCharType="begin">
          <w:ffData>
            <w:name w:val="Controllo1"/>
            <w:enabled/>
            <w:calcOnExit w:val="0"/>
            <w:checkBox>
              <w:sizeAuto/>
              <w:default w:val="0"/>
              <w:checked w:val="0"/>
            </w:checkBox>
          </w:ffData>
        </w:fldChar>
      </w:r>
      <w:r w:rsidRPr="00D321CE">
        <w:rPr>
          <w:rFonts w:ascii="Calibri" w:hAnsi="Calibri"/>
          <w:sz w:val="22"/>
          <w:szCs w:val="22"/>
        </w:rPr>
        <w:instrText xml:space="preserve"> FORMCHECKBOX </w:instrText>
      </w:r>
      <w:r w:rsidR="00FA62AF">
        <w:rPr>
          <w:rFonts w:ascii="Calibri" w:hAnsi="Calibri"/>
          <w:sz w:val="22"/>
          <w:szCs w:val="22"/>
        </w:rPr>
      </w:r>
      <w:r w:rsidR="00FA62AF">
        <w:rPr>
          <w:rFonts w:ascii="Calibri" w:hAnsi="Calibri"/>
          <w:sz w:val="22"/>
          <w:szCs w:val="22"/>
        </w:rPr>
        <w:fldChar w:fldCharType="separate"/>
      </w:r>
      <w:r w:rsidRPr="00D321CE">
        <w:rPr>
          <w:rFonts w:ascii="Calibri" w:hAnsi="Calibri"/>
          <w:sz w:val="22"/>
          <w:szCs w:val="22"/>
        </w:rPr>
        <w:fldChar w:fldCharType="end"/>
      </w:r>
      <w:r w:rsidR="00022482" w:rsidRPr="0090244F">
        <w:rPr>
          <w:rFonts w:asciiTheme="minorHAnsi" w:hAnsiTheme="minorHAnsi"/>
          <w:bCs/>
          <w:sz w:val="22"/>
          <w:szCs w:val="22"/>
        </w:rPr>
        <w:tab/>
        <w:t xml:space="preserve">consorzio ordinario di imprese di cui all’art. 45, comma 2, lett. e), </w:t>
      </w:r>
      <w:r w:rsidR="00022482" w:rsidRPr="0090244F">
        <w:rPr>
          <w:rFonts w:asciiTheme="minorHAnsi" w:hAnsiTheme="minorHAnsi"/>
          <w:sz w:val="22"/>
          <w:szCs w:val="22"/>
        </w:rPr>
        <w:t>D. Lgs 50/2016</w:t>
      </w:r>
      <w:r w:rsidR="00022482" w:rsidRPr="0090244F">
        <w:rPr>
          <w:rFonts w:asciiTheme="minorHAnsi" w:hAnsiTheme="minorHAnsi"/>
          <w:bCs/>
          <w:sz w:val="22"/>
          <w:szCs w:val="22"/>
        </w:rPr>
        <w:t>;</w:t>
      </w:r>
    </w:p>
    <w:p w:rsidR="00022482" w:rsidRPr="0090244F" w:rsidRDefault="0090244F" w:rsidP="00022482">
      <w:pPr>
        <w:autoSpaceDE w:val="0"/>
        <w:autoSpaceDN w:val="0"/>
        <w:adjustRightInd w:val="0"/>
        <w:spacing w:line="320" w:lineRule="exact"/>
        <w:jc w:val="both"/>
        <w:rPr>
          <w:rFonts w:asciiTheme="minorHAnsi" w:hAnsiTheme="minorHAnsi"/>
          <w:bCs/>
          <w:sz w:val="22"/>
          <w:szCs w:val="22"/>
        </w:rPr>
      </w:pPr>
      <w:r w:rsidRPr="00D321CE">
        <w:rPr>
          <w:rFonts w:ascii="Calibri" w:hAnsi="Calibri"/>
          <w:sz w:val="22"/>
          <w:szCs w:val="22"/>
        </w:rPr>
        <w:fldChar w:fldCharType="begin">
          <w:ffData>
            <w:name w:val="Controllo1"/>
            <w:enabled/>
            <w:calcOnExit w:val="0"/>
            <w:checkBox>
              <w:sizeAuto/>
              <w:default w:val="0"/>
              <w:checked w:val="0"/>
            </w:checkBox>
          </w:ffData>
        </w:fldChar>
      </w:r>
      <w:r w:rsidRPr="00D321CE">
        <w:rPr>
          <w:rFonts w:ascii="Calibri" w:hAnsi="Calibri"/>
          <w:sz w:val="22"/>
          <w:szCs w:val="22"/>
        </w:rPr>
        <w:instrText xml:space="preserve"> FORMCHECKBOX </w:instrText>
      </w:r>
      <w:r w:rsidR="00FA62AF">
        <w:rPr>
          <w:rFonts w:ascii="Calibri" w:hAnsi="Calibri"/>
          <w:sz w:val="22"/>
          <w:szCs w:val="22"/>
        </w:rPr>
      </w:r>
      <w:r w:rsidR="00FA62AF">
        <w:rPr>
          <w:rFonts w:ascii="Calibri" w:hAnsi="Calibri"/>
          <w:sz w:val="22"/>
          <w:szCs w:val="22"/>
        </w:rPr>
        <w:fldChar w:fldCharType="separate"/>
      </w:r>
      <w:r w:rsidRPr="00D321CE">
        <w:rPr>
          <w:rFonts w:ascii="Calibri" w:hAnsi="Calibri"/>
          <w:sz w:val="22"/>
          <w:szCs w:val="22"/>
        </w:rPr>
        <w:fldChar w:fldCharType="end"/>
      </w:r>
      <w:r w:rsidR="00022482" w:rsidRPr="0090244F">
        <w:rPr>
          <w:rFonts w:asciiTheme="minorHAnsi" w:hAnsiTheme="minorHAnsi"/>
          <w:bCs/>
          <w:sz w:val="22"/>
          <w:szCs w:val="22"/>
        </w:rPr>
        <w:tab/>
        <w:t xml:space="preserve">aggregazioni tra imprese di cui all’art. 45, comma 2, lett. f), </w:t>
      </w:r>
      <w:r w:rsidR="00022482" w:rsidRPr="0090244F">
        <w:rPr>
          <w:rFonts w:asciiTheme="minorHAnsi" w:hAnsiTheme="minorHAnsi"/>
          <w:sz w:val="22"/>
          <w:szCs w:val="22"/>
        </w:rPr>
        <w:t>D. Lgs 50/2016</w:t>
      </w:r>
      <w:r w:rsidR="00022482" w:rsidRPr="0090244F">
        <w:rPr>
          <w:rFonts w:asciiTheme="minorHAnsi" w:hAnsiTheme="minorHAnsi"/>
          <w:bCs/>
          <w:sz w:val="22"/>
          <w:szCs w:val="22"/>
        </w:rPr>
        <w:t>;</w:t>
      </w:r>
    </w:p>
    <w:p w:rsidR="00022482" w:rsidRPr="0090244F" w:rsidRDefault="0090244F" w:rsidP="00022482">
      <w:pPr>
        <w:autoSpaceDE w:val="0"/>
        <w:autoSpaceDN w:val="0"/>
        <w:adjustRightInd w:val="0"/>
        <w:spacing w:line="320" w:lineRule="exact"/>
        <w:jc w:val="both"/>
        <w:rPr>
          <w:rFonts w:asciiTheme="minorHAnsi" w:hAnsiTheme="minorHAnsi"/>
          <w:bCs/>
          <w:sz w:val="22"/>
          <w:szCs w:val="22"/>
        </w:rPr>
      </w:pPr>
      <w:r w:rsidRPr="00D321CE">
        <w:rPr>
          <w:rFonts w:ascii="Calibri" w:hAnsi="Calibri"/>
          <w:sz w:val="22"/>
          <w:szCs w:val="22"/>
        </w:rPr>
        <w:fldChar w:fldCharType="begin">
          <w:ffData>
            <w:name w:val="Controllo1"/>
            <w:enabled/>
            <w:calcOnExit w:val="0"/>
            <w:checkBox>
              <w:sizeAuto/>
              <w:default w:val="0"/>
              <w:checked w:val="0"/>
            </w:checkBox>
          </w:ffData>
        </w:fldChar>
      </w:r>
      <w:r w:rsidRPr="00D321CE">
        <w:rPr>
          <w:rFonts w:ascii="Calibri" w:hAnsi="Calibri"/>
          <w:sz w:val="22"/>
          <w:szCs w:val="22"/>
        </w:rPr>
        <w:instrText xml:space="preserve"> FORMCHECKBOX </w:instrText>
      </w:r>
      <w:r w:rsidR="00FA62AF">
        <w:rPr>
          <w:rFonts w:ascii="Calibri" w:hAnsi="Calibri"/>
          <w:sz w:val="22"/>
          <w:szCs w:val="22"/>
        </w:rPr>
      </w:r>
      <w:r w:rsidR="00FA62AF">
        <w:rPr>
          <w:rFonts w:ascii="Calibri" w:hAnsi="Calibri"/>
          <w:sz w:val="22"/>
          <w:szCs w:val="22"/>
        </w:rPr>
        <w:fldChar w:fldCharType="separate"/>
      </w:r>
      <w:r w:rsidRPr="00D321CE">
        <w:rPr>
          <w:rFonts w:ascii="Calibri" w:hAnsi="Calibri"/>
          <w:sz w:val="22"/>
          <w:szCs w:val="22"/>
        </w:rPr>
        <w:fldChar w:fldCharType="end"/>
      </w:r>
      <w:r w:rsidR="00022482" w:rsidRPr="0090244F">
        <w:rPr>
          <w:rFonts w:asciiTheme="minorHAnsi" w:hAnsiTheme="minorHAnsi"/>
          <w:b/>
          <w:bCs/>
          <w:sz w:val="22"/>
          <w:szCs w:val="22"/>
        </w:rPr>
        <w:tab/>
      </w:r>
      <w:r w:rsidR="00022482" w:rsidRPr="0090244F">
        <w:rPr>
          <w:rFonts w:asciiTheme="minorHAnsi" w:hAnsiTheme="minorHAnsi"/>
          <w:bCs/>
          <w:sz w:val="22"/>
          <w:szCs w:val="22"/>
        </w:rPr>
        <w:t xml:space="preserve">GEIE di cui all’art. 45, comma 2, lett. g), </w:t>
      </w:r>
      <w:r w:rsidR="00022482" w:rsidRPr="0090244F">
        <w:rPr>
          <w:rFonts w:asciiTheme="minorHAnsi" w:hAnsiTheme="minorHAnsi"/>
          <w:sz w:val="22"/>
          <w:szCs w:val="22"/>
        </w:rPr>
        <w:t>D. Lgs 50/2016</w:t>
      </w:r>
      <w:r w:rsidR="00022482" w:rsidRPr="0090244F">
        <w:rPr>
          <w:rFonts w:asciiTheme="minorHAnsi" w:hAnsiTheme="minorHAnsi"/>
          <w:bCs/>
          <w:sz w:val="22"/>
          <w:szCs w:val="22"/>
        </w:rPr>
        <w:t>;</w:t>
      </w:r>
    </w:p>
    <w:p w:rsidR="00022482" w:rsidRPr="0090244F" w:rsidRDefault="0090244F" w:rsidP="00022482">
      <w:pPr>
        <w:autoSpaceDE w:val="0"/>
        <w:autoSpaceDN w:val="0"/>
        <w:adjustRightInd w:val="0"/>
        <w:spacing w:line="320" w:lineRule="exact"/>
        <w:jc w:val="both"/>
        <w:rPr>
          <w:rFonts w:asciiTheme="minorHAnsi" w:hAnsiTheme="minorHAnsi"/>
          <w:bCs/>
          <w:sz w:val="22"/>
          <w:szCs w:val="22"/>
        </w:rPr>
      </w:pPr>
      <w:r w:rsidRPr="00D321CE">
        <w:rPr>
          <w:rFonts w:ascii="Calibri" w:hAnsi="Calibri"/>
          <w:sz w:val="22"/>
          <w:szCs w:val="22"/>
        </w:rPr>
        <w:fldChar w:fldCharType="begin">
          <w:ffData>
            <w:name w:val="Controllo1"/>
            <w:enabled/>
            <w:calcOnExit w:val="0"/>
            <w:checkBox>
              <w:sizeAuto/>
              <w:default w:val="0"/>
              <w:checked w:val="0"/>
            </w:checkBox>
          </w:ffData>
        </w:fldChar>
      </w:r>
      <w:r w:rsidRPr="00D321CE">
        <w:rPr>
          <w:rFonts w:ascii="Calibri" w:hAnsi="Calibri"/>
          <w:sz w:val="22"/>
          <w:szCs w:val="22"/>
        </w:rPr>
        <w:instrText xml:space="preserve"> FORMCHECKBOX </w:instrText>
      </w:r>
      <w:r w:rsidR="00FA62AF">
        <w:rPr>
          <w:rFonts w:ascii="Calibri" w:hAnsi="Calibri"/>
          <w:sz w:val="22"/>
          <w:szCs w:val="22"/>
        </w:rPr>
      </w:r>
      <w:r w:rsidR="00FA62AF">
        <w:rPr>
          <w:rFonts w:ascii="Calibri" w:hAnsi="Calibri"/>
          <w:sz w:val="22"/>
          <w:szCs w:val="22"/>
        </w:rPr>
        <w:fldChar w:fldCharType="separate"/>
      </w:r>
      <w:r w:rsidRPr="00D321CE">
        <w:rPr>
          <w:rFonts w:ascii="Calibri" w:hAnsi="Calibri"/>
          <w:sz w:val="22"/>
          <w:szCs w:val="22"/>
        </w:rPr>
        <w:fldChar w:fldCharType="end"/>
      </w:r>
      <w:r w:rsidR="00022482" w:rsidRPr="0090244F">
        <w:rPr>
          <w:rFonts w:asciiTheme="minorHAnsi" w:hAnsiTheme="minorHAnsi"/>
          <w:b/>
          <w:bCs/>
          <w:sz w:val="22"/>
          <w:szCs w:val="22"/>
        </w:rPr>
        <w:tab/>
      </w:r>
      <w:r w:rsidR="00022482" w:rsidRPr="0090244F">
        <w:rPr>
          <w:rFonts w:asciiTheme="minorHAnsi" w:hAnsiTheme="minorHAnsi"/>
          <w:bCs/>
          <w:sz w:val="22"/>
          <w:szCs w:val="22"/>
        </w:rPr>
        <w:t>Altro: __________________</w:t>
      </w:r>
    </w:p>
    <w:p w:rsidR="00022482" w:rsidRPr="0090244F" w:rsidRDefault="00022482" w:rsidP="00022482">
      <w:pPr>
        <w:autoSpaceDE w:val="0"/>
        <w:autoSpaceDN w:val="0"/>
        <w:adjustRightInd w:val="0"/>
        <w:spacing w:line="320" w:lineRule="exact"/>
        <w:jc w:val="both"/>
        <w:rPr>
          <w:rFonts w:asciiTheme="minorHAnsi" w:hAnsiTheme="minorHAnsi"/>
          <w:sz w:val="22"/>
          <w:szCs w:val="22"/>
        </w:rPr>
      </w:pPr>
    </w:p>
    <w:p w:rsidR="00022482" w:rsidRPr="0090244F" w:rsidRDefault="00022482" w:rsidP="00022482">
      <w:pPr>
        <w:spacing w:after="120" w:line="360" w:lineRule="auto"/>
        <w:jc w:val="both"/>
        <w:rPr>
          <w:rFonts w:asciiTheme="minorHAnsi" w:hAnsiTheme="minorHAnsi"/>
          <w:b/>
          <w:sz w:val="22"/>
          <w:szCs w:val="22"/>
        </w:rPr>
      </w:pPr>
    </w:p>
    <w:p w:rsidR="001974BD" w:rsidRPr="0090244F" w:rsidRDefault="001974BD" w:rsidP="00022482">
      <w:pPr>
        <w:pStyle w:val="Titolo4"/>
        <w:spacing w:after="120" w:line="360" w:lineRule="auto"/>
        <w:rPr>
          <w:rFonts w:asciiTheme="minorHAnsi" w:hAnsiTheme="minorHAnsi" w:cs="Times New Roman"/>
          <w:sz w:val="22"/>
          <w:szCs w:val="22"/>
        </w:rPr>
      </w:pPr>
    </w:p>
    <w:p w:rsidR="00022482" w:rsidRPr="0090244F" w:rsidRDefault="00022482" w:rsidP="00022482">
      <w:pPr>
        <w:pStyle w:val="Titolo4"/>
        <w:spacing w:after="120" w:line="360" w:lineRule="auto"/>
        <w:rPr>
          <w:rFonts w:asciiTheme="minorHAnsi" w:hAnsiTheme="minorHAnsi" w:cs="Times New Roman"/>
          <w:sz w:val="22"/>
          <w:szCs w:val="22"/>
        </w:rPr>
      </w:pPr>
      <w:r w:rsidRPr="0090244F">
        <w:rPr>
          <w:rFonts w:asciiTheme="minorHAnsi" w:hAnsiTheme="minorHAnsi" w:cs="Times New Roman"/>
          <w:sz w:val="22"/>
          <w:szCs w:val="22"/>
        </w:rPr>
        <w:t>DICHIARA</w:t>
      </w:r>
    </w:p>
    <w:p w:rsidR="00265EB0" w:rsidRPr="0090244F" w:rsidRDefault="00265EB0" w:rsidP="00265EB0">
      <w:pPr>
        <w:numPr>
          <w:ilvl w:val="0"/>
          <w:numId w:val="12"/>
        </w:numPr>
        <w:spacing w:after="120" w:line="360" w:lineRule="auto"/>
        <w:ind w:left="426"/>
        <w:jc w:val="both"/>
        <w:rPr>
          <w:rFonts w:asciiTheme="minorHAnsi" w:hAnsiTheme="minorHAnsi"/>
          <w:sz w:val="22"/>
          <w:szCs w:val="22"/>
        </w:rPr>
      </w:pPr>
      <w:r w:rsidRPr="0090244F">
        <w:rPr>
          <w:rFonts w:asciiTheme="minorHAnsi" w:hAnsiTheme="minorHAnsi"/>
          <w:sz w:val="22"/>
          <w:szCs w:val="22"/>
        </w:rPr>
        <w:t xml:space="preserve">che l’Operatore Economico è iscritto dal </w:t>
      </w:r>
      <w:r w:rsidR="0090244F" w:rsidRPr="00D321CE">
        <w:rPr>
          <w:rFonts w:ascii="Calibri" w:hAnsi="Calibri" w:cs="Calibri"/>
          <w:noProof/>
          <w:sz w:val="22"/>
          <w:szCs w:val="22"/>
        </w:rPr>
        <w:fldChar w:fldCharType="begin">
          <w:ffData>
            <w:name w:val=""/>
            <w:enabled/>
            <w:calcOnExit w:val="0"/>
            <w:textInput/>
          </w:ffData>
        </w:fldChar>
      </w:r>
      <w:r w:rsidR="0090244F" w:rsidRPr="00D321CE">
        <w:rPr>
          <w:rFonts w:ascii="Calibri" w:hAnsi="Calibri" w:cs="Calibri"/>
          <w:noProof/>
          <w:sz w:val="22"/>
          <w:szCs w:val="22"/>
        </w:rPr>
        <w:instrText xml:space="preserve"> FORMTEXT </w:instrText>
      </w:r>
      <w:r w:rsidR="0090244F" w:rsidRPr="00D321CE">
        <w:rPr>
          <w:rFonts w:ascii="Calibri" w:hAnsi="Calibri" w:cs="Calibri"/>
          <w:noProof/>
          <w:sz w:val="22"/>
          <w:szCs w:val="22"/>
        </w:rPr>
      </w:r>
      <w:r w:rsidR="0090244F" w:rsidRPr="00D321CE">
        <w:rPr>
          <w:rFonts w:ascii="Calibri" w:hAnsi="Calibri" w:cs="Calibri"/>
          <w:noProof/>
          <w:sz w:val="22"/>
          <w:szCs w:val="22"/>
        </w:rPr>
        <w:fldChar w:fldCharType="separate"/>
      </w:r>
      <w:r w:rsidR="0090244F" w:rsidRPr="00D321CE">
        <w:rPr>
          <w:rFonts w:ascii="Calibri" w:hAnsi="Calibri" w:cs="Calibri"/>
          <w:noProof/>
          <w:sz w:val="22"/>
          <w:szCs w:val="22"/>
        </w:rPr>
        <w:t> </w:t>
      </w:r>
      <w:r w:rsidR="0090244F" w:rsidRPr="00D321CE">
        <w:rPr>
          <w:rFonts w:ascii="Calibri" w:hAnsi="Calibri" w:cs="Calibri"/>
          <w:noProof/>
          <w:sz w:val="22"/>
          <w:szCs w:val="22"/>
        </w:rPr>
        <w:t> </w:t>
      </w:r>
      <w:r w:rsidR="0090244F" w:rsidRPr="00D321CE">
        <w:rPr>
          <w:rFonts w:ascii="Calibri" w:hAnsi="Calibri" w:cs="Calibri"/>
          <w:noProof/>
          <w:sz w:val="22"/>
          <w:szCs w:val="22"/>
        </w:rPr>
        <w:t> </w:t>
      </w:r>
      <w:r w:rsidR="0090244F" w:rsidRPr="00D321CE">
        <w:rPr>
          <w:rFonts w:ascii="Calibri" w:hAnsi="Calibri" w:cs="Calibri"/>
          <w:noProof/>
          <w:sz w:val="22"/>
          <w:szCs w:val="22"/>
        </w:rPr>
        <w:t> </w:t>
      </w:r>
      <w:r w:rsidR="0090244F" w:rsidRPr="00D321CE">
        <w:rPr>
          <w:rFonts w:ascii="Calibri" w:hAnsi="Calibri" w:cs="Calibri"/>
          <w:noProof/>
          <w:sz w:val="22"/>
          <w:szCs w:val="22"/>
        </w:rPr>
        <w:t> </w:t>
      </w:r>
      <w:r w:rsidR="0090244F" w:rsidRPr="00D321CE">
        <w:rPr>
          <w:rFonts w:ascii="Calibri" w:hAnsi="Calibri" w:cs="Calibri"/>
          <w:noProof/>
          <w:sz w:val="22"/>
          <w:szCs w:val="22"/>
        </w:rPr>
        <w:fldChar w:fldCharType="end"/>
      </w:r>
      <w:r w:rsidR="0090244F">
        <w:rPr>
          <w:rFonts w:ascii="Calibri" w:hAnsi="Calibri" w:cs="Calibri"/>
          <w:noProof/>
          <w:sz w:val="22"/>
          <w:szCs w:val="22"/>
        </w:rPr>
        <w:t xml:space="preserve"> </w:t>
      </w:r>
      <w:r w:rsidRPr="0090244F">
        <w:rPr>
          <w:rFonts w:asciiTheme="minorHAnsi" w:hAnsiTheme="minorHAnsi"/>
          <w:sz w:val="22"/>
          <w:szCs w:val="22"/>
        </w:rPr>
        <w:t xml:space="preserve">al Registro delle Imprese di </w:t>
      </w:r>
      <w:r w:rsidR="0090244F">
        <w:rPr>
          <w:rFonts w:asciiTheme="minorHAnsi" w:hAnsiTheme="minorHAnsi"/>
          <w:sz w:val="22"/>
          <w:szCs w:val="22"/>
        </w:rPr>
        <w:t xml:space="preserve"> </w:t>
      </w:r>
      <w:r w:rsidR="0090244F" w:rsidRPr="00D321CE">
        <w:rPr>
          <w:rFonts w:ascii="Calibri" w:hAnsi="Calibri" w:cs="Calibri"/>
          <w:noProof/>
          <w:sz w:val="22"/>
          <w:szCs w:val="22"/>
        </w:rPr>
        <w:fldChar w:fldCharType="begin">
          <w:ffData>
            <w:name w:val=""/>
            <w:enabled/>
            <w:calcOnExit w:val="0"/>
            <w:textInput/>
          </w:ffData>
        </w:fldChar>
      </w:r>
      <w:r w:rsidR="0090244F" w:rsidRPr="00D321CE">
        <w:rPr>
          <w:rFonts w:ascii="Calibri" w:hAnsi="Calibri" w:cs="Calibri"/>
          <w:noProof/>
          <w:sz w:val="22"/>
          <w:szCs w:val="22"/>
        </w:rPr>
        <w:instrText xml:space="preserve"> FORMTEXT </w:instrText>
      </w:r>
      <w:r w:rsidR="0090244F" w:rsidRPr="00D321CE">
        <w:rPr>
          <w:rFonts w:ascii="Calibri" w:hAnsi="Calibri" w:cs="Calibri"/>
          <w:noProof/>
          <w:sz w:val="22"/>
          <w:szCs w:val="22"/>
        </w:rPr>
      </w:r>
      <w:r w:rsidR="0090244F" w:rsidRPr="00D321CE">
        <w:rPr>
          <w:rFonts w:ascii="Calibri" w:hAnsi="Calibri" w:cs="Calibri"/>
          <w:noProof/>
          <w:sz w:val="22"/>
          <w:szCs w:val="22"/>
        </w:rPr>
        <w:fldChar w:fldCharType="separate"/>
      </w:r>
      <w:r w:rsidR="0090244F" w:rsidRPr="00D321CE">
        <w:rPr>
          <w:rFonts w:ascii="Calibri" w:hAnsi="Calibri" w:cs="Calibri"/>
          <w:noProof/>
          <w:sz w:val="22"/>
          <w:szCs w:val="22"/>
        </w:rPr>
        <w:t> </w:t>
      </w:r>
      <w:r w:rsidR="0090244F" w:rsidRPr="00D321CE">
        <w:rPr>
          <w:rFonts w:ascii="Calibri" w:hAnsi="Calibri" w:cs="Calibri"/>
          <w:noProof/>
          <w:sz w:val="22"/>
          <w:szCs w:val="22"/>
        </w:rPr>
        <w:t> </w:t>
      </w:r>
      <w:r w:rsidR="0090244F" w:rsidRPr="00D321CE">
        <w:rPr>
          <w:rFonts w:ascii="Calibri" w:hAnsi="Calibri" w:cs="Calibri"/>
          <w:noProof/>
          <w:sz w:val="22"/>
          <w:szCs w:val="22"/>
        </w:rPr>
        <w:t> </w:t>
      </w:r>
      <w:r w:rsidR="0090244F" w:rsidRPr="00D321CE">
        <w:rPr>
          <w:rFonts w:ascii="Calibri" w:hAnsi="Calibri" w:cs="Calibri"/>
          <w:noProof/>
          <w:sz w:val="22"/>
          <w:szCs w:val="22"/>
        </w:rPr>
        <w:t> </w:t>
      </w:r>
      <w:r w:rsidR="0090244F" w:rsidRPr="00D321CE">
        <w:rPr>
          <w:rFonts w:ascii="Calibri" w:hAnsi="Calibri" w:cs="Calibri"/>
          <w:noProof/>
          <w:sz w:val="22"/>
          <w:szCs w:val="22"/>
        </w:rPr>
        <w:t> </w:t>
      </w:r>
      <w:r w:rsidR="0090244F" w:rsidRPr="00D321CE">
        <w:rPr>
          <w:rFonts w:ascii="Calibri" w:hAnsi="Calibri" w:cs="Calibri"/>
          <w:noProof/>
          <w:sz w:val="22"/>
          <w:szCs w:val="22"/>
        </w:rPr>
        <w:fldChar w:fldCharType="end"/>
      </w:r>
      <w:r w:rsidR="0090244F">
        <w:rPr>
          <w:rFonts w:ascii="Calibri" w:hAnsi="Calibri" w:cs="Calibri"/>
          <w:noProof/>
          <w:sz w:val="22"/>
          <w:szCs w:val="22"/>
        </w:rPr>
        <w:t xml:space="preserve"> </w:t>
      </w:r>
      <w:r w:rsidRPr="0090244F">
        <w:rPr>
          <w:rFonts w:asciiTheme="minorHAnsi" w:hAnsiTheme="minorHAnsi"/>
          <w:sz w:val="22"/>
          <w:szCs w:val="22"/>
        </w:rPr>
        <w:t xml:space="preserve"> con il numero REA </w:t>
      </w:r>
      <w:r w:rsidR="0090244F" w:rsidRPr="00D321CE">
        <w:rPr>
          <w:rFonts w:ascii="Calibri" w:hAnsi="Calibri" w:cs="Calibri"/>
          <w:noProof/>
          <w:sz w:val="22"/>
          <w:szCs w:val="22"/>
        </w:rPr>
        <w:fldChar w:fldCharType="begin">
          <w:ffData>
            <w:name w:val=""/>
            <w:enabled/>
            <w:calcOnExit w:val="0"/>
            <w:textInput/>
          </w:ffData>
        </w:fldChar>
      </w:r>
      <w:r w:rsidR="0090244F" w:rsidRPr="00D321CE">
        <w:rPr>
          <w:rFonts w:ascii="Calibri" w:hAnsi="Calibri" w:cs="Calibri"/>
          <w:noProof/>
          <w:sz w:val="22"/>
          <w:szCs w:val="22"/>
        </w:rPr>
        <w:instrText xml:space="preserve"> FORMTEXT </w:instrText>
      </w:r>
      <w:r w:rsidR="0090244F" w:rsidRPr="00D321CE">
        <w:rPr>
          <w:rFonts w:ascii="Calibri" w:hAnsi="Calibri" w:cs="Calibri"/>
          <w:noProof/>
          <w:sz w:val="22"/>
          <w:szCs w:val="22"/>
        </w:rPr>
      </w:r>
      <w:r w:rsidR="0090244F" w:rsidRPr="00D321CE">
        <w:rPr>
          <w:rFonts w:ascii="Calibri" w:hAnsi="Calibri" w:cs="Calibri"/>
          <w:noProof/>
          <w:sz w:val="22"/>
          <w:szCs w:val="22"/>
        </w:rPr>
        <w:fldChar w:fldCharType="separate"/>
      </w:r>
      <w:r w:rsidR="0090244F" w:rsidRPr="00D321CE">
        <w:rPr>
          <w:rFonts w:ascii="Calibri" w:hAnsi="Calibri" w:cs="Calibri"/>
          <w:noProof/>
          <w:sz w:val="22"/>
          <w:szCs w:val="22"/>
        </w:rPr>
        <w:t> </w:t>
      </w:r>
      <w:r w:rsidR="0090244F" w:rsidRPr="00D321CE">
        <w:rPr>
          <w:rFonts w:ascii="Calibri" w:hAnsi="Calibri" w:cs="Calibri"/>
          <w:noProof/>
          <w:sz w:val="22"/>
          <w:szCs w:val="22"/>
        </w:rPr>
        <w:t> </w:t>
      </w:r>
      <w:r w:rsidR="0090244F" w:rsidRPr="00D321CE">
        <w:rPr>
          <w:rFonts w:ascii="Calibri" w:hAnsi="Calibri" w:cs="Calibri"/>
          <w:noProof/>
          <w:sz w:val="22"/>
          <w:szCs w:val="22"/>
        </w:rPr>
        <w:t> </w:t>
      </w:r>
      <w:r w:rsidR="0090244F" w:rsidRPr="00D321CE">
        <w:rPr>
          <w:rFonts w:ascii="Calibri" w:hAnsi="Calibri" w:cs="Calibri"/>
          <w:noProof/>
          <w:sz w:val="22"/>
          <w:szCs w:val="22"/>
        </w:rPr>
        <w:t> </w:t>
      </w:r>
      <w:r w:rsidR="0090244F" w:rsidRPr="00D321CE">
        <w:rPr>
          <w:rFonts w:ascii="Calibri" w:hAnsi="Calibri" w:cs="Calibri"/>
          <w:noProof/>
          <w:sz w:val="22"/>
          <w:szCs w:val="22"/>
        </w:rPr>
        <w:t> </w:t>
      </w:r>
      <w:r w:rsidR="0090244F" w:rsidRPr="00D321CE">
        <w:rPr>
          <w:rFonts w:ascii="Calibri" w:hAnsi="Calibri" w:cs="Calibri"/>
          <w:noProof/>
          <w:sz w:val="22"/>
          <w:szCs w:val="22"/>
        </w:rPr>
        <w:fldChar w:fldCharType="end"/>
      </w:r>
      <w:r w:rsidRPr="0090244F">
        <w:rPr>
          <w:rFonts w:asciiTheme="minorHAnsi" w:hAnsiTheme="minorHAnsi"/>
          <w:sz w:val="22"/>
          <w:szCs w:val="22"/>
        </w:rPr>
        <w:t xml:space="preserve">, data di costituzione </w:t>
      </w:r>
      <w:r w:rsidR="0090244F" w:rsidRPr="00D321CE">
        <w:rPr>
          <w:rFonts w:ascii="Calibri" w:hAnsi="Calibri" w:cs="Calibri"/>
          <w:noProof/>
          <w:sz w:val="22"/>
          <w:szCs w:val="22"/>
        </w:rPr>
        <w:fldChar w:fldCharType="begin">
          <w:ffData>
            <w:name w:val=""/>
            <w:enabled/>
            <w:calcOnExit w:val="0"/>
            <w:textInput/>
          </w:ffData>
        </w:fldChar>
      </w:r>
      <w:r w:rsidR="0090244F" w:rsidRPr="00D321CE">
        <w:rPr>
          <w:rFonts w:ascii="Calibri" w:hAnsi="Calibri" w:cs="Calibri"/>
          <w:noProof/>
          <w:sz w:val="22"/>
          <w:szCs w:val="22"/>
        </w:rPr>
        <w:instrText xml:space="preserve"> FORMTEXT </w:instrText>
      </w:r>
      <w:r w:rsidR="0090244F" w:rsidRPr="00D321CE">
        <w:rPr>
          <w:rFonts w:ascii="Calibri" w:hAnsi="Calibri" w:cs="Calibri"/>
          <w:noProof/>
          <w:sz w:val="22"/>
          <w:szCs w:val="22"/>
        </w:rPr>
      </w:r>
      <w:r w:rsidR="0090244F" w:rsidRPr="00D321CE">
        <w:rPr>
          <w:rFonts w:ascii="Calibri" w:hAnsi="Calibri" w:cs="Calibri"/>
          <w:noProof/>
          <w:sz w:val="22"/>
          <w:szCs w:val="22"/>
        </w:rPr>
        <w:fldChar w:fldCharType="separate"/>
      </w:r>
      <w:r w:rsidR="0090244F" w:rsidRPr="00D321CE">
        <w:rPr>
          <w:rFonts w:ascii="Calibri" w:hAnsi="Calibri" w:cs="Calibri"/>
          <w:noProof/>
          <w:sz w:val="22"/>
          <w:szCs w:val="22"/>
        </w:rPr>
        <w:t> </w:t>
      </w:r>
      <w:r w:rsidR="0090244F" w:rsidRPr="00D321CE">
        <w:rPr>
          <w:rFonts w:ascii="Calibri" w:hAnsi="Calibri" w:cs="Calibri"/>
          <w:noProof/>
          <w:sz w:val="22"/>
          <w:szCs w:val="22"/>
        </w:rPr>
        <w:t> </w:t>
      </w:r>
      <w:r w:rsidR="0090244F" w:rsidRPr="00D321CE">
        <w:rPr>
          <w:rFonts w:ascii="Calibri" w:hAnsi="Calibri" w:cs="Calibri"/>
          <w:noProof/>
          <w:sz w:val="22"/>
          <w:szCs w:val="22"/>
        </w:rPr>
        <w:t> </w:t>
      </w:r>
      <w:r w:rsidR="0090244F" w:rsidRPr="00D321CE">
        <w:rPr>
          <w:rFonts w:ascii="Calibri" w:hAnsi="Calibri" w:cs="Calibri"/>
          <w:noProof/>
          <w:sz w:val="22"/>
          <w:szCs w:val="22"/>
        </w:rPr>
        <w:t> </w:t>
      </w:r>
      <w:r w:rsidR="0090244F" w:rsidRPr="00D321CE">
        <w:rPr>
          <w:rFonts w:ascii="Calibri" w:hAnsi="Calibri" w:cs="Calibri"/>
          <w:noProof/>
          <w:sz w:val="22"/>
          <w:szCs w:val="22"/>
        </w:rPr>
        <w:t> </w:t>
      </w:r>
      <w:r w:rsidR="0090244F" w:rsidRPr="00D321CE">
        <w:rPr>
          <w:rFonts w:ascii="Calibri" w:hAnsi="Calibri" w:cs="Calibri"/>
          <w:noProof/>
          <w:sz w:val="22"/>
          <w:szCs w:val="22"/>
        </w:rPr>
        <w:fldChar w:fldCharType="end"/>
      </w:r>
      <w:r w:rsidRPr="0090244F">
        <w:rPr>
          <w:rFonts w:asciiTheme="minorHAnsi" w:hAnsiTheme="minorHAnsi"/>
          <w:sz w:val="22"/>
          <w:szCs w:val="22"/>
        </w:rPr>
        <w:t xml:space="preserve">, </w:t>
      </w:r>
      <w:r w:rsidRPr="0090244F">
        <w:rPr>
          <w:rFonts w:asciiTheme="minorHAnsi" w:hAnsiTheme="minorHAnsi"/>
          <w:sz w:val="22"/>
          <w:szCs w:val="22"/>
        </w:rPr>
        <w:br/>
        <w:t>capitale sociale deliberato Euro </w:t>
      </w:r>
      <w:r w:rsidR="0090244F" w:rsidRPr="00D321CE">
        <w:rPr>
          <w:rFonts w:ascii="Calibri" w:hAnsi="Calibri" w:cs="Calibri"/>
          <w:noProof/>
          <w:sz w:val="22"/>
          <w:szCs w:val="22"/>
        </w:rPr>
        <w:fldChar w:fldCharType="begin">
          <w:ffData>
            <w:name w:val=""/>
            <w:enabled/>
            <w:calcOnExit w:val="0"/>
            <w:textInput/>
          </w:ffData>
        </w:fldChar>
      </w:r>
      <w:r w:rsidR="0090244F" w:rsidRPr="00D321CE">
        <w:rPr>
          <w:rFonts w:ascii="Calibri" w:hAnsi="Calibri" w:cs="Calibri"/>
          <w:noProof/>
          <w:sz w:val="22"/>
          <w:szCs w:val="22"/>
        </w:rPr>
        <w:instrText xml:space="preserve"> FORMTEXT </w:instrText>
      </w:r>
      <w:r w:rsidR="0090244F" w:rsidRPr="00D321CE">
        <w:rPr>
          <w:rFonts w:ascii="Calibri" w:hAnsi="Calibri" w:cs="Calibri"/>
          <w:noProof/>
          <w:sz w:val="22"/>
          <w:szCs w:val="22"/>
        </w:rPr>
      </w:r>
      <w:r w:rsidR="0090244F" w:rsidRPr="00D321CE">
        <w:rPr>
          <w:rFonts w:ascii="Calibri" w:hAnsi="Calibri" w:cs="Calibri"/>
          <w:noProof/>
          <w:sz w:val="22"/>
          <w:szCs w:val="22"/>
        </w:rPr>
        <w:fldChar w:fldCharType="separate"/>
      </w:r>
      <w:r w:rsidR="0090244F" w:rsidRPr="00D321CE">
        <w:rPr>
          <w:rFonts w:ascii="Calibri" w:hAnsi="Calibri" w:cs="Calibri"/>
          <w:noProof/>
          <w:sz w:val="22"/>
          <w:szCs w:val="22"/>
        </w:rPr>
        <w:t> </w:t>
      </w:r>
      <w:r w:rsidR="0090244F" w:rsidRPr="00D321CE">
        <w:rPr>
          <w:rFonts w:ascii="Calibri" w:hAnsi="Calibri" w:cs="Calibri"/>
          <w:noProof/>
          <w:sz w:val="22"/>
          <w:szCs w:val="22"/>
        </w:rPr>
        <w:t> </w:t>
      </w:r>
      <w:r w:rsidR="0090244F" w:rsidRPr="00D321CE">
        <w:rPr>
          <w:rFonts w:ascii="Calibri" w:hAnsi="Calibri" w:cs="Calibri"/>
          <w:noProof/>
          <w:sz w:val="22"/>
          <w:szCs w:val="22"/>
        </w:rPr>
        <w:t> </w:t>
      </w:r>
      <w:r w:rsidR="0090244F" w:rsidRPr="00D321CE">
        <w:rPr>
          <w:rFonts w:ascii="Calibri" w:hAnsi="Calibri" w:cs="Calibri"/>
          <w:noProof/>
          <w:sz w:val="22"/>
          <w:szCs w:val="22"/>
        </w:rPr>
        <w:t> </w:t>
      </w:r>
      <w:r w:rsidR="0090244F" w:rsidRPr="00D321CE">
        <w:rPr>
          <w:rFonts w:ascii="Calibri" w:hAnsi="Calibri" w:cs="Calibri"/>
          <w:noProof/>
          <w:sz w:val="22"/>
          <w:szCs w:val="22"/>
        </w:rPr>
        <w:t> </w:t>
      </w:r>
      <w:r w:rsidR="0090244F" w:rsidRPr="00D321CE">
        <w:rPr>
          <w:rFonts w:ascii="Calibri" w:hAnsi="Calibri" w:cs="Calibri"/>
          <w:noProof/>
          <w:sz w:val="22"/>
          <w:szCs w:val="22"/>
        </w:rPr>
        <w:fldChar w:fldCharType="end"/>
      </w:r>
      <w:r w:rsidRPr="0090244F">
        <w:rPr>
          <w:rFonts w:asciiTheme="minorHAnsi" w:hAnsiTheme="minorHAnsi"/>
          <w:sz w:val="22"/>
          <w:szCs w:val="22"/>
        </w:rPr>
        <w:t>, capitale sociale sottoscritto Euro </w:t>
      </w:r>
      <w:r w:rsidR="0090244F" w:rsidRPr="00D321CE">
        <w:rPr>
          <w:rFonts w:ascii="Calibri" w:hAnsi="Calibri" w:cs="Calibri"/>
          <w:noProof/>
          <w:sz w:val="22"/>
          <w:szCs w:val="22"/>
        </w:rPr>
        <w:fldChar w:fldCharType="begin">
          <w:ffData>
            <w:name w:val=""/>
            <w:enabled/>
            <w:calcOnExit w:val="0"/>
            <w:textInput/>
          </w:ffData>
        </w:fldChar>
      </w:r>
      <w:r w:rsidR="0090244F" w:rsidRPr="00D321CE">
        <w:rPr>
          <w:rFonts w:ascii="Calibri" w:hAnsi="Calibri" w:cs="Calibri"/>
          <w:noProof/>
          <w:sz w:val="22"/>
          <w:szCs w:val="22"/>
        </w:rPr>
        <w:instrText xml:space="preserve"> FORMTEXT </w:instrText>
      </w:r>
      <w:r w:rsidR="0090244F" w:rsidRPr="00D321CE">
        <w:rPr>
          <w:rFonts w:ascii="Calibri" w:hAnsi="Calibri" w:cs="Calibri"/>
          <w:noProof/>
          <w:sz w:val="22"/>
          <w:szCs w:val="22"/>
        </w:rPr>
      </w:r>
      <w:r w:rsidR="0090244F" w:rsidRPr="00D321CE">
        <w:rPr>
          <w:rFonts w:ascii="Calibri" w:hAnsi="Calibri" w:cs="Calibri"/>
          <w:noProof/>
          <w:sz w:val="22"/>
          <w:szCs w:val="22"/>
        </w:rPr>
        <w:fldChar w:fldCharType="separate"/>
      </w:r>
      <w:r w:rsidR="0090244F" w:rsidRPr="00D321CE">
        <w:rPr>
          <w:rFonts w:ascii="Calibri" w:hAnsi="Calibri" w:cs="Calibri"/>
          <w:noProof/>
          <w:sz w:val="22"/>
          <w:szCs w:val="22"/>
        </w:rPr>
        <w:t> </w:t>
      </w:r>
      <w:r w:rsidR="0090244F" w:rsidRPr="00D321CE">
        <w:rPr>
          <w:rFonts w:ascii="Calibri" w:hAnsi="Calibri" w:cs="Calibri"/>
          <w:noProof/>
          <w:sz w:val="22"/>
          <w:szCs w:val="22"/>
        </w:rPr>
        <w:t> </w:t>
      </w:r>
      <w:r w:rsidR="0090244F" w:rsidRPr="00D321CE">
        <w:rPr>
          <w:rFonts w:ascii="Calibri" w:hAnsi="Calibri" w:cs="Calibri"/>
          <w:noProof/>
          <w:sz w:val="22"/>
          <w:szCs w:val="22"/>
        </w:rPr>
        <w:t> </w:t>
      </w:r>
      <w:r w:rsidR="0090244F" w:rsidRPr="00D321CE">
        <w:rPr>
          <w:rFonts w:ascii="Calibri" w:hAnsi="Calibri" w:cs="Calibri"/>
          <w:noProof/>
          <w:sz w:val="22"/>
          <w:szCs w:val="22"/>
        </w:rPr>
        <w:t> </w:t>
      </w:r>
      <w:r w:rsidR="0090244F" w:rsidRPr="00D321CE">
        <w:rPr>
          <w:rFonts w:ascii="Calibri" w:hAnsi="Calibri" w:cs="Calibri"/>
          <w:noProof/>
          <w:sz w:val="22"/>
          <w:szCs w:val="22"/>
        </w:rPr>
        <w:t> </w:t>
      </w:r>
      <w:r w:rsidR="0090244F" w:rsidRPr="00D321CE">
        <w:rPr>
          <w:rFonts w:ascii="Calibri" w:hAnsi="Calibri" w:cs="Calibri"/>
          <w:noProof/>
          <w:sz w:val="22"/>
          <w:szCs w:val="22"/>
        </w:rPr>
        <w:fldChar w:fldCharType="end"/>
      </w:r>
      <w:r w:rsidRPr="0090244F">
        <w:rPr>
          <w:rFonts w:asciiTheme="minorHAnsi" w:hAnsiTheme="minorHAnsi"/>
          <w:sz w:val="22"/>
          <w:szCs w:val="22"/>
        </w:rPr>
        <w:t>, capitale sociale versato Euro </w:t>
      </w:r>
      <w:r w:rsidR="0090244F" w:rsidRPr="00D321CE">
        <w:rPr>
          <w:rFonts w:ascii="Calibri" w:hAnsi="Calibri" w:cs="Calibri"/>
          <w:noProof/>
          <w:sz w:val="22"/>
          <w:szCs w:val="22"/>
        </w:rPr>
        <w:fldChar w:fldCharType="begin">
          <w:ffData>
            <w:name w:val=""/>
            <w:enabled/>
            <w:calcOnExit w:val="0"/>
            <w:textInput/>
          </w:ffData>
        </w:fldChar>
      </w:r>
      <w:r w:rsidR="0090244F" w:rsidRPr="00D321CE">
        <w:rPr>
          <w:rFonts w:ascii="Calibri" w:hAnsi="Calibri" w:cs="Calibri"/>
          <w:noProof/>
          <w:sz w:val="22"/>
          <w:szCs w:val="22"/>
        </w:rPr>
        <w:instrText xml:space="preserve"> FORMTEXT </w:instrText>
      </w:r>
      <w:r w:rsidR="0090244F" w:rsidRPr="00D321CE">
        <w:rPr>
          <w:rFonts w:ascii="Calibri" w:hAnsi="Calibri" w:cs="Calibri"/>
          <w:noProof/>
          <w:sz w:val="22"/>
          <w:szCs w:val="22"/>
        </w:rPr>
      </w:r>
      <w:r w:rsidR="0090244F" w:rsidRPr="00D321CE">
        <w:rPr>
          <w:rFonts w:ascii="Calibri" w:hAnsi="Calibri" w:cs="Calibri"/>
          <w:noProof/>
          <w:sz w:val="22"/>
          <w:szCs w:val="22"/>
        </w:rPr>
        <w:fldChar w:fldCharType="separate"/>
      </w:r>
      <w:r w:rsidR="0090244F" w:rsidRPr="00D321CE">
        <w:rPr>
          <w:rFonts w:ascii="Calibri" w:hAnsi="Calibri" w:cs="Calibri"/>
          <w:noProof/>
          <w:sz w:val="22"/>
          <w:szCs w:val="22"/>
        </w:rPr>
        <w:t> </w:t>
      </w:r>
      <w:r w:rsidR="0090244F" w:rsidRPr="00D321CE">
        <w:rPr>
          <w:rFonts w:ascii="Calibri" w:hAnsi="Calibri" w:cs="Calibri"/>
          <w:noProof/>
          <w:sz w:val="22"/>
          <w:szCs w:val="22"/>
        </w:rPr>
        <w:t> </w:t>
      </w:r>
      <w:r w:rsidR="0090244F" w:rsidRPr="00D321CE">
        <w:rPr>
          <w:rFonts w:ascii="Calibri" w:hAnsi="Calibri" w:cs="Calibri"/>
          <w:noProof/>
          <w:sz w:val="22"/>
          <w:szCs w:val="22"/>
        </w:rPr>
        <w:t> </w:t>
      </w:r>
      <w:r w:rsidR="0090244F" w:rsidRPr="00D321CE">
        <w:rPr>
          <w:rFonts w:ascii="Calibri" w:hAnsi="Calibri" w:cs="Calibri"/>
          <w:noProof/>
          <w:sz w:val="22"/>
          <w:szCs w:val="22"/>
        </w:rPr>
        <w:t> </w:t>
      </w:r>
      <w:r w:rsidR="0090244F" w:rsidRPr="00D321CE">
        <w:rPr>
          <w:rFonts w:ascii="Calibri" w:hAnsi="Calibri" w:cs="Calibri"/>
          <w:noProof/>
          <w:sz w:val="22"/>
          <w:szCs w:val="22"/>
        </w:rPr>
        <w:t> </w:t>
      </w:r>
      <w:r w:rsidR="0090244F" w:rsidRPr="00D321CE">
        <w:rPr>
          <w:rFonts w:ascii="Calibri" w:hAnsi="Calibri" w:cs="Calibri"/>
          <w:noProof/>
          <w:sz w:val="22"/>
          <w:szCs w:val="22"/>
        </w:rPr>
        <w:fldChar w:fldCharType="end"/>
      </w:r>
      <w:r w:rsidRPr="0090244F">
        <w:rPr>
          <w:rFonts w:asciiTheme="minorHAnsi" w:hAnsiTheme="minorHAnsi"/>
          <w:sz w:val="22"/>
          <w:szCs w:val="22"/>
        </w:rPr>
        <w:t>, termine di durata della società _</w:t>
      </w:r>
      <w:r w:rsidR="0090244F" w:rsidRPr="00D321CE">
        <w:rPr>
          <w:rFonts w:ascii="Calibri" w:hAnsi="Calibri" w:cs="Calibri"/>
          <w:noProof/>
          <w:sz w:val="22"/>
          <w:szCs w:val="22"/>
        </w:rPr>
        <w:fldChar w:fldCharType="begin">
          <w:ffData>
            <w:name w:val=""/>
            <w:enabled/>
            <w:calcOnExit w:val="0"/>
            <w:textInput/>
          </w:ffData>
        </w:fldChar>
      </w:r>
      <w:r w:rsidR="0090244F" w:rsidRPr="00D321CE">
        <w:rPr>
          <w:rFonts w:ascii="Calibri" w:hAnsi="Calibri" w:cs="Calibri"/>
          <w:noProof/>
          <w:sz w:val="22"/>
          <w:szCs w:val="22"/>
        </w:rPr>
        <w:instrText xml:space="preserve"> FORMTEXT </w:instrText>
      </w:r>
      <w:r w:rsidR="0090244F" w:rsidRPr="00D321CE">
        <w:rPr>
          <w:rFonts w:ascii="Calibri" w:hAnsi="Calibri" w:cs="Calibri"/>
          <w:noProof/>
          <w:sz w:val="22"/>
          <w:szCs w:val="22"/>
        </w:rPr>
      </w:r>
      <w:r w:rsidR="0090244F" w:rsidRPr="00D321CE">
        <w:rPr>
          <w:rFonts w:ascii="Calibri" w:hAnsi="Calibri" w:cs="Calibri"/>
          <w:noProof/>
          <w:sz w:val="22"/>
          <w:szCs w:val="22"/>
        </w:rPr>
        <w:fldChar w:fldCharType="separate"/>
      </w:r>
      <w:r w:rsidR="0090244F" w:rsidRPr="00D321CE">
        <w:rPr>
          <w:rFonts w:ascii="Calibri" w:hAnsi="Calibri" w:cs="Calibri"/>
          <w:noProof/>
          <w:sz w:val="22"/>
          <w:szCs w:val="22"/>
        </w:rPr>
        <w:t> </w:t>
      </w:r>
      <w:r w:rsidR="0090244F" w:rsidRPr="00D321CE">
        <w:rPr>
          <w:rFonts w:ascii="Calibri" w:hAnsi="Calibri" w:cs="Calibri"/>
          <w:noProof/>
          <w:sz w:val="22"/>
          <w:szCs w:val="22"/>
        </w:rPr>
        <w:t> </w:t>
      </w:r>
      <w:r w:rsidR="0090244F" w:rsidRPr="00D321CE">
        <w:rPr>
          <w:rFonts w:ascii="Calibri" w:hAnsi="Calibri" w:cs="Calibri"/>
          <w:noProof/>
          <w:sz w:val="22"/>
          <w:szCs w:val="22"/>
        </w:rPr>
        <w:t> </w:t>
      </w:r>
      <w:r w:rsidR="0090244F" w:rsidRPr="00D321CE">
        <w:rPr>
          <w:rFonts w:ascii="Calibri" w:hAnsi="Calibri" w:cs="Calibri"/>
          <w:noProof/>
          <w:sz w:val="22"/>
          <w:szCs w:val="22"/>
        </w:rPr>
        <w:t> </w:t>
      </w:r>
      <w:r w:rsidR="0090244F" w:rsidRPr="00D321CE">
        <w:rPr>
          <w:rFonts w:ascii="Calibri" w:hAnsi="Calibri" w:cs="Calibri"/>
          <w:noProof/>
          <w:sz w:val="22"/>
          <w:szCs w:val="22"/>
        </w:rPr>
        <w:t> </w:t>
      </w:r>
      <w:r w:rsidR="0090244F" w:rsidRPr="00D321CE">
        <w:rPr>
          <w:rFonts w:ascii="Calibri" w:hAnsi="Calibri" w:cs="Calibri"/>
          <w:noProof/>
          <w:sz w:val="22"/>
          <w:szCs w:val="22"/>
        </w:rPr>
        <w:fldChar w:fldCharType="end"/>
      </w:r>
      <w:r w:rsidRPr="0090244F">
        <w:rPr>
          <w:rStyle w:val="Rimandonotaapidipagina"/>
          <w:rFonts w:asciiTheme="minorHAnsi" w:hAnsiTheme="minorHAnsi"/>
          <w:sz w:val="22"/>
          <w:szCs w:val="22"/>
        </w:rPr>
        <w:footnoteReference w:id="1"/>
      </w:r>
      <w:r w:rsidRPr="0090244F">
        <w:rPr>
          <w:rFonts w:asciiTheme="minorHAnsi" w:hAnsiTheme="minorHAnsi"/>
          <w:sz w:val="22"/>
          <w:szCs w:val="22"/>
        </w:rPr>
        <w:t xml:space="preserve">, </w:t>
      </w:r>
    </w:p>
    <w:p w:rsidR="00265EB0" w:rsidRPr="0090244F" w:rsidRDefault="00265EB0" w:rsidP="00265EB0">
      <w:pPr>
        <w:spacing w:after="120" w:line="360" w:lineRule="auto"/>
        <w:ind w:left="360"/>
        <w:jc w:val="both"/>
        <w:rPr>
          <w:rFonts w:asciiTheme="minorHAnsi" w:hAnsiTheme="minorHAnsi"/>
          <w:sz w:val="22"/>
          <w:szCs w:val="22"/>
        </w:rPr>
      </w:pPr>
      <w:r w:rsidRPr="005D7EC6">
        <w:rPr>
          <w:rFonts w:asciiTheme="minorHAnsi" w:hAnsiTheme="minorHAnsi"/>
          <w:i/>
          <w:color w:val="0033CC"/>
          <w:sz w:val="22"/>
          <w:szCs w:val="22"/>
        </w:rPr>
        <w:t>[da compilare solo in caso di società cooperativa]</w:t>
      </w:r>
      <w:r w:rsidRPr="0090244F">
        <w:rPr>
          <w:rFonts w:asciiTheme="minorHAnsi" w:hAnsiTheme="minorHAnsi"/>
          <w:b/>
          <w:i/>
          <w:sz w:val="22"/>
          <w:szCs w:val="22"/>
        </w:rPr>
        <w:t xml:space="preserve"> </w:t>
      </w:r>
      <w:r w:rsidRPr="0090244F">
        <w:rPr>
          <w:rFonts w:asciiTheme="minorHAnsi" w:hAnsiTheme="minorHAnsi"/>
          <w:sz w:val="22"/>
          <w:szCs w:val="22"/>
        </w:rPr>
        <w:t>che l’</w:t>
      </w:r>
      <w:r w:rsidRPr="0090244F">
        <w:rPr>
          <w:rFonts w:asciiTheme="minorHAnsi" w:hAnsiTheme="minorHAnsi"/>
          <w:iCs/>
          <w:sz w:val="22"/>
          <w:szCs w:val="22"/>
        </w:rPr>
        <w:t>Operatore Economico</w:t>
      </w:r>
      <w:r w:rsidRPr="0090244F">
        <w:rPr>
          <w:rFonts w:asciiTheme="minorHAnsi" w:hAnsiTheme="minorHAnsi"/>
          <w:sz w:val="22"/>
          <w:szCs w:val="22"/>
        </w:rPr>
        <w:t xml:space="preserve">, è iscritto nell’apposito Registro prefettizio con il n. </w:t>
      </w:r>
      <w:r w:rsidR="0090244F" w:rsidRPr="00D321CE">
        <w:rPr>
          <w:rFonts w:ascii="Calibri" w:hAnsi="Calibri" w:cs="Calibri"/>
          <w:noProof/>
          <w:sz w:val="22"/>
          <w:szCs w:val="22"/>
        </w:rPr>
        <w:fldChar w:fldCharType="begin">
          <w:ffData>
            <w:name w:val=""/>
            <w:enabled/>
            <w:calcOnExit w:val="0"/>
            <w:textInput/>
          </w:ffData>
        </w:fldChar>
      </w:r>
      <w:r w:rsidR="0090244F" w:rsidRPr="00D321CE">
        <w:rPr>
          <w:rFonts w:ascii="Calibri" w:hAnsi="Calibri" w:cs="Calibri"/>
          <w:noProof/>
          <w:sz w:val="22"/>
          <w:szCs w:val="22"/>
        </w:rPr>
        <w:instrText xml:space="preserve"> FORMTEXT </w:instrText>
      </w:r>
      <w:r w:rsidR="0090244F" w:rsidRPr="00D321CE">
        <w:rPr>
          <w:rFonts w:ascii="Calibri" w:hAnsi="Calibri" w:cs="Calibri"/>
          <w:noProof/>
          <w:sz w:val="22"/>
          <w:szCs w:val="22"/>
        </w:rPr>
      </w:r>
      <w:r w:rsidR="0090244F" w:rsidRPr="00D321CE">
        <w:rPr>
          <w:rFonts w:ascii="Calibri" w:hAnsi="Calibri" w:cs="Calibri"/>
          <w:noProof/>
          <w:sz w:val="22"/>
          <w:szCs w:val="22"/>
        </w:rPr>
        <w:fldChar w:fldCharType="separate"/>
      </w:r>
      <w:r w:rsidR="0090244F" w:rsidRPr="00D321CE">
        <w:rPr>
          <w:rFonts w:ascii="Calibri" w:hAnsi="Calibri" w:cs="Calibri"/>
          <w:noProof/>
          <w:sz w:val="22"/>
          <w:szCs w:val="22"/>
        </w:rPr>
        <w:t> </w:t>
      </w:r>
      <w:r w:rsidR="0090244F" w:rsidRPr="00D321CE">
        <w:rPr>
          <w:rFonts w:ascii="Calibri" w:hAnsi="Calibri" w:cs="Calibri"/>
          <w:noProof/>
          <w:sz w:val="22"/>
          <w:szCs w:val="22"/>
        </w:rPr>
        <w:t> </w:t>
      </w:r>
      <w:r w:rsidR="0090244F" w:rsidRPr="00D321CE">
        <w:rPr>
          <w:rFonts w:ascii="Calibri" w:hAnsi="Calibri" w:cs="Calibri"/>
          <w:noProof/>
          <w:sz w:val="22"/>
          <w:szCs w:val="22"/>
        </w:rPr>
        <w:t> </w:t>
      </w:r>
      <w:r w:rsidR="0090244F" w:rsidRPr="00D321CE">
        <w:rPr>
          <w:rFonts w:ascii="Calibri" w:hAnsi="Calibri" w:cs="Calibri"/>
          <w:noProof/>
          <w:sz w:val="22"/>
          <w:szCs w:val="22"/>
        </w:rPr>
        <w:t> </w:t>
      </w:r>
      <w:r w:rsidR="0090244F" w:rsidRPr="00D321CE">
        <w:rPr>
          <w:rFonts w:ascii="Calibri" w:hAnsi="Calibri" w:cs="Calibri"/>
          <w:noProof/>
          <w:sz w:val="22"/>
          <w:szCs w:val="22"/>
        </w:rPr>
        <w:t> </w:t>
      </w:r>
      <w:r w:rsidR="0090244F" w:rsidRPr="00D321CE">
        <w:rPr>
          <w:rFonts w:ascii="Calibri" w:hAnsi="Calibri" w:cs="Calibri"/>
          <w:noProof/>
          <w:sz w:val="22"/>
          <w:szCs w:val="22"/>
        </w:rPr>
        <w:fldChar w:fldCharType="end"/>
      </w:r>
      <w:r w:rsidRPr="0090244F">
        <w:rPr>
          <w:rFonts w:asciiTheme="minorHAnsi" w:hAnsiTheme="minorHAnsi"/>
          <w:sz w:val="22"/>
          <w:szCs w:val="22"/>
        </w:rPr>
        <w:t xml:space="preserve">, data di iscrizione </w:t>
      </w:r>
      <w:r w:rsidR="0090244F" w:rsidRPr="00D321CE">
        <w:rPr>
          <w:rFonts w:ascii="Calibri" w:hAnsi="Calibri" w:cs="Calibri"/>
          <w:noProof/>
          <w:sz w:val="22"/>
          <w:szCs w:val="22"/>
        </w:rPr>
        <w:fldChar w:fldCharType="begin">
          <w:ffData>
            <w:name w:val=""/>
            <w:enabled/>
            <w:calcOnExit w:val="0"/>
            <w:textInput/>
          </w:ffData>
        </w:fldChar>
      </w:r>
      <w:r w:rsidR="0090244F" w:rsidRPr="00D321CE">
        <w:rPr>
          <w:rFonts w:ascii="Calibri" w:hAnsi="Calibri" w:cs="Calibri"/>
          <w:noProof/>
          <w:sz w:val="22"/>
          <w:szCs w:val="22"/>
        </w:rPr>
        <w:instrText xml:space="preserve"> FORMTEXT </w:instrText>
      </w:r>
      <w:r w:rsidR="0090244F" w:rsidRPr="00D321CE">
        <w:rPr>
          <w:rFonts w:ascii="Calibri" w:hAnsi="Calibri" w:cs="Calibri"/>
          <w:noProof/>
          <w:sz w:val="22"/>
          <w:szCs w:val="22"/>
        </w:rPr>
      </w:r>
      <w:r w:rsidR="0090244F" w:rsidRPr="00D321CE">
        <w:rPr>
          <w:rFonts w:ascii="Calibri" w:hAnsi="Calibri" w:cs="Calibri"/>
          <w:noProof/>
          <w:sz w:val="22"/>
          <w:szCs w:val="22"/>
        </w:rPr>
        <w:fldChar w:fldCharType="separate"/>
      </w:r>
      <w:r w:rsidR="0090244F" w:rsidRPr="00D321CE">
        <w:rPr>
          <w:rFonts w:ascii="Calibri" w:hAnsi="Calibri" w:cs="Calibri"/>
          <w:noProof/>
          <w:sz w:val="22"/>
          <w:szCs w:val="22"/>
        </w:rPr>
        <w:t> </w:t>
      </w:r>
      <w:r w:rsidR="0090244F" w:rsidRPr="00D321CE">
        <w:rPr>
          <w:rFonts w:ascii="Calibri" w:hAnsi="Calibri" w:cs="Calibri"/>
          <w:noProof/>
          <w:sz w:val="22"/>
          <w:szCs w:val="22"/>
        </w:rPr>
        <w:t> </w:t>
      </w:r>
      <w:r w:rsidR="0090244F" w:rsidRPr="00D321CE">
        <w:rPr>
          <w:rFonts w:ascii="Calibri" w:hAnsi="Calibri" w:cs="Calibri"/>
          <w:noProof/>
          <w:sz w:val="22"/>
          <w:szCs w:val="22"/>
        </w:rPr>
        <w:t> </w:t>
      </w:r>
      <w:r w:rsidR="0090244F" w:rsidRPr="00D321CE">
        <w:rPr>
          <w:rFonts w:ascii="Calibri" w:hAnsi="Calibri" w:cs="Calibri"/>
          <w:noProof/>
          <w:sz w:val="22"/>
          <w:szCs w:val="22"/>
        </w:rPr>
        <w:t> </w:t>
      </w:r>
      <w:r w:rsidR="0090244F" w:rsidRPr="00D321CE">
        <w:rPr>
          <w:rFonts w:ascii="Calibri" w:hAnsi="Calibri" w:cs="Calibri"/>
          <w:noProof/>
          <w:sz w:val="22"/>
          <w:szCs w:val="22"/>
        </w:rPr>
        <w:t> </w:t>
      </w:r>
      <w:r w:rsidR="0090244F" w:rsidRPr="00D321CE">
        <w:rPr>
          <w:rFonts w:ascii="Calibri" w:hAnsi="Calibri" w:cs="Calibri"/>
          <w:noProof/>
          <w:sz w:val="22"/>
          <w:szCs w:val="22"/>
        </w:rPr>
        <w:fldChar w:fldCharType="end"/>
      </w:r>
    </w:p>
    <w:p w:rsidR="00265EB0" w:rsidRPr="0090244F" w:rsidRDefault="00265EB0" w:rsidP="0090244F">
      <w:pPr>
        <w:tabs>
          <w:tab w:val="left" w:pos="9072"/>
        </w:tabs>
        <w:spacing w:after="120" w:line="360" w:lineRule="auto"/>
        <w:ind w:left="357"/>
        <w:rPr>
          <w:rFonts w:asciiTheme="minorHAnsi" w:hAnsiTheme="minorHAnsi"/>
          <w:sz w:val="22"/>
          <w:szCs w:val="22"/>
        </w:rPr>
      </w:pPr>
      <w:r w:rsidRPr="0090244F">
        <w:rPr>
          <w:rFonts w:asciiTheme="minorHAnsi" w:hAnsiTheme="minorHAnsi"/>
          <w:sz w:val="22"/>
          <w:szCs w:val="22"/>
        </w:rPr>
        <w:t xml:space="preserve">oggetto sociale: </w:t>
      </w:r>
      <w:r w:rsidR="0090244F" w:rsidRPr="00D321CE">
        <w:rPr>
          <w:rFonts w:ascii="Calibri" w:hAnsi="Calibri" w:cs="Calibri"/>
          <w:noProof/>
          <w:sz w:val="22"/>
          <w:szCs w:val="22"/>
        </w:rPr>
        <w:fldChar w:fldCharType="begin">
          <w:ffData>
            <w:name w:val=""/>
            <w:enabled/>
            <w:calcOnExit w:val="0"/>
            <w:textInput/>
          </w:ffData>
        </w:fldChar>
      </w:r>
      <w:r w:rsidR="0090244F" w:rsidRPr="00D321CE">
        <w:rPr>
          <w:rFonts w:ascii="Calibri" w:hAnsi="Calibri" w:cs="Calibri"/>
          <w:noProof/>
          <w:sz w:val="22"/>
          <w:szCs w:val="22"/>
        </w:rPr>
        <w:instrText xml:space="preserve"> FORMTEXT </w:instrText>
      </w:r>
      <w:r w:rsidR="0090244F" w:rsidRPr="00D321CE">
        <w:rPr>
          <w:rFonts w:ascii="Calibri" w:hAnsi="Calibri" w:cs="Calibri"/>
          <w:noProof/>
          <w:sz w:val="22"/>
          <w:szCs w:val="22"/>
        </w:rPr>
      </w:r>
      <w:r w:rsidR="0090244F" w:rsidRPr="00D321CE">
        <w:rPr>
          <w:rFonts w:ascii="Calibri" w:hAnsi="Calibri" w:cs="Calibri"/>
          <w:noProof/>
          <w:sz w:val="22"/>
          <w:szCs w:val="22"/>
        </w:rPr>
        <w:fldChar w:fldCharType="separate"/>
      </w:r>
      <w:r w:rsidR="0090244F" w:rsidRPr="00D321CE">
        <w:rPr>
          <w:rFonts w:ascii="Calibri" w:hAnsi="Calibri" w:cs="Calibri"/>
          <w:noProof/>
          <w:sz w:val="22"/>
          <w:szCs w:val="22"/>
        </w:rPr>
        <w:t> </w:t>
      </w:r>
      <w:r w:rsidR="0090244F" w:rsidRPr="00D321CE">
        <w:rPr>
          <w:rFonts w:ascii="Calibri" w:hAnsi="Calibri" w:cs="Calibri"/>
          <w:noProof/>
          <w:sz w:val="22"/>
          <w:szCs w:val="22"/>
        </w:rPr>
        <w:t> </w:t>
      </w:r>
      <w:r w:rsidR="0090244F" w:rsidRPr="00D321CE">
        <w:rPr>
          <w:rFonts w:ascii="Calibri" w:hAnsi="Calibri" w:cs="Calibri"/>
          <w:noProof/>
          <w:sz w:val="22"/>
          <w:szCs w:val="22"/>
        </w:rPr>
        <w:t> </w:t>
      </w:r>
      <w:r w:rsidR="0090244F" w:rsidRPr="00D321CE">
        <w:rPr>
          <w:rFonts w:ascii="Calibri" w:hAnsi="Calibri" w:cs="Calibri"/>
          <w:noProof/>
          <w:sz w:val="22"/>
          <w:szCs w:val="22"/>
        </w:rPr>
        <w:t> </w:t>
      </w:r>
      <w:r w:rsidR="0090244F" w:rsidRPr="00D321CE">
        <w:rPr>
          <w:rFonts w:ascii="Calibri" w:hAnsi="Calibri" w:cs="Calibri"/>
          <w:noProof/>
          <w:sz w:val="22"/>
          <w:szCs w:val="22"/>
        </w:rPr>
        <w:t> </w:t>
      </w:r>
      <w:r w:rsidR="0090244F" w:rsidRPr="00D321CE">
        <w:rPr>
          <w:rFonts w:ascii="Calibri" w:hAnsi="Calibri" w:cs="Calibri"/>
          <w:noProof/>
          <w:sz w:val="22"/>
          <w:szCs w:val="22"/>
        </w:rPr>
        <w:fldChar w:fldCharType="end"/>
      </w:r>
      <w:r w:rsidRPr="0090244F">
        <w:rPr>
          <w:rFonts w:asciiTheme="minorHAnsi" w:hAnsiTheme="minorHAnsi"/>
          <w:sz w:val="22"/>
          <w:szCs w:val="22"/>
        </w:rPr>
        <w:tab/>
      </w:r>
      <w:r w:rsidRPr="0090244F">
        <w:rPr>
          <w:rFonts w:asciiTheme="minorHAnsi" w:hAnsiTheme="minorHAnsi"/>
          <w:sz w:val="22"/>
          <w:szCs w:val="22"/>
        </w:rPr>
        <w:br/>
        <w:t xml:space="preserve">codice attività </w:t>
      </w:r>
      <w:r w:rsidR="0090244F" w:rsidRPr="00D321CE">
        <w:rPr>
          <w:rFonts w:ascii="Calibri" w:hAnsi="Calibri" w:cs="Calibri"/>
          <w:noProof/>
          <w:sz w:val="22"/>
          <w:szCs w:val="22"/>
        </w:rPr>
        <w:fldChar w:fldCharType="begin">
          <w:ffData>
            <w:name w:val=""/>
            <w:enabled/>
            <w:calcOnExit w:val="0"/>
            <w:textInput/>
          </w:ffData>
        </w:fldChar>
      </w:r>
      <w:r w:rsidR="0090244F" w:rsidRPr="00D321CE">
        <w:rPr>
          <w:rFonts w:ascii="Calibri" w:hAnsi="Calibri" w:cs="Calibri"/>
          <w:noProof/>
          <w:sz w:val="22"/>
          <w:szCs w:val="22"/>
        </w:rPr>
        <w:instrText xml:space="preserve"> FORMTEXT </w:instrText>
      </w:r>
      <w:r w:rsidR="0090244F" w:rsidRPr="00D321CE">
        <w:rPr>
          <w:rFonts w:ascii="Calibri" w:hAnsi="Calibri" w:cs="Calibri"/>
          <w:noProof/>
          <w:sz w:val="22"/>
          <w:szCs w:val="22"/>
        </w:rPr>
      </w:r>
      <w:r w:rsidR="0090244F" w:rsidRPr="00D321CE">
        <w:rPr>
          <w:rFonts w:ascii="Calibri" w:hAnsi="Calibri" w:cs="Calibri"/>
          <w:noProof/>
          <w:sz w:val="22"/>
          <w:szCs w:val="22"/>
        </w:rPr>
        <w:fldChar w:fldCharType="separate"/>
      </w:r>
      <w:r w:rsidR="0090244F" w:rsidRPr="00D321CE">
        <w:rPr>
          <w:rFonts w:ascii="Calibri" w:hAnsi="Calibri" w:cs="Calibri"/>
          <w:noProof/>
          <w:sz w:val="22"/>
          <w:szCs w:val="22"/>
        </w:rPr>
        <w:t> </w:t>
      </w:r>
      <w:r w:rsidR="0090244F" w:rsidRPr="00D321CE">
        <w:rPr>
          <w:rFonts w:ascii="Calibri" w:hAnsi="Calibri" w:cs="Calibri"/>
          <w:noProof/>
          <w:sz w:val="22"/>
          <w:szCs w:val="22"/>
        </w:rPr>
        <w:t> </w:t>
      </w:r>
      <w:r w:rsidR="0090244F" w:rsidRPr="00D321CE">
        <w:rPr>
          <w:rFonts w:ascii="Calibri" w:hAnsi="Calibri" w:cs="Calibri"/>
          <w:noProof/>
          <w:sz w:val="22"/>
          <w:szCs w:val="22"/>
        </w:rPr>
        <w:t> </w:t>
      </w:r>
      <w:r w:rsidR="0090244F" w:rsidRPr="00D321CE">
        <w:rPr>
          <w:rFonts w:ascii="Calibri" w:hAnsi="Calibri" w:cs="Calibri"/>
          <w:noProof/>
          <w:sz w:val="22"/>
          <w:szCs w:val="22"/>
        </w:rPr>
        <w:t> </w:t>
      </w:r>
      <w:r w:rsidR="0090244F" w:rsidRPr="00D321CE">
        <w:rPr>
          <w:rFonts w:ascii="Calibri" w:hAnsi="Calibri" w:cs="Calibri"/>
          <w:noProof/>
          <w:sz w:val="22"/>
          <w:szCs w:val="22"/>
        </w:rPr>
        <w:t> </w:t>
      </w:r>
      <w:r w:rsidR="0090244F" w:rsidRPr="00D321CE">
        <w:rPr>
          <w:rFonts w:ascii="Calibri" w:hAnsi="Calibri" w:cs="Calibri"/>
          <w:noProof/>
          <w:sz w:val="22"/>
          <w:szCs w:val="22"/>
        </w:rPr>
        <w:fldChar w:fldCharType="end"/>
      </w:r>
      <w:r w:rsidRPr="0090244F">
        <w:rPr>
          <w:rFonts w:asciiTheme="minorHAnsi" w:hAnsiTheme="minorHAnsi"/>
          <w:sz w:val="22"/>
          <w:szCs w:val="22"/>
        </w:rPr>
        <w:br/>
        <w:t>ragione o denominazione sociale</w:t>
      </w:r>
      <w:r w:rsidR="0090244F" w:rsidRPr="00D321CE">
        <w:rPr>
          <w:rFonts w:ascii="Calibri" w:hAnsi="Calibri" w:cs="Calibri"/>
          <w:noProof/>
          <w:sz w:val="22"/>
          <w:szCs w:val="22"/>
        </w:rPr>
        <w:fldChar w:fldCharType="begin">
          <w:ffData>
            <w:name w:val=""/>
            <w:enabled/>
            <w:calcOnExit w:val="0"/>
            <w:textInput/>
          </w:ffData>
        </w:fldChar>
      </w:r>
      <w:r w:rsidR="0090244F" w:rsidRPr="00D321CE">
        <w:rPr>
          <w:rFonts w:ascii="Calibri" w:hAnsi="Calibri" w:cs="Calibri"/>
          <w:noProof/>
          <w:sz w:val="22"/>
          <w:szCs w:val="22"/>
        </w:rPr>
        <w:instrText xml:space="preserve"> FORMTEXT </w:instrText>
      </w:r>
      <w:r w:rsidR="0090244F" w:rsidRPr="00D321CE">
        <w:rPr>
          <w:rFonts w:ascii="Calibri" w:hAnsi="Calibri" w:cs="Calibri"/>
          <w:noProof/>
          <w:sz w:val="22"/>
          <w:szCs w:val="22"/>
        </w:rPr>
      </w:r>
      <w:r w:rsidR="0090244F" w:rsidRPr="00D321CE">
        <w:rPr>
          <w:rFonts w:ascii="Calibri" w:hAnsi="Calibri" w:cs="Calibri"/>
          <w:noProof/>
          <w:sz w:val="22"/>
          <w:szCs w:val="22"/>
        </w:rPr>
        <w:fldChar w:fldCharType="separate"/>
      </w:r>
      <w:r w:rsidR="0090244F" w:rsidRPr="00D321CE">
        <w:rPr>
          <w:rFonts w:ascii="Calibri" w:hAnsi="Calibri" w:cs="Calibri"/>
          <w:noProof/>
          <w:sz w:val="22"/>
          <w:szCs w:val="22"/>
        </w:rPr>
        <w:t> </w:t>
      </w:r>
      <w:r w:rsidR="0090244F" w:rsidRPr="00D321CE">
        <w:rPr>
          <w:rFonts w:ascii="Calibri" w:hAnsi="Calibri" w:cs="Calibri"/>
          <w:noProof/>
          <w:sz w:val="22"/>
          <w:szCs w:val="22"/>
        </w:rPr>
        <w:t> </w:t>
      </w:r>
      <w:r w:rsidR="0090244F" w:rsidRPr="00D321CE">
        <w:rPr>
          <w:rFonts w:ascii="Calibri" w:hAnsi="Calibri" w:cs="Calibri"/>
          <w:noProof/>
          <w:sz w:val="22"/>
          <w:szCs w:val="22"/>
        </w:rPr>
        <w:t> </w:t>
      </w:r>
      <w:r w:rsidR="0090244F" w:rsidRPr="00D321CE">
        <w:rPr>
          <w:rFonts w:ascii="Calibri" w:hAnsi="Calibri" w:cs="Calibri"/>
          <w:noProof/>
          <w:sz w:val="22"/>
          <w:szCs w:val="22"/>
        </w:rPr>
        <w:t> </w:t>
      </w:r>
      <w:r w:rsidR="0090244F" w:rsidRPr="00D321CE">
        <w:rPr>
          <w:rFonts w:ascii="Calibri" w:hAnsi="Calibri" w:cs="Calibri"/>
          <w:noProof/>
          <w:sz w:val="22"/>
          <w:szCs w:val="22"/>
        </w:rPr>
        <w:t> </w:t>
      </w:r>
      <w:r w:rsidR="0090244F" w:rsidRPr="00D321CE">
        <w:rPr>
          <w:rFonts w:ascii="Calibri" w:hAnsi="Calibri" w:cs="Calibri"/>
          <w:noProof/>
          <w:sz w:val="22"/>
          <w:szCs w:val="22"/>
        </w:rPr>
        <w:fldChar w:fldCharType="end"/>
      </w:r>
      <w:r w:rsidRPr="0090244F">
        <w:rPr>
          <w:rFonts w:asciiTheme="minorHAnsi" w:hAnsiTheme="minorHAnsi"/>
          <w:sz w:val="22"/>
          <w:szCs w:val="22"/>
        </w:rPr>
        <w:br/>
        <w:t xml:space="preserve">natura giuridica </w:t>
      </w:r>
      <w:r w:rsidR="0090244F" w:rsidRPr="00D321CE">
        <w:rPr>
          <w:rFonts w:ascii="Calibri" w:hAnsi="Calibri" w:cs="Calibri"/>
          <w:noProof/>
          <w:sz w:val="22"/>
          <w:szCs w:val="22"/>
        </w:rPr>
        <w:fldChar w:fldCharType="begin">
          <w:ffData>
            <w:name w:val=""/>
            <w:enabled/>
            <w:calcOnExit w:val="0"/>
            <w:textInput/>
          </w:ffData>
        </w:fldChar>
      </w:r>
      <w:r w:rsidR="0090244F" w:rsidRPr="00D321CE">
        <w:rPr>
          <w:rFonts w:ascii="Calibri" w:hAnsi="Calibri" w:cs="Calibri"/>
          <w:noProof/>
          <w:sz w:val="22"/>
          <w:szCs w:val="22"/>
        </w:rPr>
        <w:instrText xml:space="preserve"> FORMTEXT </w:instrText>
      </w:r>
      <w:r w:rsidR="0090244F" w:rsidRPr="00D321CE">
        <w:rPr>
          <w:rFonts w:ascii="Calibri" w:hAnsi="Calibri" w:cs="Calibri"/>
          <w:noProof/>
          <w:sz w:val="22"/>
          <w:szCs w:val="22"/>
        </w:rPr>
      </w:r>
      <w:r w:rsidR="0090244F" w:rsidRPr="00D321CE">
        <w:rPr>
          <w:rFonts w:ascii="Calibri" w:hAnsi="Calibri" w:cs="Calibri"/>
          <w:noProof/>
          <w:sz w:val="22"/>
          <w:szCs w:val="22"/>
        </w:rPr>
        <w:fldChar w:fldCharType="separate"/>
      </w:r>
      <w:r w:rsidR="0090244F" w:rsidRPr="00D321CE">
        <w:rPr>
          <w:rFonts w:ascii="Calibri" w:hAnsi="Calibri" w:cs="Calibri"/>
          <w:noProof/>
          <w:sz w:val="22"/>
          <w:szCs w:val="22"/>
        </w:rPr>
        <w:t> </w:t>
      </w:r>
      <w:r w:rsidR="0090244F" w:rsidRPr="00D321CE">
        <w:rPr>
          <w:rFonts w:ascii="Calibri" w:hAnsi="Calibri" w:cs="Calibri"/>
          <w:noProof/>
          <w:sz w:val="22"/>
          <w:szCs w:val="22"/>
        </w:rPr>
        <w:t> </w:t>
      </w:r>
      <w:r w:rsidR="0090244F" w:rsidRPr="00D321CE">
        <w:rPr>
          <w:rFonts w:ascii="Calibri" w:hAnsi="Calibri" w:cs="Calibri"/>
          <w:noProof/>
          <w:sz w:val="22"/>
          <w:szCs w:val="22"/>
        </w:rPr>
        <w:t> </w:t>
      </w:r>
      <w:r w:rsidR="0090244F" w:rsidRPr="00D321CE">
        <w:rPr>
          <w:rFonts w:ascii="Calibri" w:hAnsi="Calibri" w:cs="Calibri"/>
          <w:noProof/>
          <w:sz w:val="22"/>
          <w:szCs w:val="22"/>
        </w:rPr>
        <w:t> </w:t>
      </w:r>
      <w:r w:rsidR="0090244F" w:rsidRPr="00D321CE">
        <w:rPr>
          <w:rFonts w:ascii="Calibri" w:hAnsi="Calibri" w:cs="Calibri"/>
          <w:noProof/>
          <w:sz w:val="22"/>
          <w:szCs w:val="22"/>
        </w:rPr>
        <w:t> </w:t>
      </w:r>
      <w:r w:rsidR="0090244F" w:rsidRPr="00D321CE">
        <w:rPr>
          <w:rFonts w:ascii="Calibri" w:hAnsi="Calibri" w:cs="Calibri"/>
          <w:noProof/>
          <w:sz w:val="22"/>
          <w:szCs w:val="22"/>
        </w:rPr>
        <w:fldChar w:fldCharType="end"/>
      </w:r>
      <w:r w:rsidRPr="0090244F">
        <w:rPr>
          <w:rFonts w:asciiTheme="minorHAnsi" w:hAnsiTheme="minorHAnsi"/>
          <w:sz w:val="22"/>
          <w:szCs w:val="22"/>
        </w:rPr>
        <w:br/>
        <w:t xml:space="preserve">data inizio attività </w:t>
      </w:r>
      <w:r w:rsidR="0090244F" w:rsidRPr="00D321CE">
        <w:rPr>
          <w:rFonts w:ascii="Calibri" w:hAnsi="Calibri" w:cs="Calibri"/>
          <w:noProof/>
          <w:sz w:val="22"/>
          <w:szCs w:val="22"/>
        </w:rPr>
        <w:fldChar w:fldCharType="begin">
          <w:ffData>
            <w:name w:val=""/>
            <w:enabled/>
            <w:calcOnExit w:val="0"/>
            <w:textInput/>
          </w:ffData>
        </w:fldChar>
      </w:r>
      <w:r w:rsidR="0090244F" w:rsidRPr="00D321CE">
        <w:rPr>
          <w:rFonts w:ascii="Calibri" w:hAnsi="Calibri" w:cs="Calibri"/>
          <w:noProof/>
          <w:sz w:val="22"/>
          <w:szCs w:val="22"/>
        </w:rPr>
        <w:instrText xml:space="preserve"> FORMTEXT </w:instrText>
      </w:r>
      <w:r w:rsidR="0090244F" w:rsidRPr="00D321CE">
        <w:rPr>
          <w:rFonts w:ascii="Calibri" w:hAnsi="Calibri" w:cs="Calibri"/>
          <w:noProof/>
          <w:sz w:val="22"/>
          <w:szCs w:val="22"/>
        </w:rPr>
      </w:r>
      <w:r w:rsidR="0090244F" w:rsidRPr="00D321CE">
        <w:rPr>
          <w:rFonts w:ascii="Calibri" w:hAnsi="Calibri" w:cs="Calibri"/>
          <w:noProof/>
          <w:sz w:val="22"/>
          <w:szCs w:val="22"/>
        </w:rPr>
        <w:fldChar w:fldCharType="separate"/>
      </w:r>
      <w:r w:rsidR="0090244F" w:rsidRPr="00D321CE">
        <w:rPr>
          <w:rFonts w:ascii="Calibri" w:hAnsi="Calibri" w:cs="Calibri"/>
          <w:noProof/>
          <w:sz w:val="22"/>
          <w:szCs w:val="22"/>
        </w:rPr>
        <w:t> </w:t>
      </w:r>
      <w:r w:rsidR="0090244F" w:rsidRPr="00D321CE">
        <w:rPr>
          <w:rFonts w:ascii="Calibri" w:hAnsi="Calibri" w:cs="Calibri"/>
          <w:noProof/>
          <w:sz w:val="22"/>
          <w:szCs w:val="22"/>
        </w:rPr>
        <w:t> </w:t>
      </w:r>
      <w:r w:rsidR="0090244F" w:rsidRPr="00D321CE">
        <w:rPr>
          <w:rFonts w:ascii="Calibri" w:hAnsi="Calibri" w:cs="Calibri"/>
          <w:noProof/>
          <w:sz w:val="22"/>
          <w:szCs w:val="22"/>
        </w:rPr>
        <w:t> </w:t>
      </w:r>
      <w:r w:rsidR="0090244F" w:rsidRPr="00D321CE">
        <w:rPr>
          <w:rFonts w:ascii="Calibri" w:hAnsi="Calibri" w:cs="Calibri"/>
          <w:noProof/>
          <w:sz w:val="22"/>
          <w:szCs w:val="22"/>
        </w:rPr>
        <w:t> </w:t>
      </w:r>
      <w:r w:rsidR="0090244F" w:rsidRPr="00D321CE">
        <w:rPr>
          <w:rFonts w:ascii="Calibri" w:hAnsi="Calibri" w:cs="Calibri"/>
          <w:noProof/>
          <w:sz w:val="22"/>
          <w:szCs w:val="22"/>
        </w:rPr>
        <w:t> </w:t>
      </w:r>
      <w:r w:rsidR="0090244F" w:rsidRPr="00D321CE">
        <w:rPr>
          <w:rFonts w:ascii="Calibri" w:hAnsi="Calibri" w:cs="Calibri"/>
          <w:noProof/>
          <w:sz w:val="22"/>
          <w:szCs w:val="22"/>
        </w:rPr>
        <w:fldChar w:fldCharType="end"/>
      </w:r>
      <w:r w:rsidRPr="0090244F">
        <w:rPr>
          <w:rFonts w:asciiTheme="minorHAnsi" w:hAnsiTheme="minorHAnsi"/>
          <w:sz w:val="22"/>
          <w:szCs w:val="22"/>
        </w:rPr>
        <w:br/>
        <w:t xml:space="preserve">data cessazione attività </w:t>
      </w:r>
      <w:r w:rsidR="0090244F" w:rsidRPr="00D321CE">
        <w:rPr>
          <w:rFonts w:ascii="Calibri" w:hAnsi="Calibri" w:cs="Calibri"/>
          <w:noProof/>
          <w:sz w:val="22"/>
          <w:szCs w:val="22"/>
        </w:rPr>
        <w:fldChar w:fldCharType="begin">
          <w:ffData>
            <w:name w:val=""/>
            <w:enabled/>
            <w:calcOnExit w:val="0"/>
            <w:textInput/>
          </w:ffData>
        </w:fldChar>
      </w:r>
      <w:r w:rsidR="0090244F" w:rsidRPr="00D321CE">
        <w:rPr>
          <w:rFonts w:ascii="Calibri" w:hAnsi="Calibri" w:cs="Calibri"/>
          <w:noProof/>
          <w:sz w:val="22"/>
          <w:szCs w:val="22"/>
        </w:rPr>
        <w:instrText xml:space="preserve"> FORMTEXT </w:instrText>
      </w:r>
      <w:r w:rsidR="0090244F" w:rsidRPr="00D321CE">
        <w:rPr>
          <w:rFonts w:ascii="Calibri" w:hAnsi="Calibri" w:cs="Calibri"/>
          <w:noProof/>
          <w:sz w:val="22"/>
          <w:szCs w:val="22"/>
        </w:rPr>
      </w:r>
      <w:r w:rsidR="0090244F" w:rsidRPr="00D321CE">
        <w:rPr>
          <w:rFonts w:ascii="Calibri" w:hAnsi="Calibri" w:cs="Calibri"/>
          <w:noProof/>
          <w:sz w:val="22"/>
          <w:szCs w:val="22"/>
        </w:rPr>
        <w:fldChar w:fldCharType="separate"/>
      </w:r>
      <w:r w:rsidR="0090244F" w:rsidRPr="00D321CE">
        <w:rPr>
          <w:rFonts w:ascii="Calibri" w:hAnsi="Calibri" w:cs="Calibri"/>
          <w:noProof/>
          <w:sz w:val="22"/>
          <w:szCs w:val="22"/>
        </w:rPr>
        <w:t> </w:t>
      </w:r>
      <w:r w:rsidR="0090244F" w:rsidRPr="00D321CE">
        <w:rPr>
          <w:rFonts w:ascii="Calibri" w:hAnsi="Calibri" w:cs="Calibri"/>
          <w:noProof/>
          <w:sz w:val="22"/>
          <w:szCs w:val="22"/>
        </w:rPr>
        <w:t> </w:t>
      </w:r>
      <w:r w:rsidR="0090244F" w:rsidRPr="00D321CE">
        <w:rPr>
          <w:rFonts w:ascii="Calibri" w:hAnsi="Calibri" w:cs="Calibri"/>
          <w:noProof/>
          <w:sz w:val="22"/>
          <w:szCs w:val="22"/>
        </w:rPr>
        <w:t> </w:t>
      </w:r>
      <w:r w:rsidR="0090244F" w:rsidRPr="00D321CE">
        <w:rPr>
          <w:rFonts w:ascii="Calibri" w:hAnsi="Calibri" w:cs="Calibri"/>
          <w:noProof/>
          <w:sz w:val="22"/>
          <w:szCs w:val="22"/>
        </w:rPr>
        <w:t> </w:t>
      </w:r>
      <w:r w:rsidR="0090244F" w:rsidRPr="00D321CE">
        <w:rPr>
          <w:rFonts w:ascii="Calibri" w:hAnsi="Calibri" w:cs="Calibri"/>
          <w:noProof/>
          <w:sz w:val="22"/>
          <w:szCs w:val="22"/>
        </w:rPr>
        <w:t> </w:t>
      </w:r>
      <w:r w:rsidR="0090244F" w:rsidRPr="00D321CE">
        <w:rPr>
          <w:rFonts w:ascii="Calibri" w:hAnsi="Calibri" w:cs="Calibri"/>
          <w:noProof/>
          <w:sz w:val="22"/>
          <w:szCs w:val="22"/>
        </w:rPr>
        <w:fldChar w:fldCharType="end"/>
      </w:r>
      <w:r w:rsidRPr="0090244F">
        <w:rPr>
          <w:rFonts w:asciiTheme="minorHAnsi" w:hAnsiTheme="minorHAnsi"/>
          <w:sz w:val="22"/>
          <w:szCs w:val="22"/>
        </w:rPr>
        <w:br/>
        <w:t>n° componenti in carica del con</w:t>
      </w:r>
      <w:r w:rsidR="0090244F">
        <w:rPr>
          <w:rFonts w:asciiTheme="minorHAnsi" w:hAnsiTheme="minorHAnsi"/>
          <w:sz w:val="22"/>
          <w:szCs w:val="22"/>
        </w:rPr>
        <w:t xml:space="preserve">siglio di </w:t>
      </w:r>
      <w:r w:rsidRPr="0090244F">
        <w:rPr>
          <w:rFonts w:asciiTheme="minorHAnsi" w:hAnsiTheme="minorHAnsi"/>
          <w:sz w:val="22"/>
          <w:szCs w:val="22"/>
        </w:rPr>
        <w:t>amministrazione:</w:t>
      </w:r>
      <w:r w:rsidR="0090244F" w:rsidRPr="0090244F">
        <w:rPr>
          <w:rFonts w:asciiTheme="minorHAnsi" w:hAnsiTheme="minorHAnsi"/>
          <w:sz w:val="22"/>
          <w:szCs w:val="22"/>
        </w:rPr>
        <w:t xml:space="preserve"> </w:t>
      </w:r>
      <w:r w:rsidR="0090244F" w:rsidRPr="00D321CE">
        <w:rPr>
          <w:rFonts w:ascii="Calibri" w:hAnsi="Calibri" w:cs="Calibri"/>
          <w:noProof/>
          <w:sz w:val="22"/>
          <w:szCs w:val="22"/>
        </w:rPr>
        <w:fldChar w:fldCharType="begin">
          <w:ffData>
            <w:name w:val=""/>
            <w:enabled/>
            <w:calcOnExit w:val="0"/>
            <w:textInput/>
          </w:ffData>
        </w:fldChar>
      </w:r>
      <w:r w:rsidR="0090244F" w:rsidRPr="00D321CE">
        <w:rPr>
          <w:rFonts w:ascii="Calibri" w:hAnsi="Calibri" w:cs="Calibri"/>
          <w:noProof/>
          <w:sz w:val="22"/>
          <w:szCs w:val="22"/>
        </w:rPr>
        <w:instrText xml:space="preserve"> FORMTEXT </w:instrText>
      </w:r>
      <w:r w:rsidR="0090244F" w:rsidRPr="00D321CE">
        <w:rPr>
          <w:rFonts w:ascii="Calibri" w:hAnsi="Calibri" w:cs="Calibri"/>
          <w:noProof/>
          <w:sz w:val="22"/>
          <w:szCs w:val="22"/>
        </w:rPr>
      </w:r>
      <w:r w:rsidR="0090244F" w:rsidRPr="00D321CE">
        <w:rPr>
          <w:rFonts w:ascii="Calibri" w:hAnsi="Calibri" w:cs="Calibri"/>
          <w:noProof/>
          <w:sz w:val="22"/>
          <w:szCs w:val="22"/>
        </w:rPr>
        <w:fldChar w:fldCharType="separate"/>
      </w:r>
      <w:r w:rsidR="0090244F" w:rsidRPr="00D321CE">
        <w:rPr>
          <w:rFonts w:ascii="Calibri" w:hAnsi="Calibri" w:cs="Calibri"/>
          <w:noProof/>
          <w:sz w:val="22"/>
          <w:szCs w:val="22"/>
        </w:rPr>
        <w:t> </w:t>
      </w:r>
      <w:r w:rsidR="0090244F" w:rsidRPr="00D321CE">
        <w:rPr>
          <w:rFonts w:ascii="Calibri" w:hAnsi="Calibri" w:cs="Calibri"/>
          <w:noProof/>
          <w:sz w:val="22"/>
          <w:szCs w:val="22"/>
        </w:rPr>
        <w:t> </w:t>
      </w:r>
      <w:r w:rsidR="0090244F" w:rsidRPr="00D321CE">
        <w:rPr>
          <w:rFonts w:ascii="Calibri" w:hAnsi="Calibri" w:cs="Calibri"/>
          <w:noProof/>
          <w:sz w:val="22"/>
          <w:szCs w:val="22"/>
        </w:rPr>
        <w:t> </w:t>
      </w:r>
      <w:r w:rsidR="0090244F" w:rsidRPr="00D321CE">
        <w:rPr>
          <w:rFonts w:ascii="Calibri" w:hAnsi="Calibri" w:cs="Calibri"/>
          <w:noProof/>
          <w:sz w:val="22"/>
          <w:szCs w:val="22"/>
        </w:rPr>
        <w:t> </w:t>
      </w:r>
      <w:r w:rsidR="0090244F" w:rsidRPr="00D321CE">
        <w:rPr>
          <w:rFonts w:ascii="Calibri" w:hAnsi="Calibri" w:cs="Calibri"/>
          <w:noProof/>
          <w:sz w:val="22"/>
          <w:szCs w:val="22"/>
        </w:rPr>
        <w:t> </w:t>
      </w:r>
      <w:r w:rsidR="0090244F" w:rsidRPr="00D321CE">
        <w:rPr>
          <w:rFonts w:ascii="Calibri" w:hAnsi="Calibri" w:cs="Calibri"/>
          <w:noProof/>
          <w:sz w:val="22"/>
          <w:szCs w:val="22"/>
        </w:rPr>
        <w:fldChar w:fldCharType="end"/>
      </w:r>
      <w:r w:rsidRPr="0090244F">
        <w:rPr>
          <w:rFonts w:asciiTheme="minorHAnsi" w:hAnsiTheme="minorHAnsi"/>
          <w:sz w:val="22"/>
          <w:szCs w:val="22"/>
        </w:rPr>
        <w:br/>
        <w:t>n° componenti del collegio sindacale (sindaci effettivi):</w:t>
      </w:r>
      <w:r w:rsidR="0090244F">
        <w:rPr>
          <w:rFonts w:asciiTheme="minorHAnsi" w:hAnsiTheme="minorHAnsi"/>
          <w:sz w:val="22"/>
          <w:szCs w:val="22"/>
        </w:rPr>
        <w:t xml:space="preserve"> </w:t>
      </w:r>
      <w:r w:rsidR="0090244F" w:rsidRPr="00D321CE">
        <w:rPr>
          <w:rFonts w:ascii="Calibri" w:hAnsi="Calibri" w:cs="Calibri"/>
          <w:noProof/>
          <w:sz w:val="22"/>
          <w:szCs w:val="22"/>
        </w:rPr>
        <w:fldChar w:fldCharType="begin">
          <w:ffData>
            <w:name w:val=""/>
            <w:enabled/>
            <w:calcOnExit w:val="0"/>
            <w:textInput/>
          </w:ffData>
        </w:fldChar>
      </w:r>
      <w:r w:rsidR="0090244F" w:rsidRPr="00D321CE">
        <w:rPr>
          <w:rFonts w:ascii="Calibri" w:hAnsi="Calibri" w:cs="Calibri"/>
          <w:noProof/>
          <w:sz w:val="22"/>
          <w:szCs w:val="22"/>
        </w:rPr>
        <w:instrText xml:space="preserve"> FORMTEXT </w:instrText>
      </w:r>
      <w:r w:rsidR="0090244F" w:rsidRPr="00D321CE">
        <w:rPr>
          <w:rFonts w:ascii="Calibri" w:hAnsi="Calibri" w:cs="Calibri"/>
          <w:noProof/>
          <w:sz w:val="22"/>
          <w:szCs w:val="22"/>
        </w:rPr>
      </w:r>
      <w:r w:rsidR="0090244F" w:rsidRPr="00D321CE">
        <w:rPr>
          <w:rFonts w:ascii="Calibri" w:hAnsi="Calibri" w:cs="Calibri"/>
          <w:noProof/>
          <w:sz w:val="22"/>
          <w:szCs w:val="22"/>
        </w:rPr>
        <w:fldChar w:fldCharType="separate"/>
      </w:r>
      <w:r w:rsidR="0090244F" w:rsidRPr="00D321CE">
        <w:rPr>
          <w:rFonts w:ascii="Calibri" w:hAnsi="Calibri" w:cs="Calibri"/>
          <w:noProof/>
          <w:sz w:val="22"/>
          <w:szCs w:val="22"/>
        </w:rPr>
        <w:t> </w:t>
      </w:r>
      <w:r w:rsidR="0090244F" w:rsidRPr="00D321CE">
        <w:rPr>
          <w:rFonts w:ascii="Calibri" w:hAnsi="Calibri" w:cs="Calibri"/>
          <w:noProof/>
          <w:sz w:val="22"/>
          <w:szCs w:val="22"/>
        </w:rPr>
        <w:t> </w:t>
      </w:r>
      <w:r w:rsidR="0090244F" w:rsidRPr="00D321CE">
        <w:rPr>
          <w:rFonts w:ascii="Calibri" w:hAnsi="Calibri" w:cs="Calibri"/>
          <w:noProof/>
          <w:sz w:val="22"/>
          <w:szCs w:val="22"/>
        </w:rPr>
        <w:t> </w:t>
      </w:r>
      <w:r w:rsidR="0090244F" w:rsidRPr="00D321CE">
        <w:rPr>
          <w:rFonts w:ascii="Calibri" w:hAnsi="Calibri" w:cs="Calibri"/>
          <w:noProof/>
          <w:sz w:val="22"/>
          <w:szCs w:val="22"/>
        </w:rPr>
        <w:t> </w:t>
      </w:r>
      <w:r w:rsidR="0090244F" w:rsidRPr="00D321CE">
        <w:rPr>
          <w:rFonts w:ascii="Calibri" w:hAnsi="Calibri" w:cs="Calibri"/>
          <w:noProof/>
          <w:sz w:val="22"/>
          <w:szCs w:val="22"/>
        </w:rPr>
        <w:t> </w:t>
      </w:r>
      <w:r w:rsidR="0090244F" w:rsidRPr="00D321CE">
        <w:rPr>
          <w:rFonts w:ascii="Calibri" w:hAnsi="Calibri" w:cs="Calibri"/>
          <w:noProof/>
          <w:sz w:val="22"/>
          <w:szCs w:val="22"/>
        </w:rPr>
        <w:fldChar w:fldCharType="end"/>
      </w:r>
      <w:r w:rsidRPr="0090244F">
        <w:rPr>
          <w:rFonts w:asciiTheme="minorHAnsi" w:hAnsiTheme="minorHAnsi"/>
          <w:sz w:val="22"/>
          <w:szCs w:val="22"/>
        </w:rPr>
        <w:br/>
        <w:t xml:space="preserve">n° componenti del collegio sindacale (sindaci supplenti): </w:t>
      </w:r>
      <w:r w:rsidR="0090244F" w:rsidRPr="00D321CE">
        <w:rPr>
          <w:rFonts w:ascii="Calibri" w:hAnsi="Calibri" w:cs="Calibri"/>
          <w:noProof/>
          <w:sz w:val="22"/>
          <w:szCs w:val="22"/>
        </w:rPr>
        <w:fldChar w:fldCharType="begin">
          <w:ffData>
            <w:name w:val=""/>
            <w:enabled/>
            <w:calcOnExit w:val="0"/>
            <w:textInput/>
          </w:ffData>
        </w:fldChar>
      </w:r>
      <w:r w:rsidR="0090244F" w:rsidRPr="00D321CE">
        <w:rPr>
          <w:rFonts w:ascii="Calibri" w:hAnsi="Calibri" w:cs="Calibri"/>
          <w:noProof/>
          <w:sz w:val="22"/>
          <w:szCs w:val="22"/>
        </w:rPr>
        <w:instrText xml:space="preserve"> FORMTEXT </w:instrText>
      </w:r>
      <w:r w:rsidR="0090244F" w:rsidRPr="00D321CE">
        <w:rPr>
          <w:rFonts w:ascii="Calibri" w:hAnsi="Calibri" w:cs="Calibri"/>
          <w:noProof/>
          <w:sz w:val="22"/>
          <w:szCs w:val="22"/>
        </w:rPr>
      </w:r>
      <w:r w:rsidR="0090244F" w:rsidRPr="00D321CE">
        <w:rPr>
          <w:rFonts w:ascii="Calibri" w:hAnsi="Calibri" w:cs="Calibri"/>
          <w:noProof/>
          <w:sz w:val="22"/>
          <w:szCs w:val="22"/>
        </w:rPr>
        <w:fldChar w:fldCharType="separate"/>
      </w:r>
      <w:r w:rsidR="0090244F" w:rsidRPr="00D321CE">
        <w:rPr>
          <w:rFonts w:ascii="Calibri" w:hAnsi="Calibri" w:cs="Calibri"/>
          <w:noProof/>
          <w:sz w:val="22"/>
          <w:szCs w:val="22"/>
        </w:rPr>
        <w:t> </w:t>
      </w:r>
      <w:r w:rsidR="0090244F" w:rsidRPr="00D321CE">
        <w:rPr>
          <w:rFonts w:ascii="Calibri" w:hAnsi="Calibri" w:cs="Calibri"/>
          <w:noProof/>
          <w:sz w:val="22"/>
          <w:szCs w:val="22"/>
        </w:rPr>
        <w:t> </w:t>
      </w:r>
      <w:r w:rsidR="0090244F" w:rsidRPr="00D321CE">
        <w:rPr>
          <w:rFonts w:ascii="Calibri" w:hAnsi="Calibri" w:cs="Calibri"/>
          <w:noProof/>
          <w:sz w:val="22"/>
          <w:szCs w:val="22"/>
        </w:rPr>
        <w:t> </w:t>
      </w:r>
      <w:r w:rsidR="0090244F" w:rsidRPr="00D321CE">
        <w:rPr>
          <w:rFonts w:ascii="Calibri" w:hAnsi="Calibri" w:cs="Calibri"/>
          <w:noProof/>
          <w:sz w:val="22"/>
          <w:szCs w:val="22"/>
        </w:rPr>
        <w:t> </w:t>
      </w:r>
      <w:r w:rsidR="0090244F" w:rsidRPr="00D321CE">
        <w:rPr>
          <w:rFonts w:ascii="Calibri" w:hAnsi="Calibri" w:cs="Calibri"/>
          <w:noProof/>
          <w:sz w:val="22"/>
          <w:szCs w:val="22"/>
        </w:rPr>
        <w:t> </w:t>
      </w:r>
      <w:r w:rsidR="0090244F" w:rsidRPr="00D321CE">
        <w:rPr>
          <w:rFonts w:ascii="Calibri" w:hAnsi="Calibri" w:cs="Calibri"/>
          <w:noProof/>
          <w:sz w:val="22"/>
          <w:szCs w:val="22"/>
        </w:rPr>
        <w:fldChar w:fldCharType="end"/>
      </w:r>
    </w:p>
    <w:p w:rsidR="00265EB0" w:rsidRPr="0090244F" w:rsidRDefault="00265EB0" w:rsidP="00265EB0">
      <w:pPr>
        <w:tabs>
          <w:tab w:val="left" w:pos="9072"/>
        </w:tabs>
        <w:spacing w:before="120" w:after="120" w:line="360" w:lineRule="auto"/>
        <w:ind w:left="357"/>
        <w:jc w:val="both"/>
        <w:rPr>
          <w:rFonts w:asciiTheme="minorHAnsi" w:hAnsiTheme="minorHAnsi"/>
          <w:sz w:val="22"/>
          <w:szCs w:val="22"/>
        </w:rPr>
      </w:pPr>
      <w:r w:rsidRPr="0090244F">
        <w:rPr>
          <w:rFonts w:asciiTheme="minorHAnsi" w:hAnsiTheme="minorHAnsi"/>
          <w:sz w:val="22"/>
          <w:szCs w:val="22"/>
        </w:rPr>
        <w:t>che il  titolare o il direttore tecnico (se si tratta di impresa individuale), il socio o il direttore tecnico (se si tratta di società in nome collettivo), i soci accomandatari o il direttore tecnico (se si tratta di società in accomandita semplice), i membri del consiglio di amministrazione cui sia stata conferita la legale rappresentanza, di direzione o di vigilanza o i soggetti muniti di poteri di rappresentanza, di direzione o di controllo, il direttore tecnico o il socio unico persona fisica, ovvero il socio</w:t>
      </w:r>
      <w:r w:rsidRPr="0090244F">
        <w:rPr>
          <w:rStyle w:val="Rimandonotaapidipagina"/>
          <w:rFonts w:asciiTheme="minorHAnsi" w:hAnsiTheme="minorHAnsi"/>
          <w:sz w:val="22"/>
          <w:szCs w:val="22"/>
        </w:rPr>
        <w:footnoteReference w:id="2"/>
      </w:r>
      <w:r w:rsidRPr="0090244F">
        <w:rPr>
          <w:rFonts w:asciiTheme="minorHAnsi" w:hAnsiTheme="minorHAnsi"/>
          <w:sz w:val="22"/>
          <w:szCs w:val="22"/>
        </w:rPr>
        <w:t xml:space="preserve"> di maggioranza in caso di società con meno di quattro soci, (se si tratta di altro tipo di società o consorzio) è/sono:</w:t>
      </w:r>
    </w:p>
    <w:p w:rsidR="001974BD" w:rsidRPr="0090244F" w:rsidRDefault="001974BD" w:rsidP="00265EB0">
      <w:pPr>
        <w:tabs>
          <w:tab w:val="left" w:pos="9072"/>
        </w:tabs>
        <w:spacing w:before="120" w:after="120" w:line="360" w:lineRule="auto"/>
        <w:ind w:left="357"/>
        <w:jc w:val="both"/>
        <w:rPr>
          <w:rFonts w:asciiTheme="minorHAnsi" w:hAnsiTheme="minorHAnsi"/>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5"/>
        <w:gridCol w:w="1759"/>
        <w:gridCol w:w="1715"/>
        <w:gridCol w:w="1462"/>
        <w:gridCol w:w="2747"/>
      </w:tblGrid>
      <w:tr w:rsidR="00265EB0" w:rsidRPr="0090244F" w:rsidTr="00E33697">
        <w:trPr>
          <w:tblHeader/>
        </w:trPr>
        <w:tc>
          <w:tcPr>
            <w:tcW w:w="864" w:type="pct"/>
            <w:shd w:val="clear" w:color="auto" w:fill="BFBFBF"/>
          </w:tcPr>
          <w:p w:rsidR="00265EB0" w:rsidRPr="0090244F" w:rsidRDefault="00265EB0" w:rsidP="00E33697">
            <w:pPr>
              <w:spacing w:after="120" w:line="360" w:lineRule="auto"/>
              <w:jc w:val="center"/>
              <w:rPr>
                <w:rFonts w:asciiTheme="minorHAnsi" w:hAnsiTheme="minorHAnsi"/>
                <w:b/>
                <w:sz w:val="22"/>
                <w:szCs w:val="22"/>
              </w:rPr>
            </w:pPr>
            <w:r w:rsidRPr="0090244F">
              <w:rPr>
                <w:rFonts w:asciiTheme="minorHAnsi" w:hAnsiTheme="minorHAnsi"/>
                <w:b/>
                <w:sz w:val="22"/>
                <w:szCs w:val="22"/>
              </w:rPr>
              <w:t>NOME COGNOME</w:t>
            </w:r>
          </w:p>
        </w:tc>
        <w:tc>
          <w:tcPr>
            <w:tcW w:w="947" w:type="pct"/>
            <w:shd w:val="clear" w:color="auto" w:fill="BFBFBF"/>
          </w:tcPr>
          <w:p w:rsidR="00265EB0" w:rsidRPr="0090244F" w:rsidRDefault="00265EB0" w:rsidP="00E33697">
            <w:pPr>
              <w:spacing w:after="120" w:line="360" w:lineRule="auto"/>
              <w:jc w:val="center"/>
              <w:rPr>
                <w:rFonts w:asciiTheme="minorHAnsi" w:hAnsiTheme="minorHAnsi"/>
                <w:b/>
                <w:sz w:val="22"/>
                <w:szCs w:val="22"/>
              </w:rPr>
            </w:pPr>
            <w:r w:rsidRPr="0090244F">
              <w:rPr>
                <w:rFonts w:asciiTheme="minorHAnsi" w:hAnsiTheme="minorHAnsi"/>
                <w:b/>
                <w:sz w:val="22"/>
                <w:szCs w:val="22"/>
              </w:rPr>
              <w:t>LUOGO E DATA DI NASCITA</w:t>
            </w:r>
          </w:p>
        </w:tc>
        <w:tc>
          <w:tcPr>
            <w:tcW w:w="923" w:type="pct"/>
            <w:shd w:val="clear" w:color="auto" w:fill="BFBFBF"/>
          </w:tcPr>
          <w:p w:rsidR="00265EB0" w:rsidRPr="0090244F" w:rsidRDefault="00265EB0" w:rsidP="00E33697">
            <w:pPr>
              <w:spacing w:after="120" w:line="360" w:lineRule="auto"/>
              <w:jc w:val="center"/>
              <w:rPr>
                <w:rFonts w:asciiTheme="minorHAnsi" w:hAnsiTheme="minorHAnsi"/>
                <w:b/>
                <w:sz w:val="22"/>
                <w:szCs w:val="22"/>
              </w:rPr>
            </w:pPr>
            <w:r w:rsidRPr="0090244F">
              <w:rPr>
                <w:rFonts w:asciiTheme="minorHAnsi" w:hAnsiTheme="minorHAnsi"/>
                <w:b/>
                <w:sz w:val="22"/>
                <w:szCs w:val="22"/>
              </w:rPr>
              <w:t xml:space="preserve">CODICE FISCALE </w:t>
            </w:r>
          </w:p>
        </w:tc>
        <w:tc>
          <w:tcPr>
            <w:tcW w:w="787" w:type="pct"/>
            <w:shd w:val="clear" w:color="auto" w:fill="BFBFBF"/>
          </w:tcPr>
          <w:p w:rsidR="00265EB0" w:rsidRPr="0090244F" w:rsidRDefault="00265EB0" w:rsidP="00E33697">
            <w:pPr>
              <w:spacing w:after="120" w:line="360" w:lineRule="auto"/>
              <w:jc w:val="center"/>
              <w:rPr>
                <w:rFonts w:asciiTheme="minorHAnsi" w:hAnsiTheme="minorHAnsi"/>
                <w:b/>
                <w:sz w:val="22"/>
                <w:szCs w:val="22"/>
              </w:rPr>
            </w:pPr>
            <w:r w:rsidRPr="0090244F">
              <w:rPr>
                <w:rFonts w:asciiTheme="minorHAnsi" w:hAnsiTheme="minorHAnsi"/>
                <w:b/>
                <w:sz w:val="22"/>
                <w:szCs w:val="22"/>
              </w:rPr>
              <w:t>RESIDENZA</w:t>
            </w:r>
          </w:p>
        </w:tc>
        <w:tc>
          <w:tcPr>
            <w:tcW w:w="1479" w:type="pct"/>
            <w:shd w:val="clear" w:color="auto" w:fill="BFBFBF"/>
          </w:tcPr>
          <w:p w:rsidR="00265EB0" w:rsidRPr="0090244F" w:rsidRDefault="00265EB0" w:rsidP="00E33697">
            <w:pPr>
              <w:spacing w:after="120" w:line="360" w:lineRule="auto"/>
              <w:jc w:val="center"/>
              <w:rPr>
                <w:rFonts w:asciiTheme="minorHAnsi" w:hAnsiTheme="minorHAnsi"/>
                <w:b/>
                <w:sz w:val="22"/>
                <w:szCs w:val="22"/>
              </w:rPr>
            </w:pPr>
            <w:r w:rsidRPr="0090244F">
              <w:rPr>
                <w:rFonts w:asciiTheme="minorHAnsi" w:hAnsiTheme="minorHAnsi"/>
                <w:b/>
                <w:sz w:val="22"/>
                <w:szCs w:val="22"/>
              </w:rPr>
              <w:t>CARICA</w:t>
            </w:r>
          </w:p>
        </w:tc>
      </w:tr>
      <w:tr w:rsidR="0090244F" w:rsidRPr="0090244F" w:rsidTr="00E33697">
        <w:tc>
          <w:tcPr>
            <w:tcW w:w="864" w:type="pct"/>
            <w:shd w:val="clear" w:color="auto" w:fill="auto"/>
          </w:tcPr>
          <w:p w:rsidR="0090244F" w:rsidRDefault="0090244F" w:rsidP="0090244F">
            <w:pPr>
              <w:spacing w:before="240" w:after="240"/>
            </w:pPr>
            <w:r w:rsidRPr="00C35966">
              <w:rPr>
                <w:rFonts w:ascii="Calibri" w:hAnsi="Calibri" w:cs="Calibri"/>
                <w:noProof/>
                <w:sz w:val="22"/>
                <w:szCs w:val="22"/>
              </w:rPr>
              <w:lastRenderedPageBreak/>
              <w:fldChar w:fldCharType="begin">
                <w:ffData>
                  <w:name w:val=""/>
                  <w:enabled/>
                  <w:calcOnExit w:val="0"/>
                  <w:textInput/>
                </w:ffData>
              </w:fldChar>
            </w:r>
            <w:r w:rsidRPr="00C35966">
              <w:rPr>
                <w:rFonts w:ascii="Calibri" w:hAnsi="Calibri" w:cs="Calibri"/>
                <w:noProof/>
                <w:sz w:val="22"/>
                <w:szCs w:val="22"/>
              </w:rPr>
              <w:instrText xml:space="preserve"> FORMTEXT </w:instrText>
            </w:r>
            <w:r w:rsidRPr="00C35966">
              <w:rPr>
                <w:rFonts w:ascii="Calibri" w:hAnsi="Calibri" w:cs="Calibri"/>
                <w:noProof/>
                <w:sz w:val="22"/>
                <w:szCs w:val="22"/>
              </w:rPr>
            </w:r>
            <w:r w:rsidRPr="00C35966">
              <w:rPr>
                <w:rFonts w:ascii="Calibri" w:hAnsi="Calibri" w:cs="Calibri"/>
                <w:noProof/>
                <w:sz w:val="22"/>
                <w:szCs w:val="22"/>
              </w:rPr>
              <w:fldChar w:fldCharType="separate"/>
            </w:r>
            <w:r w:rsidRPr="00C35966">
              <w:rPr>
                <w:rFonts w:ascii="Calibri" w:hAnsi="Calibri" w:cs="Calibri"/>
                <w:noProof/>
                <w:sz w:val="22"/>
                <w:szCs w:val="22"/>
              </w:rPr>
              <w:t> </w:t>
            </w:r>
            <w:r w:rsidRPr="00C35966">
              <w:rPr>
                <w:rFonts w:ascii="Calibri" w:hAnsi="Calibri" w:cs="Calibri"/>
                <w:noProof/>
                <w:sz w:val="22"/>
                <w:szCs w:val="22"/>
              </w:rPr>
              <w:t> </w:t>
            </w:r>
            <w:r w:rsidRPr="00C35966">
              <w:rPr>
                <w:rFonts w:ascii="Calibri" w:hAnsi="Calibri" w:cs="Calibri"/>
                <w:noProof/>
                <w:sz w:val="22"/>
                <w:szCs w:val="22"/>
              </w:rPr>
              <w:t> </w:t>
            </w:r>
            <w:r w:rsidRPr="00C35966">
              <w:rPr>
                <w:rFonts w:ascii="Calibri" w:hAnsi="Calibri" w:cs="Calibri"/>
                <w:noProof/>
                <w:sz w:val="22"/>
                <w:szCs w:val="22"/>
              </w:rPr>
              <w:t> </w:t>
            </w:r>
            <w:r w:rsidRPr="00C35966">
              <w:rPr>
                <w:rFonts w:ascii="Calibri" w:hAnsi="Calibri" w:cs="Calibri"/>
                <w:noProof/>
                <w:sz w:val="22"/>
                <w:szCs w:val="22"/>
              </w:rPr>
              <w:t> </w:t>
            </w:r>
            <w:r w:rsidRPr="00C35966">
              <w:rPr>
                <w:rFonts w:ascii="Calibri" w:hAnsi="Calibri" w:cs="Calibri"/>
                <w:noProof/>
                <w:sz w:val="22"/>
                <w:szCs w:val="22"/>
              </w:rPr>
              <w:fldChar w:fldCharType="end"/>
            </w:r>
          </w:p>
        </w:tc>
        <w:tc>
          <w:tcPr>
            <w:tcW w:w="947" w:type="pct"/>
            <w:shd w:val="clear" w:color="auto" w:fill="auto"/>
          </w:tcPr>
          <w:p w:rsidR="0090244F" w:rsidRDefault="0090244F" w:rsidP="0090244F">
            <w:pPr>
              <w:spacing w:before="240" w:after="240"/>
            </w:pPr>
            <w:r w:rsidRPr="00C35966">
              <w:rPr>
                <w:rFonts w:ascii="Calibri" w:hAnsi="Calibri" w:cs="Calibri"/>
                <w:noProof/>
                <w:sz w:val="22"/>
                <w:szCs w:val="22"/>
              </w:rPr>
              <w:fldChar w:fldCharType="begin">
                <w:ffData>
                  <w:name w:val=""/>
                  <w:enabled/>
                  <w:calcOnExit w:val="0"/>
                  <w:textInput/>
                </w:ffData>
              </w:fldChar>
            </w:r>
            <w:r w:rsidRPr="00C35966">
              <w:rPr>
                <w:rFonts w:ascii="Calibri" w:hAnsi="Calibri" w:cs="Calibri"/>
                <w:noProof/>
                <w:sz w:val="22"/>
                <w:szCs w:val="22"/>
              </w:rPr>
              <w:instrText xml:space="preserve"> FORMTEXT </w:instrText>
            </w:r>
            <w:r w:rsidRPr="00C35966">
              <w:rPr>
                <w:rFonts w:ascii="Calibri" w:hAnsi="Calibri" w:cs="Calibri"/>
                <w:noProof/>
                <w:sz w:val="22"/>
                <w:szCs w:val="22"/>
              </w:rPr>
            </w:r>
            <w:r w:rsidRPr="00C35966">
              <w:rPr>
                <w:rFonts w:ascii="Calibri" w:hAnsi="Calibri" w:cs="Calibri"/>
                <w:noProof/>
                <w:sz w:val="22"/>
                <w:szCs w:val="22"/>
              </w:rPr>
              <w:fldChar w:fldCharType="separate"/>
            </w:r>
            <w:r w:rsidRPr="00C35966">
              <w:rPr>
                <w:rFonts w:ascii="Calibri" w:hAnsi="Calibri" w:cs="Calibri"/>
                <w:noProof/>
                <w:sz w:val="22"/>
                <w:szCs w:val="22"/>
              </w:rPr>
              <w:t> </w:t>
            </w:r>
            <w:r w:rsidRPr="00C35966">
              <w:rPr>
                <w:rFonts w:ascii="Calibri" w:hAnsi="Calibri" w:cs="Calibri"/>
                <w:noProof/>
                <w:sz w:val="22"/>
                <w:szCs w:val="22"/>
              </w:rPr>
              <w:t> </w:t>
            </w:r>
            <w:r w:rsidRPr="00C35966">
              <w:rPr>
                <w:rFonts w:ascii="Calibri" w:hAnsi="Calibri" w:cs="Calibri"/>
                <w:noProof/>
                <w:sz w:val="22"/>
                <w:szCs w:val="22"/>
              </w:rPr>
              <w:t> </w:t>
            </w:r>
            <w:r w:rsidRPr="00C35966">
              <w:rPr>
                <w:rFonts w:ascii="Calibri" w:hAnsi="Calibri" w:cs="Calibri"/>
                <w:noProof/>
                <w:sz w:val="22"/>
                <w:szCs w:val="22"/>
              </w:rPr>
              <w:t> </w:t>
            </w:r>
            <w:r w:rsidRPr="00C35966">
              <w:rPr>
                <w:rFonts w:ascii="Calibri" w:hAnsi="Calibri" w:cs="Calibri"/>
                <w:noProof/>
                <w:sz w:val="22"/>
                <w:szCs w:val="22"/>
              </w:rPr>
              <w:t> </w:t>
            </w:r>
            <w:r w:rsidRPr="00C35966">
              <w:rPr>
                <w:rFonts w:ascii="Calibri" w:hAnsi="Calibri" w:cs="Calibri"/>
                <w:noProof/>
                <w:sz w:val="22"/>
                <w:szCs w:val="22"/>
              </w:rPr>
              <w:fldChar w:fldCharType="end"/>
            </w:r>
          </w:p>
        </w:tc>
        <w:tc>
          <w:tcPr>
            <w:tcW w:w="923" w:type="pct"/>
            <w:shd w:val="clear" w:color="auto" w:fill="auto"/>
          </w:tcPr>
          <w:p w:rsidR="0090244F" w:rsidRDefault="0090244F" w:rsidP="0090244F">
            <w:pPr>
              <w:spacing w:before="240" w:after="240"/>
            </w:pPr>
            <w:r w:rsidRPr="00C35966">
              <w:rPr>
                <w:rFonts w:ascii="Calibri" w:hAnsi="Calibri" w:cs="Calibri"/>
                <w:noProof/>
                <w:sz w:val="22"/>
                <w:szCs w:val="22"/>
              </w:rPr>
              <w:fldChar w:fldCharType="begin">
                <w:ffData>
                  <w:name w:val=""/>
                  <w:enabled/>
                  <w:calcOnExit w:val="0"/>
                  <w:textInput/>
                </w:ffData>
              </w:fldChar>
            </w:r>
            <w:r w:rsidRPr="00C35966">
              <w:rPr>
                <w:rFonts w:ascii="Calibri" w:hAnsi="Calibri" w:cs="Calibri"/>
                <w:noProof/>
                <w:sz w:val="22"/>
                <w:szCs w:val="22"/>
              </w:rPr>
              <w:instrText xml:space="preserve"> FORMTEXT </w:instrText>
            </w:r>
            <w:r w:rsidRPr="00C35966">
              <w:rPr>
                <w:rFonts w:ascii="Calibri" w:hAnsi="Calibri" w:cs="Calibri"/>
                <w:noProof/>
                <w:sz w:val="22"/>
                <w:szCs w:val="22"/>
              </w:rPr>
            </w:r>
            <w:r w:rsidRPr="00C35966">
              <w:rPr>
                <w:rFonts w:ascii="Calibri" w:hAnsi="Calibri" w:cs="Calibri"/>
                <w:noProof/>
                <w:sz w:val="22"/>
                <w:szCs w:val="22"/>
              </w:rPr>
              <w:fldChar w:fldCharType="separate"/>
            </w:r>
            <w:r w:rsidRPr="00C35966">
              <w:rPr>
                <w:rFonts w:ascii="Calibri" w:hAnsi="Calibri" w:cs="Calibri"/>
                <w:noProof/>
                <w:sz w:val="22"/>
                <w:szCs w:val="22"/>
              </w:rPr>
              <w:t> </w:t>
            </w:r>
            <w:r w:rsidRPr="00C35966">
              <w:rPr>
                <w:rFonts w:ascii="Calibri" w:hAnsi="Calibri" w:cs="Calibri"/>
                <w:noProof/>
                <w:sz w:val="22"/>
                <w:szCs w:val="22"/>
              </w:rPr>
              <w:t> </w:t>
            </w:r>
            <w:r w:rsidRPr="00C35966">
              <w:rPr>
                <w:rFonts w:ascii="Calibri" w:hAnsi="Calibri" w:cs="Calibri"/>
                <w:noProof/>
                <w:sz w:val="22"/>
                <w:szCs w:val="22"/>
              </w:rPr>
              <w:t> </w:t>
            </w:r>
            <w:r w:rsidRPr="00C35966">
              <w:rPr>
                <w:rFonts w:ascii="Calibri" w:hAnsi="Calibri" w:cs="Calibri"/>
                <w:noProof/>
                <w:sz w:val="22"/>
                <w:szCs w:val="22"/>
              </w:rPr>
              <w:t> </w:t>
            </w:r>
            <w:r w:rsidRPr="00C35966">
              <w:rPr>
                <w:rFonts w:ascii="Calibri" w:hAnsi="Calibri" w:cs="Calibri"/>
                <w:noProof/>
                <w:sz w:val="22"/>
                <w:szCs w:val="22"/>
              </w:rPr>
              <w:t> </w:t>
            </w:r>
            <w:r w:rsidRPr="00C35966">
              <w:rPr>
                <w:rFonts w:ascii="Calibri" w:hAnsi="Calibri" w:cs="Calibri"/>
                <w:noProof/>
                <w:sz w:val="22"/>
                <w:szCs w:val="22"/>
              </w:rPr>
              <w:fldChar w:fldCharType="end"/>
            </w:r>
          </w:p>
        </w:tc>
        <w:tc>
          <w:tcPr>
            <w:tcW w:w="787" w:type="pct"/>
            <w:shd w:val="clear" w:color="auto" w:fill="auto"/>
          </w:tcPr>
          <w:p w:rsidR="0090244F" w:rsidRDefault="0090244F" w:rsidP="0090244F">
            <w:pPr>
              <w:spacing w:before="240" w:after="240"/>
            </w:pPr>
            <w:r w:rsidRPr="00C35966">
              <w:rPr>
                <w:rFonts w:ascii="Calibri" w:hAnsi="Calibri" w:cs="Calibri"/>
                <w:noProof/>
                <w:sz w:val="22"/>
                <w:szCs w:val="22"/>
              </w:rPr>
              <w:fldChar w:fldCharType="begin">
                <w:ffData>
                  <w:name w:val=""/>
                  <w:enabled/>
                  <w:calcOnExit w:val="0"/>
                  <w:textInput/>
                </w:ffData>
              </w:fldChar>
            </w:r>
            <w:r w:rsidRPr="00C35966">
              <w:rPr>
                <w:rFonts w:ascii="Calibri" w:hAnsi="Calibri" w:cs="Calibri"/>
                <w:noProof/>
                <w:sz w:val="22"/>
                <w:szCs w:val="22"/>
              </w:rPr>
              <w:instrText xml:space="preserve"> FORMTEXT </w:instrText>
            </w:r>
            <w:r w:rsidRPr="00C35966">
              <w:rPr>
                <w:rFonts w:ascii="Calibri" w:hAnsi="Calibri" w:cs="Calibri"/>
                <w:noProof/>
                <w:sz w:val="22"/>
                <w:szCs w:val="22"/>
              </w:rPr>
            </w:r>
            <w:r w:rsidRPr="00C35966">
              <w:rPr>
                <w:rFonts w:ascii="Calibri" w:hAnsi="Calibri" w:cs="Calibri"/>
                <w:noProof/>
                <w:sz w:val="22"/>
                <w:szCs w:val="22"/>
              </w:rPr>
              <w:fldChar w:fldCharType="separate"/>
            </w:r>
            <w:r w:rsidRPr="00C35966">
              <w:rPr>
                <w:rFonts w:ascii="Calibri" w:hAnsi="Calibri" w:cs="Calibri"/>
                <w:noProof/>
                <w:sz w:val="22"/>
                <w:szCs w:val="22"/>
              </w:rPr>
              <w:t> </w:t>
            </w:r>
            <w:r w:rsidRPr="00C35966">
              <w:rPr>
                <w:rFonts w:ascii="Calibri" w:hAnsi="Calibri" w:cs="Calibri"/>
                <w:noProof/>
                <w:sz w:val="22"/>
                <w:szCs w:val="22"/>
              </w:rPr>
              <w:t> </w:t>
            </w:r>
            <w:r w:rsidRPr="00C35966">
              <w:rPr>
                <w:rFonts w:ascii="Calibri" w:hAnsi="Calibri" w:cs="Calibri"/>
                <w:noProof/>
                <w:sz w:val="22"/>
                <w:szCs w:val="22"/>
              </w:rPr>
              <w:t> </w:t>
            </w:r>
            <w:r w:rsidRPr="00C35966">
              <w:rPr>
                <w:rFonts w:ascii="Calibri" w:hAnsi="Calibri" w:cs="Calibri"/>
                <w:noProof/>
                <w:sz w:val="22"/>
                <w:szCs w:val="22"/>
              </w:rPr>
              <w:t> </w:t>
            </w:r>
            <w:r w:rsidRPr="00C35966">
              <w:rPr>
                <w:rFonts w:ascii="Calibri" w:hAnsi="Calibri" w:cs="Calibri"/>
                <w:noProof/>
                <w:sz w:val="22"/>
                <w:szCs w:val="22"/>
              </w:rPr>
              <w:t> </w:t>
            </w:r>
            <w:r w:rsidRPr="00C35966">
              <w:rPr>
                <w:rFonts w:ascii="Calibri" w:hAnsi="Calibri" w:cs="Calibri"/>
                <w:noProof/>
                <w:sz w:val="22"/>
                <w:szCs w:val="22"/>
              </w:rPr>
              <w:fldChar w:fldCharType="end"/>
            </w:r>
          </w:p>
        </w:tc>
        <w:tc>
          <w:tcPr>
            <w:tcW w:w="1479" w:type="pct"/>
          </w:tcPr>
          <w:p w:rsidR="0090244F" w:rsidRDefault="0090244F" w:rsidP="0090244F">
            <w:pPr>
              <w:spacing w:before="240" w:after="240"/>
            </w:pPr>
            <w:r w:rsidRPr="00C35966">
              <w:rPr>
                <w:rFonts w:ascii="Calibri" w:hAnsi="Calibri" w:cs="Calibri"/>
                <w:noProof/>
                <w:sz w:val="22"/>
                <w:szCs w:val="22"/>
              </w:rPr>
              <w:fldChar w:fldCharType="begin">
                <w:ffData>
                  <w:name w:val=""/>
                  <w:enabled/>
                  <w:calcOnExit w:val="0"/>
                  <w:textInput/>
                </w:ffData>
              </w:fldChar>
            </w:r>
            <w:r w:rsidRPr="00C35966">
              <w:rPr>
                <w:rFonts w:ascii="Calibri" w:hAnsi="Calibri" w:cs="Calibri"/>
                <w:noProof/>
                <w:sz w:val="22"/>
                <w:szCs w:val="22"/>
              </w:rPr>
              <w:instrText xml:space="preserve"> FORMTEXT </w:instrText>
            </w:r>
            <w:r w:rsidRPr="00C35966">
              <w:rPr>
                <w:rFonts w:ascii="Calibri" w:hAnsi="Calibri" w:cs="Calibri"/>
                <w:noProof/>
                <w:sz w:val="22"/>
                <w:szCs w:val="22"/>
              </w:rPr>
            </w:r>
            <w:r w:rsidRPr="00C35966">
              <w:rPr>
                <w:rFonts w:ascii="Calibri" w:hAnsi="Calibri" w:cs="Calibri"/>
                <w:noProof/>
                <w:sz w:val="22"/>
                <w:szCs w:val="22"/>
              </w:rPr>
              <w:fldChar w:fldCharType="separate"/>
            </w:r>
            <w:r w:rsidRPr="00C35966">
              <w:rPr>
                <w:rFonts w:ascii="Calibri" w:hAnsi="Calibri" w:cs="Calibri"/>
                <w:noProof/>
                <w:sz w:val="22"/>
                <w:szCs w:val="22"/>
              </w:rPr>
              <w:t> </w:t>
            </w:r>
            <w:r w:rsidRPr="00C35966">
              <w:rPr>
                <w:rFonts w:ascii="Calibri" w:hAnsi="Calibri" w:cs="Calibri"/>
                <w:noProof/>
                <w:sz w:val="22"/>
                <w:szCs w:val="22"/>
              </w:rPr>
              <w:t> </w:t>
            </w:r>
            <w:r w:rsidRPr="00C35966">
              <w:rPr>
                <w:rFonts w:ascii="Calibri" w:hAnsi="Calibri" w:cs="Calibri"/>
                <w:noProof/>
                <w:sz w:val="22"/>
                <w:szCs w:val="22"/>
              </w:rPr>
              <w:t> </w:t>
            </w:r>
            <w:r w:rsidRPr="00C35966">
              <w:rPr>
                <w:rFonts w:ascii="Calibri" w:hAnsi="Calibri" w:cs="Calibri"/>
                <w:noProof/>
                <w:sz w:val="22"/>
                <w:szCs w:val="22"/>
              </w:rPr>
              <w:t> </w:t>
            </w:r>
            <w:r w:rsidRPr="00C35966">
              <w:rPr>
                <w:rFonts w:ascii="Calibri" w:hAnsi="Calibri" w:cs="Calibri"/>
                <w:noProof/>
                <w:sz w:val="22"/>
                <w:szCs w:val="22"/>
              </w:rPr>
              <w:t> </w:t>
            </w:r>
            <w:r w:rsidRPr="00C35966">
              <w:rPr>
                <w:rFonts w:ascii="Calibri" w:hAnsi="Calibri" w:cs="Calibri"/>
                <w:noProof/>
                <w:sz w:val="22"/>
                <w:szCs w:val="22"/>
              </w:rPr>
              <w:fldChar w:fldCharType="end"/>
            </w:r>
          </w:p>
        </w:tc>
      </w:tr>
      <w:tr w:rsidR="0090244F" w:rsidRPr="0090244F" w:rsidTr="00E33697">
        <w:tc>
          <w:tcPr>
            <w:tcW w:w="864" w:type="pct"/>
            <w:shd w:val="clear" w:color="auto" w:fill="auto"/>
          </w:tcPr>
          <w:p w:rsidR="0090244F" w:rsidRDefault="0090244F" w:rsidP="0090244F">
            <w:pPr>
              <w:spacing w:before="240" w:after="240"/>
            </w:pPr>
            <w:r w:rsidRPr="00C35966">
              <w:rPr>
                <w:rFonts w:ascii="Calibri" w:hAnsi="Calibri" w:cs="Calibri"/>
                <w:noProof/>
                <w:sz w:val="22"/>
                <w:szCs w:val="22"/>
              </w:rPr>
              <w:fldChar w:fldCharType="begin">
                <w:ffData>
                  <w:name w:val=""/>
                  <w:enabled/>
                  <w:calcOnExit w:val="0"/>
                  <w:textInput/>
                </w:ffData>
              </w:fldChar>
            </w:r>
            <w:r w:rsidRPr="00C35966">
              <w:rPr>
                <w:rFonts w:ascii="Calibri" w:hAnsi="Calibri" w:cs="Calibri"/>
                <w:noProof/>
                <w:sz w:val="22"/>
                <w:szCs w:val="22"/>
              </w:rPr>
              <w:instrText xml:space="preserve"> FORMTEXT </w:instrText>
            </w:r>
            <w:r w:rsidRPr="00C35966">
              <w:rPr>
                <w:rFonts w:ascii="Calibri" w:hAnsi="Calibri" w:cs="Calibri"/>
                <w:noProof/>
                <w:sz w:val="22"/>
                <w:szCs w:val="22"/>
              </w:rPr>
            </w:r>
            <w:r w:rsidRPr="00C35966">
              <w:rPr>
                <w:rFonts w:ascii="Calibri" w:hAnsi="Calibri" w:cs="Calibri"/>
                <w:noProof/>
                <w:sz w:val="22"/>
                <w:szCs w:val="22"/>
              </w:rPr>
              <w:fldChar w:fldCharType="separate"/>
            </w:r>
            <w:r w:rsidRPr="00C35966">
              <w:rPr>
                <w:rFonts w:ascii="Calibri" w:hAnsi="Calibri" w:cs="Calibri"/>
                <w:noProof/>
                <w:sz w:val="22"/>
                <w:szCs w:val="22"/>
              </w:rPr>
              <w:t> </w:t>
            </w:r>
            <w:r w:rsidRPr="00C35966">
              <w:rPr>
                <w:rFonts w:ascii="Calibri" w:hAnsi="Calibri" w:cs="Calibri"/>
                <w:noProof/>
                <w:sz w:val="22"/>
                <w:szCs w:val="22"/>
              </w:rPr>
              <w:t> </w:t>
            </w:r>
            <w:r w:rsidRPr="00C35966">
              <w:rPr>
                <w:rFonts w:ascii="Calibri" w:hAnsi="Calibri" w:cs="Calibri"/>
                <w:noProof/>
                <w:sz w:val="22"/>
                <w:szCs w:val="22"/>
              </w:rPr>
              <w:t> </w:t>
            </w:r>
            <w:r w:rsidRPr="00C35966">
              <w:rPr>
                <w:rFonts w:ascii="Calibri" w:hAnsi="Calibri" w:cs="Calibri"/>
                <w:noProof/>
                <w:sz w:val="22"/>
                <w:szCs w:val="22"/>
              </w:rPr>
              <w:t> </w:t>
            </w:r>
            <w:r w:rsidRPr="00C35966">
              <w:rPr>
                <w:rFonts w:ascii="Calibri" w:hAnsi="Calibri" w:cs="Calibri"/>
                <w:noProof/>
                <w:sz w:val="22"/>
                <w:szCs w:val="22"/>
              </w:rPr>
              <w:t> </w:t>
            </w:r>
            <w:r w:rsidRPr="00C35966">
              <w:rPr>
                <w:rFonts w:ascii="Calibri" w:hAnsi="Calibri" w:cs="Calibri"/>
                <w:noProof/>
                <w:sz w:val="22"/>
                <w:szCs w:val="22"/>
              </w:rPr>
              <w:fldChar w:fldCharType="end"/>
            </w:r>
          </w:p>
        </w:tc>
        <w:tc>
          <w:tcPr>
            <w:tcW w:w="947" w:type="pct"/>
            <w:shd w:val="clear" w:color="auto" w:fill="auto"/>
          </w:tcPr>
          <w:p w:rsidR="0090244F" w:rsidRDefault="0090244F" w:rsidP="0090244F">
            <w:pPr>
              <w:spacing w:before="240" w:after="240"/>
            </w:pPr>
            <w:r w:rsidRPr="00C35966">
              <w:rPr>
                <w:rFonts w:ascii="Calibri" w:hAnsi="Calibri" w:cs="Calibri"/>
                <w:noProof/>
                <w:sz w:val="22"/>
                <w:szCs w:val="22"/>
              </w:rPr>
              <w:fldChar w:fldCharType="begin">
                <w:ffData>
                  <w:name w:val=""/>
                  <w:enabled/>
                  <w:calcOnExit w:val="0"/>
                  <w:textInput/>
                </w:ffData>
              </w:fldChar>
            </w:r>
            <w:r w:rsidRPr="00C35966">
              <w:rPr>
                <w:rFonts w:ascii="Calibri" w:hAnsi="Calibri" w:cs="Calibri"/>
                <w:noProof/>
                <w:sz w:val="22"/>
                <w:szCs w:val="22"/>
              </w:rPr>
              <w:instrText xml:space="preserve"> FORMTEXT </w:instrText>
            </w:r>
            <w:r w:rsidRPr="00C35966">
              <w:rPr>
                <w:rFonts w:ascii="Calibri" w:hAnsi="Calibri" w:cs="Calibri"/>
                <w:noProof/>
                <w:sz w:val="22"/>
                <w:szCs w:val="22"/>
              </w:rPr>
            </w:r>
            <w:r w:rsidRPr="00C35966">
              <w:rPr>
                <w:rFonts w:ascii="Calibri" w:hAnsi="Calibri" w:cs="Calibri"/>
                <w:noProof/>
                <w:sz w:val="22"/>
                <w:szCs w:val="22"/>
              </w:rPr>
              <w:fldChar w:fldCharType="separate"/>
            </w:r>
            <w:r w:rsidRPr="00C35966">
              <w:rPr>
                <w:rFonts w:ascii="Calibri" w:hAnsi="Calibri" w:cs="Calibri"/>
                <w:noProof/>
                <w:sz w:val="22"/>
                <w:szCs w:val="22"/>
              </w:rPr>
              <w:t> </w:t>
            </w:r>
            <w:r w:rsidRPr="00C35966">
              <w:rPr>
                <w:rFonts w:ascii="Calibri" w:hAnsi="Calibri" w:cs="Calibri"/>
                <w:noProof/>
                <w:sz w:val="22"/>
                <w:szCs w:val="22"/>
              </w:rPr>
              <w:t> </w:t>
            </w:r>
            <w:r w:rsidRPr="00C35966">
              <w:rPr>
                <w:rFonts w:ascii="Calibri" w:hAnsi="Calibri" w:cs="Calibri"/>
                <w:noProof/>
                <w:sz w:val="22"/>
                <w:szCs w:val="22"/>
              </w:rPr>
              <w:t> </w:t>
            </w:r>
            <w:r w:rsidRPr="00C35966">
              <w:rPr>
                <w:rFonts w:ascii="Calibri" w:hAnsi="Calibri" w:cs="Calibri"/>
                <w:noProof/>
                <w:sz w:val="22"/>
                <w:szCs w:val="22"/>
              </w:rPr>
              <w:t> </w:t>
            </w:r>
            <w:r w:rsidRPr="00C35966">
              <w:rPr>
                <w:rFonts w:ascii="Calibri" w:hAnsi="Calibri" w:cs="Calibri"/>
                <w:noProof/>
                <w:sz w:val="22"/>
                <w:szCs w:val="22"/>
              </w:rPr>
              <w:t> </w:t>
            </w:r>
            <w:r w:rsidRPr="00C35966">
              <w:rPr>
                <w:rFonts w:ascii="Calibri" w:hAnsi="Calibri" w:cs="Calibri"/>
                <w:noProof/>
                <w:sz w:val="22"/>
                <w:szCs w:val="22"/>
              </w:rPr>
              <w:fldChar w:fldCharType="end"/>
            </w:r>
          </w:p>
        </w:tc>
        <w:tc>
          <w:tcPr>
            <w:tcW w:w="923" w:type="pct"/>
            <w:shd w:val="clear" w:color="auto" w:fill="auto"/>
          </w:tcPr>
          <w:p w:rsidR="0090244F" w:rsidRDefault="0090244F" w:rsidP="0090244F">
            <w:pPr>
              <w:spacing w:before="240" w:after="240"/>
            </w:pPr>
            <w:r w:rsidRPr="00C35966">
              <w:rPr>
                <w:rFonts w:ascii="Calibri" w:hAnsi="Calibri" w:cs="Calibri"/>
                <w:noProof/>
                <w:sz w:val="22"/>
                <w:szCs w:val="22"/>
              </w:rPr>
              <w:fldChar w:fldCharType="begin">
                <w:ffData>
                  <w:name w:val=""/>
                  <w:enabled/>
                  <w:calcOnExit w:val="0"/>
                  <w:textInput/>
                </w:ffData>
              </w:fldChar>
            </w:r>
            <w:r w:rsidRPr="00C35966">
              <w:rPr>
                <w:rFonts w:ascii="Calibri" w:hAnsi="Calibri" w:cs="Calibri"/>
                <w:noProof/>
                <w:sz w:val="22"/>
                <w:szCs w:val="22"/>
              </w:rPr>
              <w:instrText xml:space="preserve"> FORMTEXT </w:instrText>
            </w:r>
            <w:r w:rsidRPr="00C35966">
              <w:rPr>
                <w:rFonts w:ascii="Calibri" w:hAnsi="Calibri" w:cs="Calibri"/>
                <w:noProof/>
                <w:sz w:val="22"/>
                <w:szCs w:val="22"/>
              </w:rPr>
            </w:r>
            <w:r w:rsidRPr="00C35966">
              <w:rPr>
                <w:rFonts w:ascii="Calibri" w:hAnsi="Calibri" w:cs="Calibri"/>
                <w:noProof/>
                <w:sz w:val="22"/>
                <w:szCs w:val="22"/>
              </w:rPr>
              <w:fldChar w:fldCharType="separate"/>
            </w:r>
            <w:r w:rsidRPr="00C35966">
              <w:rPr>
                <w:rFonts w:ascii="Calibri" w:hAnsi="Calibri" w:cs="Calibri"/>
                <w:noProof/>
                <w:sz w:val="22"/>
                <w:szCs w:val="22"/>
              </w:rPr>
              <w:t> </w:t>
            </w:r>
            <w:r w:rsidRPr="00C35966">
              <w:rPr>
                <w:rFonts w:ascii="Calibri" w:hAnsi="Calibri" w:cs="Calibri"/>
                <w:noProof/>
                <w:sz w:val="22"/>
                <w:szCs w:val="22"/>
              </w:rPr>
              <w:t> </w:t>
            </w:r>
            <w:r w:rsidRPr="00C35966">
              <w:rPr>
                <w:rFonts w:ascii="Calibri" w:hAnsi="Calibri" w:cs="Calibri"/>
                <w:noProof/>
                <w:sz w:val="22"/>
                <w:szCs w:val="22"/>
              </w:rPr>
              <w:t> </w:t>
            </w:r>
            <w:r w:rsidRPr="00C35966">
              <w:rPr>
                <w:rFonts w:ascii="Calibri" w:hAnsi="Calibri" w:cs="Calibri"/>
                <w:noProof/>
                <w:sz w:val="22"/>
                <w:szCs w:val="22"/>
              </w:rPr>
              <w:t> </w:t>
            </w:r>
            <w:r w:rsidRPr="00C35966">
              <w:rPr>
                <w:rFonts w:ascii="Calibri" w:hAnsi="Calibri" w:cs="Calibri"/>
                <w:noProof/>
                <w:sz w:val="22"/>
                <w:szCs w:val="22"/>
              </w:rPr>
              <w:t> </w:t>
            </w:r>
            <w:r w:rsidRPr="00C35966">
              <w:rPr>
                <w:rFonts w:ascii="Calibri" w:hAnsi="Calibri" w:cs="Calibri"/>
                <w:noProof/>
                <w:sz w:val="22"/>
                <w:szCs w:val="22"/>
              </w:rPr>
              <w:fldChar w:fldCharType="end"/>
            </w:r>
          </w:p>
        </w:tc>
        <w:tc>
          <w:tcPr>
            <w:tcW w:w="787" w:type="pct"/>
            <w:shd w:val="clear" w:color="auto" w:fill="auto"/>
          </w:tcPr>
          <w:p w:rsidR="0090244F" w:rsidRDefault="0090244F" w:rsidP="0090244F">
            <w:pPr>
              <w:spacing w:before="240" w:after="240"/>
            </w:pPr>
            <w:r w:rsidRPr="00C35966">
              <w:rPr>
                <w:rFonts w:ascii="Calibri" w:hAnsi="Calibri" w:cs="Calibri"/>
                <w:noProof/>
                <w:sz w:val="22"/>
                <w:szCs w:val="22"/>
              </w:rPr>
              <w:fldChar w:fldCharType="begin">
                <w:ffData>
                  <w:name w:val=""/>
                  <w:enabled/>
                  <w:calcOnExit w:val="0"/>
                  <w:textInput/>
                </w:ffData>
              </w:fldChar>
            </w:r>
            <w:r w:rsidRPr="00C35966">
              <w:rPr>
                <w:rFonts w:ascii="Calibri" w:hAnsi="Calibri" w:cs="Calibri"/>
                <w:noProof/>
                <w:sz w:val="22"/>
                <w:szCs w:val="22"/>
              </w:rPr>
              <w:instrText xml:space="preserve"> FORMTEXT </w:instrText>
            </w:r>
            <w:r w:rsidRPr="00C35966">
              <w:rPr>
                <w:rFonts w:ascii="Calibri" w:hAnsi="Calibri" w:cs="Calibri"/>
                <w:noProof/>
                <w:sz w:val="22"/>
                <w:szCs w:val="22"/>
              </w:rPr>
            </w:r>
            <w:r w:rsidRPr="00C35966">
              <w:rPr>
                <w:rFonts w:ascii="Calibri" w:hAnsi="Calibri" w:cs="Calibri"/>
                <w:noProof/>
                <w:sz w:val="22"/>
                <w:szCs w:val="22"/>
              </w:rPr>
              <w:fldChar w:fldCharType="separate"/>
            </w:r>
            <w:r w:rsidRPr="00C35966">
              <w:rPr>
                <w:rFonts w:ascii="Calibri" w:hAnsi="Calibri" w:cs="Calibri"/>
                <w:noProof/>
                <w:sz w:val="22"/>
                <w:szCs w:val="22"/>
              </w:rPr>
              <w:t> </w:t>
            </w:r>
            <w:r w:rsidRPr="00C35966">
              <w:rPr>
                <w:rFonts w:ascii="Calibri" w:hAnsi="Calibri" w:cs="Calibri"/>
                <w:noProof/>
                <w:sz w:val="22"/>
                <w:szCs w:val="22"/>
              </w:rPr>
              <w:t> </w:t>
            </w:r>
            <w:r w:rsidRPr="00C35966">
              <w:rPr>
                <w:rFonts w:ascii="Calibri" w:hAnsi="Calibri" w:cs="Calibri"/>
                <w:noProof/>
                <w:sz w:val="22"/>
                <w:szCs w:val="22"/>
              </w:rPr>
              <w:t> </w:t>
            </w:r>
            <w:r w:rsidRPr="00C35966">
              <w:rPr>
                <w:rFonts w:ascii="Calibri" w:hAnsi="Calibri" w:cs="Calibri"/>
                <w:noProof/>
                <w:sz w:val="22"/>
                <w:szCs w:val="22"/>
              </w:rPr>
              <w:t> </w:t>
            </w:r>
            <w:r w:rsidRPr="00C35966">
              <w:rPr>
                <w:rFonts w:ascii="Calibri" w:hAnsi="Calibri" w:cs="Calibri"/>
                <w:noProof/>
                <w:sz w:val="22"/>
                <w:szCs w:val="22"/>
              </w:rPr>
              <w:t> </w:t>
            </w:r>
            <w:r w:rsidRPr="00C35966">
              <w:rPr>
                <w:rFonts w:ascii="Calibri" w:hAnsi="Calibri" w:cs="Calibri"/>
                <w:noProof/>
                <w:sz w:val="22"/>
                <w:szCs w:val="22"/>
              </w:rPr>
              <w:fldChar w:fldCharType="end"/>
            </w:r>
          </w:p>
        </w:tc>
        <w:tc>
          <w:tcPr>
            <w:tcW w:w="1479" w:type="pct"/>
          </w:tcPr>
          <w:p w:rsidR="0090244F" w:rsidRDefault="0090244F" w:rsidP="0090244F">
            <w:pPr>
              <w:spacing w:before="240" w:after="240"/>
            </w:pPr>
            <w:r w:rsidRPr="00C35966">
              <w:rPr>
                <w:rFonts w:ascii="Calibri" w:hAnsi="Calibri" w:cs="Calibri"/>
                <w:noProof/>
                <w:sz w:val="22"/>
                <w:szCs w:val="22"/>
              </w:rPr>
              <w:fldChar w:fldCharType="begin">
                <w:ffData>
                  <w:name w:val=""/>
                  <w:enabled/>
                  <w:calcOnExit w:val="0"/>
                  <w:textInput/>
                </w:ffData>
              </w:fldChar>
            </w:r>
            <w:r w:rsidRPr="00C35966">
              <w:rPr>
                <w:rFonts w:ascii="Calibri" w:hAnsi="Calibri" w:cs="Calibri"/>
                <w:noProof/>
                <w:sz w:val="22"/>
                <w:szCs w:val="22"/>
              </w:rPr>
              <w:instrText xml:space="preserve"> FORMTEXT </w:instrText>
            </w:r>
            <w:r w:rsidRPr="00C35966">
              <w:rPr>
                <w:rFonts w:ascii="Calibri" w:hAnsi="Calibri" w:cs="Calibri"/>
                <w:noProof/>
                <w:sz w:val="22"/>
                <w:szCs w:val="22"/>
              </w:rPr>
            </w:r>
            <w:r w:rsidRPr="00C35966">
              <w:rPr>
                <w:rFonts w:ascii="Calibri" w:hAnsi="Calibri" w:cs="Calibri"/>
                <w:noProof/>
                <w:sz w:val="22"/>
                <w:szCs w:val="22"/>
              </w:rPr>
              <w:fldChar w:fldCharType="separate"/>
            </w:r>
            <w:r w:rsidRPr="00C35966">
              <w:rPr>
                <w:rFonts w:ascii="Calibri" w:hAnsi="Calibri" w:cs="Calibri"/>
                <w:noProof/>
                <w:sz w:val="22"/>
                <w:szCs w:val="22"/>
              </w:rPr>
              <w:t> </w:t>
            </w:r>
            <w:r w:rsidRPr="00C35966">
              <w:rPr>
                <w:rFonts w:ascii="Calibri" w:hAnsi="Calibri" w:cs="Calibri"/>
                <w:noProof/>
                <w:sz w:val="22"/>
                <w:szCs w:val="22"/>
              </w:rPr>
              <w:t> </w:t>
            </w:r>
            <w:r w:rsidRPr="00C35966">
              <w:rPr>
                <w:rFonts w:ascii="Calibri" w:hAnsi="Calibri" w:cs="Calibri"/>
                <w:noProof/>
                <w:sz w:val="22"/>
                <w:szCs w:val="22"/>
              </w:rPr>
              <w:t> </w:t>
            </w:r>
            <w:r w:rsidRPr="00C35966">
              <w:rPr>
                <w:rFonts w:ascii="Calibri" w:hAnsi="Calibri" w:cs="Calibri"/>
                <w:noProof/>
                <w:sz w:val="22"/>
                <w:szCs w:val="22"/>
              </w:rPr>
              <w:t> </w:t>
            </w:r>
            <w:r w:rsidRPr="00C35966">
              <w:rPr>
                <w:rFonts w:ascii="Calibri" w:hAnsi="Calibri" w:cs="Calibri"/>
                <w:noProof/>
                <w:sz w:val="22"/>
                <w:szCs w:val="22"/>
              </w:rPr>
              <w:t> </w:t>
            </w:r>
            <w:r w:rsidRPr="00C35966">
              <w:rPr>
                <w:rFonts w:ascii="Calibri" w:hAnsi="Calibri" w:cs="Calibri"/>
                <w:noProof/>
                <w:sz w:val="22"/>
                <w:szCs w:val="22"/>
              </w:rPr>
              <w:fldChar w:fldCharType="end"/>
            </w:r>
          </w:p>
        </w:tc>
      </w:tr>
      <w:tr w:rsidR="0090244F" w:rsidRPr="0090244F" w:rsidTr="00E33697">
        <w:tc>
          <w:tcPr>
            <w:tcW w:w="864" w:type="pct"/>
            <w:shd w:val="clear" w:color="auto" w:fill="auto"/>
          </w:tcPr>
          <w:p w:rsidR="0090244F" w:rsidRDefault="0090244F" w:rsidP="0090244F">
            <w:pPr>
              <w:spacing w:before="240" w:after="240"/>
            </w:pPr>
            <w:r w:rsidRPr="00C35966">
              <w:rPr>
                <w:rFonts w:ascii="Calibri" w:hAnsi="Calibri" w:cs="Calibri"/>
                <w:noProof/>
                <w:sz w:val="22"/>
                <w:szCs w:val="22"/>
              </w:rPr>
              <w:fldChar w:fldCharType="begin">
                <w:ffData>
                  <w:name w:val=""/>
                  <w:enabled/>
                  <w:calcOnExit w:val="0"/>
                  <w:textInput/>
                </w:ffData>
              </w:fldChar>
            </w:r>
            <w:r w:rsidRPr="00C35966">
              <w:rPr>
                <w:rFonts w:ascii="Calibri" w:hAnsi="Calibri" w:cs="Calibri"/>
                <w:noProof/>
                <w:sz w:val="22"/>
                <w:szCs w:val="22"/>
              </w:rPr>
              <w:instrText xml:space="preserve"> FORMTEXT </w:instrText>
            </w:r>
            <w:r w:rsidRPr="00C35966">
              <w:rPr>
                <w:rFonts w:ascii="Calibri" w:hAnsi="Calibri" w:cs="Calibri"/>
                <w:noProof/>
                <w:sz w:val="22"/>
                <w:szCs w:val="22"/>
              </w:rPr>
            </w:r>
            <w:r w:rsidRPr="00C35966">
              <w:rPr>
                <w:rFonts w:ascii="Calibri" w:hAnsi="Calibri" w:cs="Calibri"/>
                <w:noProof/>
                <w:sz w:val="22"/>
                <w:szCs w:val="22"/>
              </w:rPr>
              <w:fldChar w:fldCharType="separate"/>
            </w:r>
            <w:r w:rsidRPr="00C35966">
              <w:rPr>
                <w:rFonts w:ascii="Calibri" w:hAnsi="Calibri" w:cs="Calibri"/>
                <w:noProof/>
                <w:sz w:val="22"/>
                <w:szCs w:val="22"/>
              </w:rPr>
              <w:t> </w:t>
            </w:r>
            <w:r w:rsidRPr="00C35966">
              <w:rPr>
                <w:rFonts w:ascii="Calibri" w:hAnsi="Calibri" w:cs="Calibri"/>
                <w:noProof/>
                <w:sz w:val="22"/>
                <w:szCs w:val="22"/>
              </w:rPr>
              <w:t> </w:t>
            </w:r>
            <w:r w:rsidRPr="00C35966">
              <w:rPr>
                <w:rFonts w:ascii="Calibri" w:hAnsi="Calibri" w:cs="Calibri"/>
                <w:noProof/>
                <w:sz w:val="22"/>
                <w:szCs w:val="22"/>
              </w:rPr>
              <w:t> </w:t>
            </w:r>
            <w:r w:rsidRPr="00C35966">
              <w:rPr>
                <w:rFonts w:ascii="Calibri" w:hAnsi="Calibri" w:cs="Calibri"/>
                <w:noProof/>
                <w:sz w:val="22"/>
                <w:szCs w:val="22"/>
              </w:rPr>
              <w:t> </w:t>
            </w:r>
            <w:r w:rsidRPr="00C35966">
              <w:rPr>
                <w:rFonts w:ascii="Calibri" w:hAnsi="Calibri" w:cs="Calibri"/>
                <w:noProof/>
                <w:sz w:val="22"/>
                <w:szCs w:val="22"/>
              </w:rPr>
              <w:t> </w:t>
            </w:r>
            <w:r w:rsidRPr="00C35966">
              <w:rPr>
                <w:rFonts w:ascii="Calibri" w:hAnsi="Calibri" w:cs="Calibri"/>
                <w:noProof/>
                <w:sz w:val="22"/>
                <w:szCs w:val="22"/>
              </w:rPr>
              <w:fldChar w:fldCharType="end"/>
            </w:r>
          </w:p>
        </w:tc>
        <w:tc>
          <w:tcPr>
            <w:tcW w:w="947" w:type="pct"/>
            <w:shd w:val="clear" w:color="auto" w:fill="auto"/>
          </w:tcPr>
          <w:p w:rsidR="0090244F" w:rsidRDefault="0090244F" w:rsidP="0090244F">
            <w:pPr>
              <w:spacing w:before="240" w:after="240"/>
            </w:pPr>
            <w:r w:rsidRPr="00C35966">
              <w:rPr>
                <w:rFonts w:ascii="Calibri" w:hAnsi="Calibri" w:cs="Calibri"/>
                <w:noProof/>
                <w:sz w:val="22"/>
                <w:szCs w:val="22"/>
              </w:rPr>
              <w:fldChar w:fldCharType="begin">
                <w:ffData>
                  <w:name w:val=""/>
                  <w:enabled/>
                  <w:calcOnExit w:val="0"/>
                  <w:textInput/>
                </w:ffData>
              </w:fldChar>
            </w:r>
            <w:r w:rsidRPr="00C35966">
              <w:rPr>
                <w:rFonts w:ascii="Calibri" w:hAnsi="Calibri" w:cs="Calibri"/>
                <w:noProof/>
                <w:sz w:val="22"/>
                <w:szCs w:val="22"/>
              </w:rPr>
              <w:instrText xml:space="preserve"> FORMTEXT </w:instrText>
            </w:r>
            <w:r w:rsidRPr="00C35966">
              <w:rPr>
                <w:rFonts w:ascii="Calibri" w:hAnsi="Calibri" w:cs="Calibri"/>
                <w:noProof/>
                <w:sz w:val="22"/>
                <w:szCs w:val="22"/>
              </w:rPr>
            </w:r>
            <w:r w:rsidRPr="00C35966">
              <w:rPr>
                <w:rFonts w:ascii="Calibri" w:hAnsi="Calibri" w:cs="Calibri"/>
                <w:noProof/>
                <w:sz w:val="22"/>
                <w:szCs w:val="22"/>
              </w:rPr>
              <w:fldChar w:fldCharType="separate"/>
            </w:r>
            <w:r w:rsidRPr="00C35966">
              <w:rPr>
                <w:rFonts w:ascii="Calibri" w:hAnsi="Calibri" w:cs="Calibri"/>
                <w:noProof/>
                <w:sz w:val="22"/>
                <w:szCs w:val="22"/>
              </w:rPr>
              <w:t> </w:t>
            </w:r>
            <w:r w:rsidRPr="00C35966">
              <w:rPr>
                <w:rFonts w:ascii="Calibri" w:hAnsi="Calibri" w:cs="Calibri"/>
                <w:noProof/>
                <w:sz w:val="22"/>
                <w:szCs w:val="22"/>
              </w:rPr>
              <w:t> </w:t>
            </w:r>
            <w:r w:rsidRPr="00C35966">
              <w:rPr>
                <w:rFonts w:ascii="Calibri" w:hAnsi="Calibri" w:cs="Calibri"/>
                <w:noProof/>
                <w:sz w:val="22"/>
                <w:szCs w:val="22"/>
              </w:rPr>
              <w:t> </w:t>
            </w:r>
            <w:r w:rsidRPr="00C35966">
              <w:rPr>
                <w:rFonts w:ascii="Calibri" w:hAnsi="Calibri" w:cs="Calibri"/>
                <w:noProof/>
                <w:sz w:val="22"/>
                <w:szCs w:val="22"/>
              </w:rPr>
              <w:t> </w:t>
            </w:r>
            <w:r w:rsidRPr="00C35966">
              <w:rPr>
                <w:rFonts w:ascii="Calibri" w:hAnsi="Calibri" w:cs="Calibri"/>
                <w:noProof/>
                <w:sz w:val="22"/>
                <w:szCs w:val="22"/>
              </w:rPr>
              <w:t> </w:t>
            </w:r>
            <w:r w:rsidRPr="00C35966">
              <w:rPr>
                <w:rFonts w:ascii="Calibri" w:hAnsi="Calibri" w:cs="Calibri"/>
                <w:noProof/>
                <w:sz w:val="22"/>
                <w:szCs w:val="22"/>
              </w:rPr>
              <w:fldChar w:fldCharType="end"/>
            </w:r>
          </w:p>
        </w:tc>
        <w:tc>
          <w:tcPr>
            <w:tcW w:w="923" w:type="pct"/>
            <w:shd w:val="clear" w:color="auto" w:fill="auto"/>
          </w:tcPr>
          <w:p w:rsidR="0090244F" w:rsidRDefault="0090244F" w:rsidP="0090244F">
            <w:pPr>
              <w:spacing w:before="240" w:after="240"/>
            </w:pPr>
            <w:r w:rsidRPr="00C35966">
              <w:rPr>
                <w:rFonts w:ascii="Calibri" w:hAnsi="Calibri" w:cs="Calibri"/>
                <w:noProof/>
                <w:sz w:val="22"/>
                <w:szCs w:val="22"/>
              </w:rPr>
              <w:fldChar w:fldCharType="begin">
                <w:ffData>
                  <w:name w:val=""/>
                  <w:enabled/>
                  <w:calcOnExit w:val="0"/>
                  <w:textInput/>
                </w:ffData>
              </w:fldChar>
            </w:r>
            <w:r w:rsidRPr="00C35966">
              <w:rPr>
                <w:rFonts w:ascii="Calibri" w:hAnsi="Calibri" w:cs="Calibri"/>
                <w:noProof/>
                <w:sz w:val="22"/>
                <w:szCs w:val="22"/>
              </w:rPr>
              <w:instrText xml:space="preserve"> FORMTEXT </w:instrText>
            </w:r>
            <w:r w:rsidRPr="00C35966">
              <w:rPr>
                <w:rFonts w:ascii="Calibri" w:hAnsi="Calibri" w:cs="Calibri"/>
                <w:noProof/>
                <w:sz w:val="22"/>
                <w:szCs w:val="22"/>
              </w:rPr>
            </w:r>
            <w:r w:rsidRPr="00C35966">
              <w:rPr>
                <w:rFonts w:ascii="Calibri" w:hAnsi="Calibri" w:cs="Calibri"/>
                <w:noProof/>
                <w:sz w:val="22"/>
                <w:szCs w:val="22"/>
              </w:rPr>
              <w:fldChar w:fldCharType="separate"/>
            </w:r>
            <w:r w:rsidRPr="00C35966">
              <w:rPr>
                <w:rFonts w:ascii="Calibri" w:hAnsi="Calibri" w:cs="Calibri"/>
                <w:noProof/>
                <w:sz w:val="22"/>
                <w:szCs w:val="22"/>
              </w:rPr>
              <w:t> </w:t>
            </w:r>
            <w:r w:rsidRPr="00C35966">
              <w:rPr>
                <w:rFonts w:ascii="Calibri" w:hAnsi="Calibri" w:cs="Calibri"/>
                <w:noProof/>
                <w:sz w:val="22"/>
                <w:szCs w:val="22"/>
              </w:rPr>
              <w:t> </w:t>
            </w:r>
            <w:r w:rsidRPr="00C35966">
              <w:rPr>
                <w:rFonts w:ascii="Calibri" w:hAnsi="Calibri" w:cs="Calibri"/>
                <w:noProof/>
                <w:sz w:val="22"/>
                <w:szCs w:val="22"/>
              </w:rPr>
              <w:t> </w:t>
            </w:r>
            <w:r w:rsidRPr="00C35966">
              <w:rPr>
                <w:rFonts w:ascii="Calibri" w:hAnsi="Calibri" w:cs="Calibri"/>
                <w:noProof/>
                <w:sz w:val="22"/>
                <w:szCs w:val="22"/>
              </w:rPr>
              <w:t> </w:t>
            </w:r>
            <w:r w:rsidRPr="00C35966">
              <w:rPr>
                <w:rFonts w:ascii="Calibri" w:hAnsi="Calibri" w:cs="Calibri"/>
                <w:noProof/>
                <w:sz w:val="22"/>
                <w:szCs w:val="22"/>
              </w:rPr>
              <w:t> </w:t>
            </w:r>
            <w:r w:rsidRPr="00C35966">
              <w:rPr>
                <w:rFonts w:ascii="Calibri" w:hAnsi="Calibri" w:cs="Calibri"/>
                <w:noProof/>
                <w:sz w:val="22"/>
                <w:szCs w:val="22"/>
              </w:rPr>
              <w:fldChar w:fldCharType="end"/>
            </w:r>
          </w:p>
        </w:tc>
        <w:tc>
          <w:tcPr>
            <w:tcW w:w="787" w:type="pct"/>
            <w:shd w:val="clear" w:color="auto" w:fill="auto"/>
          </w:tcPr>
          <w:p w:rsidR="0090244F" w:rsidRDefault="0090244F" w:rsidP="0090244F">
            <w:pPr>
              <w:spacing w:before="240" w:after="240"/>
            </w:pPr>
            <w:r w:rsidRPr="00C35966">
              <w:rPr>
                <w:rFonts w:ascii="Calibri" w:hAnsi="Calibri" w:cs="Calibri"/>
                <w:noProof/>
                <w:sz w:val="22"/>
                <w:szCs w:val="22"/>
              </w:rPr>
              <w:fldChar w:fldCharType="begin">
                <w:ffData>
                  <w:name w:val=""/>
                  <w:enabled/>
                  <w:calcOnExit w:val="0"/>
                  <w:textInput/>
                </w:ffData>
              </w:fldChar>
            </w:r>
            <w:r w:rsidRPr="00C35966">
              <w:rPr>
                <w:rFonts w:ascii="Calibri" w:hAnsi="Calibri" w:cs="Calibri"/>
                <w:noProof/>
                <w:sz w:val="22"/>
                <w:szCs w:val="22"/>
              </w:rPr>
              <w:instrText xml:space="preserve"> FORMTEXT </w:instrText>
            </w:r>
            <w:r w:rsidRPr="00C35966">
              <w:rPr>
                <w:rFonts w:ascii="Calibri" w:hAnsi="Calibri" w:cs="Calibri"/>
                <w:noProof/>
                <w:sz w:val="22"/>
                <w:szCs w:val="22"/>
              </w:rPr>
            </w:r>
            <w:r w:rsidRPr="00C35966">
              <w:rPr>
                <w:rFonts w:ascii="Calibri" w:hAnsi="Calibri" w:cs="Calibri"/>
                <w:noProof/>
                <w:sz w:val="22"/>
                <w:szCs w:val="22"/>
              </w:rPr>
              <w:fldChar w:fldCharType="separate"/>
            </w:r>
            <w:r w:rsidRPr="00C35966">
              <w:rPr>
                <w:rFonts w:ascii="Calibri" w:hAnsi="Calibri" w:cs="Calibri"/>
                <w:noProof/>
                <w:sz w:val="22"/>
                <w:szCs w:val="22"/>
              </w:rPr>
              <w:t> </w:t>
            </w:r>
            <w:r w:rsidRPr="00C35966">
              <w:rPr>
                <w:rFonts w:ascii="Calibri" w:hAnsi="Calibri" w:cs="Calibri"/>
                <w:noProof/>
                <w:sz w:val="22"/>
                <w:szCs w:val="22"/>
              </w:rPr>
              <w:t> </w:t>
            </w:r>
            <w:r w:rsidRPr="00C35966">
              <w:rPr>
                <w:rFonts w:ascii="Calibri" w:hAnsi="Calibri" w:cs="Calibri"/>
                <w:noProof/>
                <w:sz w:val="22"/>
                <w:szCs w:val="22"/>
              </w:rPr>
              <w:t> </w:t>
            </w:r>
            <w:r w:rsidRPr="00C35966">
              <w:rPr>
                <w:rFonts w:ascii="Calibri" w:hAnsi="Calibri" w:cs="Calibri"/>
                <w:noProof/>
                <w:sz w:val="22"/>
                <w:szCs w:val="22"/>
              </w:rPr>
              <w:t> </w:t>
            </w:r>
            <w:r w:rsidRPr="00C35966">
              <w:rPr>
                <w:rFonts w:ascii="Calibri" w:hAnsi="Calibri" w:cs="Calibri"/>
                <w:noProof/>
                <w:sz w:val="22"/>
                <w:szCs w:val="22"/>
              </w:rPr>
              <w:t> </w:t>
            </w:r>
            <w:r w:rsidRPr="00C35966">
              <w:rPr>
                <w:rFonts w:ascii="Calibri" w:hAnsi="Calibri" w:cs="Calibri"/>
                <w:noProof/>
                <w:sz w:val="22"/>
                <w:szCs w:val="22"/>
              </w:rPr>
              <w:fldChar w:fldCharType="end"/>
            </w:r>
          </w:p>
        </w:tc>
        <w:tc>
          <w:tcPr>
            <w:tcW w:w="1479" w:type="pct"/>
          </w:tcPr>
          <w:p w:rsidR="0090244F" w:rsidRDefault="0090244F" w:rsidP="0090244F">
            <w:pPr>
              <w:spacing w:before="240" w:after="240"/>
            </w:pPr>
            <w:r w:rsidRPr="00C35966">
              <w:rPr>
                <w:rFonts w:ascii="Calibri" w:hAnsi="Calibri" w:cs="Calibri"/>
                <w:noProof/>
                <w:sz w:val="22"/>
                <w:szCs w:val="22"/>
              </w:rPr>
              <w:fldChar w:fldCharType="begin">
                <w:ffData>
                  <w:name w:val=""/>
                  <w:enabled/>
                  <w:calcOnExit w:val="0"/>
                  <w:textInput/>
                </w:ffData>
              </w:fldChar>
            </w:r>
            <w:r w:rsidRPr="00C35966">
              <w:rPr>
                <w:rFonts w:ascii="Calibri" w:hAnsi="Calibri" w:cs="Calibri"/>
                <w:noProof/>
                <w:sz w:val="22"/>
                <w:szCs w:val="22"/>
              </w:rPr>
              <w:instrText xml:space="preserve"> FORMTEXT </w:instrText>
            </w:r>
            <w:r w:rsidRPr="00C35966">
              <w:rPr>
                <w:rFonts w:ascii="Calibri" w:hAnsi="Calibri" w:cs="Calibri"/>
                <w:noProof/>
                <w:sz w:val="22"/>
                <w:szCs w:val="22"/>
              </w:rPr>
            </w:r>
            <w:r w:rsidRPr="00C35966">
              <w:rPr>
                <w:rFonts w:ascii="Calibri" w:hAnsi="Calibri" w:cs="Calibri"/>
                <w:noProof/>
                <w:sz w:val="22"/>
                <w:szCs w:val="22"/>
              </w:rPr>
              <w:fldChar w:fldCharType="separate"/>
            </w:r>
            <w:r w:rsidRPr="00C35966">
              <w:rPr>
                <w:rFonts w:ascii="Calibri" w:hAnsi="Calibri" w:cs="Calibri"/>
                <w:noProof/>
                <w:sz w:val="22"/>
                <w:szCs w:val="22"/>
              </w:rPr>
              <w:t> </w:t>
            </w:r>
            <w:r w:rsidRPr="00C35966">
              <w:rPr>
                <w:rFonts w:ascii="Calibri" w:hAnsi="Calibri" w:cs="Calibri"/>
                <w:noProof/>
                <w:sz w:val="22"/>
                <w:szCs w:val="22"/>
              </w:rPr>
              <w:t> </w:t>
            </w:r>
            <w:r w:rsidRPr="00C35966">
              <w:rPr>
                <w:rFonts w:ascii="Calibri" w:hAnsi="Calibri" w:cs="Calibri"/>
                <w:noProof/>
                <w:sz w:val="22"/>
                <w:szCs w:val="22"/>
              </w:rPr>
              <w:t> </w:t>
            </w:r>
            <w:r w:rsidRPr="00C35966">
              <w:rPr>
                <w:rFonts w:ascii="Calibri" w:hAnsi="Calibri" w:cs="Calibri"/>
                <w:noProof/>
                <w:sz w:val="22"/>
                <w:szCs w:val="22"/>
              </w:rPr>
              <w:t> </w:t>
            </w:r>
            <w:r w:rsidRPr="00C35966">
              <w:rPr>
                <w:rFonts w:ascii="Calibri" w:hAnsi="Calibri" w:cs="Calibri"/>
                <w:noProof/>
                <w:sz w:val="22"/>
                <w:szCs w:val="22"/>
              </w:rPr>
              <w:t> </w:t>
            </w:r>
            <w:r w:rsidRPr="00C35966">
              <w:rPr>
                <w:rFonts w:ascii="Calibri" w:hAnsi="Calibri" w:cs="Calibri"/>
                <w:noProof/>
                <w:sz w:val="22"/>
                <w:szCs w:val="22"/>
              </w:rPr>
              <w:fldChar w:fldCharType="end"/>
            </w:r>
          </w:p>
        </w:tc>
      </w:tr>
      <w:tr w:rsidR="0090244F" w:rsidRPr="0090244F" w:rsidTr="00E33697">
        <w:tc>
          <w:tcPr>
            <w:tcW w:w="864" w:type="pct"/>
            <w:shd w:val="clear" w:color="auto" w:fill="auto"/>
          </w:tcPr>
          <w:p w:rsidR="0090244F" w:rsidRDefault="0090244F" w:rsidP="0090244F">
            <w:pPr>
              <w:spacing w:before="240" w:after="240"/>
            </w:pPr>
            <w:r w:rsidRPr="00C35966">
              <w:rPr>
                <w:rFonts w:ascii="Calibri" w:hAnsi="Calibri" w:cs="Calibri"/>
                <w:noProof/>
                <w:sz w:val="22"/>
                <w:szCs w:val="22"/>
              </w:rPr>
              <w:fldChar w:fldCharType="begin">
                <w:ffData>
                  <w:name w:val=""/>
                  <w:enabled/>
                  <w:calcOnExit w:val="0"/>
                  <w:textInput/>
                </w:ffData>
              </w:fldChar>
            </w:r>
            <w:r w:rsidRPr="00C35966">
              <w:rPr>
                <w:rFonts w:ascii="Calibri" w:hAnsi="Calibri" w:cs="Calibri"/>
                <w:noProof/>
                <w:sz w:val="22"/>
                <w:szCs w:val="22"/>
              </w:rPr>
              <w:instrText xml:space="preserve"> FORMTEXT </w:instrText>
            </w:r>
            <w:r w:rsidRPr="00C35966">
              <w:rPr>
                <w:rFonts w:ascii="Calibri" w:hAnsi="Calibri" w:cs="Calibri"/>
                <w:noProof/>
                <w:sz w:val="22"/>
                <w:szCs w:val="22"/>
              </w:rPr>
            </w:r>
            <w:r w:rsidRPr="00C35966">
              <w:rPr>
                <w:rFonts w:ascii="Calibri" w:hAnsi="Calibri" w:cs="Calibri"/>
                <w:noProof/>
                <w:sz w:val="22"/>
                <w:szCs w:val="22"/>
              </w:rPr>
              <w:fldChar w:fldCharType="separate"/>
            </w:r>
            <w:r w:rsidRPr="00C35966">
              <w:rPr>
                <w:rFonts w:ascii="Calibri" w:hAnsi="Calibri" w:cs="Calibri"/>
                <w:noProof/>
                <w:sz w:val="22"/>
                <w:szCs w:val="22"/>
              </w:rPr>
              <w:t> </w:t>
            </w:r>
            <w:r w:rsidRPr="00C35966">
              <w:rPr>
                <w:rFonts w:ascii="Calibri" w:hAnsi="Calibri" w:cs="Calibri"/>
                <w:noProof/>
                <w:sz w:val="22"/>
                <w:szCs w:val="22"/>
              </w:rPr>
              <w:t> </w:t>
            </w:r>
            <w:r w:rsidRPr="00C35966">
              <w:rPr>
                <w:rFonts w:ascii="Calibri" w:hAnsi="Calibri" w:cs="Calibri"/>
                <w:noProof/>
                <w:sz w:val="22"/>
                <w:szCs w:val="22"/>
              </w:rPr>
              <w:t> </w:t>
            </w:r>
            <w:r w:rsidRPr="00C35966">
              <w:rPr>
                <w:rFonts w:ascii="Calibri" w:hAnsi="Calibri" w:cs="Calibri"/>
                <w:noProof/>
                <w:sz w:val="22"/>
                <w:szCs w:val="22"/>
              </w:rPr>
              <w:t> </w:t>
            </w:r>
            <w:r w:rsidRPr="00C35966">
              <w:rPr>
                <w:rFonts w:ascii="Calibri" w:hAnsi="Calibri" w:cs="Calibri"/>
                <w:noProof/>
                <w:sz w:val="22"/>
                <w:szCs w:val="22"/>
              </w:rPr>
              <w:t> </w:t>
            </w:r>
            <w:r w:rsidRPr="00C35966">
              <w:rPr>
                <w:rFonts w:ascii="Calibri" w:hAnsi="Calibri" w:cs="Calibri"/>
                <w:noProof/>
                <w:sz w:val="22"/>
                <w:szCs w:val="22"/>
              </w:rPr>
              <w:fldChar w:fldCharType="end"/>
            </w:r>
          </w:p>
        </w:tc>
        <w:tc>
          <w:tcPr>
            <w:tcW w:w="947" w:type="pct"/>
            <w:shd w:val="clear" w:color="auto" w:fill="auto"/>
          </w:tcPr>
          <w:p w:rsidR="0090244F" w:rsidRDefault="0090244F" w:rsidP="0090244F">
            <w:pPr>
              <w:spacing w:before="240" w:after="240"/>
            </w:pPr>
            <w:r w:rsidRPr="00C35966">
              <w:rPr>
                <w:rFonts w:ascii="Calibri" w:hAnsi="Calibri" w:cs="Calibri"/>
                <w:noProof/>
                <w:sz w:val="22"/>
                <w:szCs w:val="22"/>
              </w:rPr>
              <w:fldChar w:fldCharType="begin">
                <w:ffData>
                  <w:name w:val=""/>
                  <w:enabled/>
                  <w:calcOnExit w:val="0"/>
                  <w:textInput/>
                </w:ffData>
              </w:fldChar>
            </w:r>
            <w:r w:rsidRPr="00C35966">
              <w:rPr>
                <w:rFonts w:ascii="Calibri" w:hAnsi="Calibri" w:cs="Calibri"/>
                <w:noProof/>
                <w:sz w:val="22"/>
                <w:szCs w:val="22"/>
              </w:rPr>
              <w:instrText xml:space="preserve"> FORMTEXT </w:instrText>
            </w:r>
            <w:r w:rsidRPr="00C35966">
              <w:rPr>
                <w:rFonts w:ascii="Calibri" w:hAnsi="Calibri" w:cs="Calibri"/>
                <w:noProof/>
                <w:sz w:val="22"/>
                <w:szCs w:val="22"/>
              </w:rPr>
            </w:r>
            <w:r w:rsidRPr="00C35966">
              <w:rPr>
                <w:rFonts w:ascii="Calibri" w:hAnsi="Calibri" w:cs="Calibri"/>
                <w:noProof/>
                <w:sz w:val="22"/>
                <w:szCs w:val="22"/>
              </w:rPr>
              <w:fldChar w:fldCharType="separate"/>
            </w:r>
            <w:r w:rsidRPr="00C35966">
              <w:rPr>
                <w:rFonts w:ascii="Calibri" w:hAnsi="Calibri" w:cs="Calibri"/>
                <w:noProof/>
                <w:sz w:val="22"/>
                <w:szCs w:val="22"/>
              </w:rPr>
              <w:t> </w:t>
            </w:r>
            <w:r w:rsidRPr="00C35966">
              <w:rPr>
                <w:rFonts w:ascii="Calibri" w:hAnsi="Calibri" w:cs="Calibri"/>
                <w:noProof/>
                <w:sz w:val="22"/>
                <w:szCs w:val="22"/>
              </w:rPr>
              <w:t> </w:t>
            </w:r>
            <w:r w:rsidRPr="00C35966">
              <w:rPr>
                <w:rFonts w:ascii="Calibri" w:hAnsi="Calibri" w:cs="Calibri"/>
                <w:noProof/>
                <w:sz w:val="22"/>
                <w:szCs w:val="22"/>
              </w:rPr>
              <w:t> </w:t>
            </w:r>
            <w:r w:rsidRPr="00C35966">
              <w:rPr>
                <w:rFonts w:ascii="Calibri" w:hAnsi="Calibri" w:cs="Calibri"/>
                <w:noProof/>
                <w:sz w:val="22"/>
                <w:szCs w:val="22"/>
              </w:rPr>
              <w:t> </w:t>
            </w:r>
            <w:r w:rsidRPr="00C35966">
              <w:rPr>
                <w:rFonts w:ascii="Calibri" w:hAnsi="Calibri" w:cs="Calibri"/>
                <w:noProof/>
                <w:sz w:val="22"/>
                <w:szCs w:val="22"/>
              </w:rPr>
              <w:t> </w:t>
            </w:r>
            <w:r w:rsidRPr="00C35966">
              <w:rPr>
                <w:rFonts w:ascii="Calibri" w:hAnsi="Calibri" w:cs="Calibri"/>
                <w:noProof/>
                <w:sz w:val="22"/>
                <w:szCs w:val="22"/>
              </w:rPr>
              <w:fldChar w:fldCharType="end"/>
            </w:r>
          </w:p>
        </w:tc>
        <w:tc>
          <w:tcPr>
            <w:tcW w:w="923" w:type="pct"/>
            <w:shd w:val="clear" w:color="auto" w:fill="auto"/>
          </w:tcPr>
          <w:p w:rsidR="0090244F" w:rsidRDefault="0090244F" w:rsidP="0090244F">
            <w:pPr>
              <w:spacing w:before="240" w:after="240"/>
            </w:pPr>
            <w:r w:rsidRPr="00C35966">
              <w:rPr>
                <w:rFonts w:ascii="Calibri" w:hAnsi="Calibri" w:cs="Calibri"/>
                <w:noProof/>
                <w:sz w:val="22"/>
                <w:szCs w:val="22"/>
              </w:rPr>
              <w:fldChar w:fldCharType="begin">
                <w:ffData>
                  <w:name w:val=""/>
                  <w:enabled/>
                  <w:calcOnExit w:val="0"/>
                  <w:textInput/>
                </w:ffData>
              </w:fldChar>
            </w:r>
            <w:r w:rsidRPr="00C35966">
              <w:rPr>
                <w:rFonts w:ascii="Calibri" w:hAnsi="Calibri" w:cs="Calibri"/>
                <w:noProof/>
                <w:sz w:val="22"/>
                <w:szCs w:val="22"/>
              </w:rPr>
              <w:instrText xml:space="preserve"> FORMTEXT </w:instrText>
            </w:r>
            <w:r w:rsidRPr="00C35966">
              <w:rPr>
                <w:rFonts w:ascii="Calibri" w:hAnsi="Calibri" w:cs="Calibri"/>
                <w:noProof/>
                <w:sz w:val="22"/>
                <w:szCs w:val="22"/>
              </w:rPr>
            </w:r>
            <w:r w:rsidRPr="00C35966">
              <w:rPr>
                <w:rFonts w:ascii="Calibri" w:hAnsi="Calibri" w:cs="Calibri"/>
                <w:noProof/>
                <w:sz w:val="22"/>
                <w:szCs w:val="22"/>
              </w:rPr>
              <w:fldChar w:fldCharType="separate"/>
            </w:r>
            <w:r w:rsidRPr="00C35966">
              <w:rPr>
                <w:rFonts w:ascii="Calibri" w:hAnsi="Calibri" w:cs="Calibri"/>
                <w:noProof/>
                <w:sz w:val="22"/>
                <w:szCs w:val="22"/>
              </w:rPr>
              <w:t> </w:t>
            </w:r>
            <w:r w:rsidRPr="00C35966">
              <w:rPr>
                <w:rFonts w:ascii="Calibri" w:hAnsi="Calibri" w:cs="Calibri"/>
                <w:noProof/>
                <w:sz w:val="22"/>
                <w:szCs w:val="22"/>
              </w:rPr>
              <w:t> </w:t>
            </w:r>
            <w:r w:rsidRPr="00C35966">
              <w:rPr>
                <w:rFonts w:ascii="Calibri" w:hAnsi="Calibri" w:cs="Calibri"/>
                <w:noProof/>
                <w:sz w:val="22"/>
                <w:szCs w:val="22"/>
              </w:rPr>
              <w:t> </w:t>
            </w:r>
            <w:r w:rsidRPr="00C35966">
              <w:rPr>
                <w:rFonts w:ascii="Calibri" w:hAnsi="Calibri" w:cs="Calibri"/>
                <w:noProof/>
                <w:sz w:val="22"/>
                <w:szCs w:val="22"/>
              </w:rPr>
              <w:t> </w:t>
            </w:r>
            <w:r w:rsidRPr="00C35966">
              <w:rPr>
                <w:rFonts w:ascii="Calibri" w:hAnsi="Calibri" w:cs="Calibri"/>
                <w:noProof/>
                <w:sz w:val="22"/>
                <w:szCs w:val="22"/>
              </w:rPr>
              <w:t> </w:t>
            </w:r>
            <w:r w:rsidRPr="00C35966">
              <w:rPr>
                <w:rFonts w:ascii="Calibri" w:hAnsi="Calibri" w:cs="Calibri"/>
                <w:noProof/>
                <w:sz w:val="22"/>
                <w:szCs w:val="22"/>
              </w:rPr>
              <w:fldChar w:fldCharType="end"/>
            </w:r>
          </w:p>
        </w:tc>
        <w:tc>
          <w:tcPr>
            <w:tcW w:w="787" w:type="pct"/>
            <w:shd w:val="clear" w:color="auto" w:fill="auto"/>
          </w:tcPr>
          <w:p w:rsidR="0090244F" w:rsidRDefault="0090244F" w:rsidP="0090244F">
            <w:pPr>
              <w:spacing w:before="240" w:after="240"/>
            </w:pPr>
            <w:r w:rsidRPr="00C35966">
              <w:rPr>
                <w:rFonts w:ascii="Calibri" w:hAnsi="Calibri" w:cs="Calibri"/>
                <w:noProof/>
                <w:sz w:val="22"/>
                <w:szCs w:val="22"/>
              </w:rPr>
              <w:fldChar w:fldCharType="begin">
                <w:ffData>
                  <w:name w:val=""/>
                  <w:enabled/>
                  <w:calcOnExit w:val="0"/>
                  <w:textInput/>
                </w:ffData>
              </w:fldChar>
            </w:r>
            <w:r w:rsidRPr="00C35966">
              <w:rPr>
                <w:rFonts w:ascii="Calibri" w:hAnsi="Calibri" w:cs="Calibri"/>
                <w:noProof/>
                <w:sz w:val="22"/>
                <w:szCs w:val="22"/>
              </w:rPr>
              <w:instrText xml:space="preserve"> FORMTEXT </w:instrText>
            </w:r>
            <w:r w:rsidRPr="00C35966">
              <w:rPr>
                <w:rFonts w:ascii="Calibri" w:hAnsi="Calibri" w:cs="Calibri"/>
                <w:noProof/>
                <w:sz w:val="22"/>
                <w:szCs w:val="22"/>
              </w:rPr>
            </w:r>
            <w:r w:rsidRPr="00C35966">
              <w:rPr>
                <w:rFonts w:ascii="Calibri" w:hAnsi="Calibri" w:cs="Calibri"/>
                <w:noProof/>
                <w:sz w:val="22"/>
                <w:szCs w:val="22"/>
              </w:rPr>
              <w:fldChar w:fldCharType="separate"/>
            </w:r>
            <w:r w:rsidRPr="00C35966">
              <w:rPr>
                <w:rFonts w:ascii="Calibri" w:hAnsi="Calibri" w:cs="Calibri"/>
                <w:noProof/>
                <w:sz w:val="22"/>
                <w:szCs w:val="22"/>
              </w:rPr>
              <w:t> </w:t>
            </w:r>
            <w:r w:rsidRPr="00C35966">
              <w:rPr>
                <w:rFonts w:ascii="Calibri" w:hAnsi="Calibri" w:cs="Calibri"/>
                <w:noProof/>
                <w:sz w:val="22"/>
                <w:szCs w:val="22"/>
              </w:rPr>
              <w:t> </w:t>
            </w:r>
            <w:r w:rsidRPr="00C35966">
              <w:rPr>
                <w:rFonts w:ascii="Calibri" w:hAnsi="Calibri" w:cs="Calibri"/>
                <w:noProof/>
                <w:sz w:val="22"/>
                <w:szCs w:val="22"/>
              </w:rPr>
              <w:t> </w:t>
            </w:r>
            <w:r w:rsidRPr="00C35966">
              <w:rPr>
                <w:rFonts w:ascii="Calibri" w:hAnsi="Calibri" w:cs="Calibri"/>
                <w:noProof/>
                <w:sz w:val="22"/>
                <w:szCs w:val="22"/>
              </w:rPr>
              <w:t> </w:t>
            </w:r>
            <w:r w:rsidRPr="00C35966">
              <w:rPr>
                <w:rFonts w:ascii="Calibri" w:hAnsi="Calibri" w:cs="Calibri"/>
                <w:noProof/>
                <w:sz w:val="22"/>
                <w:szCs w:val="22"/>
              </w:rPr>
              <w:t> </w:t>
            </w:r>
            <w:r w:rsidRPr="00C35966">
              <w:rPr>
                <w:rFonts w:ascii="Calibri" w:hAnsi="Calibri" w:cs="Calibri"/>
                <w:noProof/>
                <w:sz w:val="22"/>
                <w:szCs w:val="22"/>
              </w:rPr>
              <w:fldChar w:fldCharType="end"/>
            </w:r>
          </w:p>
        </w:tc>
        <w:tc>
          <w:tcPr>
            <w:tcW w:w="1479" w:type="pct"/>
          </w:tcPr>
          <w:p w:rsidR="0090244F" w:rsidRDefault="0090244F" w:rsidP="0090244F">
            <w:pPr>
              <w:spacing w:before="240" w:after="240"/>
            </w:pPr>
            <w:r w:rsidRPr="00C35966">
              <w:rPr>
                <w:rFonts w:ascii="Calibri" w:hAnsi="Calibri" w:cs="Calibri"/>
                <w:noProof/>
                <w:sz w:val="22"/>
                <w:szCs w:val="22"/>
              </w:rPr>
              <w:fldChar w:fldCharType="begin">
                <w:ffData>
                  <w:name w:val=""/>
                  <w:enabled/>
                  <w:calcOnExit w:val="0"/>
                  <w:textInput/>
                </w:ffData>
              </w:fldChar>
            </w:r>
            <w:r w:rsidRPr="00C35966">
              <w:rPr>
                <w:rFonts w:ascii="Calibri" w:hAnsi="Calibri" w:cs="Calibri"/>
                <w:noProof/>
                <w:sz w:val="22"/>
                <w:szCs w:val="22"/>
              </w:rPr>
              <w:instrText xml:space="preserve"> FORMTEXT </w:instrText>
            </w:r>
            <w:r w:rsidRPr="00C35966">
              <w:rPr>
                <w:rFonts w:ascii="Calibri" w:hAnsi="Calibri" w:cs="Calibri"/>
                <w:noProof/>
                <w:sz w:val="22"/>
                <w:szCs w:val="22"/>
              </w:rPr>
            </w:r>
            <w:r w:rsidRPr="00C35966">
              <w:rPr>
                <w:rFonts w:ascii="Calibri" w:hAnsi="Calibri" w:cs="Calibri"/>
                <w:noProof/>
                <w:sz w:val="22"/>
                <w:szCs w:val="22"/>
              </w:rPr>
              <w:fldChar w:fldCharType="separate"/>
            </w:r>
            <w:r w:rsidRPr="00C35966">
              <w:rPr>
                <w:rFonts w:ascii="Calibri" w:hAnsi="Calibri" w:cs="Calibri"/>
                <w:noProof/>
                <w:sz w:val="22"/>
                <w:szCs w:val="22"/>
              </w:rPr>
              <w:t> </w:t>
            </w:r>
            <w:r w:rsidRPr="00C35966">
              <w:rPr>
                <w:rFonts w:ascii="Calibri" w:hAnsi="Calibri" w:cs="Calibri"/>
                <w:noProof/>
                <w:sz w:val="22"/>
                <w:szCs w:val="22"/>
              </w:rPr>
              <w:t> </w:t>
            </w:r>
            <w:r w:rsidRPr="00C35966">
              <w:rPr>
                <w:rFonts w:ascii="Calibri" w:hAnsi="Calibri" w:cs="Calibri"/>
                <w:noProof/>
                <w:sz w:val="22"/>
                <w:szCs w:val="22"/>
              </w:rPr>
              <w:t> </w:t>
            </w:r>
            <w:r w:rsidRPr="00C35966">
              <w:rPr>
                <w:rFonts w:ascii="Calibri" w:hAnsi="Calibri" w:cs="Calibri"/>
                <w:noProof/>
                <w:sz w:val="22"/>
                <w:szCs w:val="22"/>
              </w:rPr>
              <w:t> </w:t>
            </w:r>
            <w:r w:rsidRPr="00C35966">
              <w:rPr>
                <w:rFonts w:ascii="Calibri" w:hAnsi="Calibri" w:cs="Calibri"/>
                <w:noProof/>
                <w:sz w:val="22"/>
                <w:szCs w:val="22"/>
              </w:rPr>
              <w:t> </w:t>
            </w:r>
            <w:r w:rsidRPr="00C35966">
              <w:rPr>
                <w:rFonts w:ascii="Calibri" w:hAnsi="Calibri" w:cs="Calibri"/>
                <w:noProof/>
                <w:sz w:val="22"/>
                <w:szCs w:val="22"/>
              </w:rPr>
              <w:fldChar w:fldCharType="end"/>
            </w:r>
          </w:p>
        </w:tc>
      </w:tr>
      <w:tr w:rsidR="0090244F" w:rsidRPr="0090244F" w:rsidTr="00E33697">
        <w:tc>
          <w:tcPr>
            <w:tcW w:w="864" w:type="pct"/>
            <w:shd w:val="clear" w:color="auto" w:fill="auto"/>
          </w:tcPr>
          <w:p w:rsidR="0090244F" w:rsidRDefault="0090244F" w:rsidP="0090244F">
            <w:pPr>
              <w:spacing w:before="240" w:after="240"/>
            </w:pPr>
            <w:r w:rsidRPr="00C35966">
              <w:rPr>
                <w:rFonts w:ascii="Calibri" w:hAnsi="Calibri" w:cs="Calibri"/>
                <w:noProof/>
                <w:sz w:val="22"/>
                <w:szCs w:val="22"/>
              </w:rPr>
              <w:fldChar w:fldCharType="begin">
                <w:ffData>
                  <w:name w:val=""/>
                  <w:enabled/>
                  <w:calcOnExit w:val="0"/>
                  <w:textInput/>
                </w:ffData>
              </w:fldChar>
            </w:r>
            <w:r w:rsidRPr="00C35966">
              <w:rPr>
                <w:rFonts w:ascii="Calibri" w:hAnsi="Calibri" w:cs="Calibri"/>
                <w:noProof/>
                <w:sz w:val="22"/>
                <w:szCs w:val="22"/>
              </w:rPr>
              <w:instrText xml:space="preserve"> FORMTEXT </w:instrText>
            </w:r>
            <w:r w:rsidRPr="00C35966">
              <w:rPr>
                <w:rFonts w:ascii="Calibri" w:hAnsi="Calibri" w:cs="Calibri"/>
                <w:noProof/>
                <w:sz w:val="22"/>
                <w:szCs w:val="22"/>
              </w:rPr>
            </w:r>
            <w:r w:rsidRPr="00C35966">
              <w:rPr>
                <w:rFonts w:ascii="Calibri" w:hAnsi="Calibri" w:cs="Calibri"/>
                <w:noProof/>
                <w:sz w:val="22"/>
                <w:szCs w:val="22"/>
              </w:rPr>
              <w:fldChar w:fldCharType="separate"/>
            </w:r>
            <w:r w:rsidRPr="00C35966">
              <w:rPr>
                <w:rFonts w:ascii="Calibri" w:hAnsi="Calibri" w:cs="Calibri"/>
                <w:noProof/>
                <w:sz w:val="22"/>
                <w:szCs w:val="22"/>
              </w:rPr>
              <w:t> </w:t>
            </w:r>
            <w:r w:rsidRPr="00C35966">
              <w:rPr>
                <w:rFonts w:ascii="Calibri" w:hAnsi="Calibri" w:cs="Calibri"/>
                <w:noProof/>
                <w:sz w:val="22"/>
                <w:szCs w:val="22"/>
              </w:rPr>
              <w:t> </w:t>
            </w:r>
            <w:r w:rsidRPr="00C35966">
              <w:rPr>
                <w:rFonts w:ascii="Calibri" w:hAnsi="Calibri" w:cs="Calibri"/>
                <w:noProof/>
                <w:sz w:val="22"/>
                <w:szCs w:val="22"/>
              </w:rPr>
              <w:t> </w:t>
            </w:r>
            <w:r w:rsidRPr="00C35966">
              <w:rPr>
                <w:rFonts w:ascii="Calibri" w:hAnsi="Calibri" w:cs="Calibri"/>
                <w:noProof/>
                <w:sz w:val="22"/>
                <w:szCs w:val="22"/>
              </w:rPr>
              <w:t> </w:t>
            </w:r>
            <w:r w:rsidRPr="00C35966">
              <w:rPr>
                <w:rFonts w:ascii="Calibri" w:hAnsi="Calibri" w:cs="Calibri"/>
                <w:noProof/>
                <w:sz w:val="22"/>
                <w:szCs w:val="22"/>
              </w:rPr>
              <w:t> </w:t>
            </w:r>
            <w:r w:rsidRPr="00C35966">
              <w:rPr>
                <w:rFonts w:ascii="Calibri" w:hAnsi="Calibri" w:cs="Calibri"/>
                <w:noProof/>
                <w:sz w:val="22"/>
                <w:szCs w:val="22"/>
              </w:rPr>
              <w:fldChar w:fldCharType="end"/>
            </w:r>
          </w:p>
        </w:tc>
        <w:tc>
          <w:tcPr>
            <w:tcW w:w="947" w:type="pct"/>
            <w:shd w:val="clear" w:color="auto" w:fill="auto"/>
          </w:tcPr>
          <w:p w:rsidR="0090244F" w:rsidRDefault="0090244F" w:rsidP="0090244F">
            <w:pPr>
              <w:spacing w:before="240" w:after="240"/>
            </w:pPr>
            <w:r w:rsidRPr="00C35966">
              <w:rPr>
                <w:rFonts w:ascii="Calibri" w:hAnsi="Calibri" w:cs="Calibri"/>
                <w:noProof/>
                <w:sz w:val="22"/>
                <w:szCs w:val="22"/>
              </w:rPr>
              <w:fldChar w:fldCharType="begin">
                <w:ffData>
                  <w:name w:val=""/>
                  <w:enabled/>
                  <w:calcOnExit w:val="0"/>
                  <w:textInput/>
                </w:ffData>
              </w:fldChar>
            </w:r>
            <w:r w:rsidRPr="00C35966">
              <w:rPr>
                <w:rFonts w:ascii="Calibri" w:hAnsi="Calibri" w:cs="Calibri"/>
                <w:noProof/>
                <w:sz w:val="22"/>
                <w:szCs w:val="22"/>
              </w:rPr>
              <w:instrText xml:space="preserve"> FORMTEXT </w:instrText>
            </w:r>
            <w:r w:rsidRPr="00C35966">
              <w:rPr>
                <w:rFonts w:ascii="Calibri" w:hAnsi="Calibri" w:cs="Calibri"/>
                <w:noProof/>
                <w:sz w:val="22"/>
                <w:szCs w:val="22"/>
              </w:rPr>
            </w:r>
            <w:r w:rsidRPr="00C35966">
              <w:rPr>
                <w:rFonts w:ascii="Calibri" w:hAnsi="Calibri" w:cs="Calibri"/>
                <w:noProof/>
                <w:sz w:val="22"/>
                <w:szCs w:val="22"/>
              </w:rPr>
              <w:fldChar w:fldCharType="separate"/>
            </w:r>
            <w:r w:rsidRPr="00C35966">
              <w:rPr>
                <w:rFonts w:ascii="Calibri" w:hAnsi="Calibri" w:cs="Calibri"/>
                <w:noProof/>
                <w:sz w:val="22"/>
                <w:szCs w:val="22"/>
              </w:rPr>
              <w:t> </w:t>
            </w:r>
            <w:r w:rsidRPr="00C35966">
              <w:rPr>
                <w:rFonts w:ascii="Calibri" w:hAnsi="Calibri" w:cs="Calibri"/>
                <w:noProof/>
                <w:sz w:val="22"/>
                <w:szCs w:val="22"/>
              </w:rPr>
              <w:t> </w:t>
            </w:r>
            <w:r w:rsidRPr="00C35966">
              <w:rPr>
                <w:rFonts w:ascii="Calibri" w:hAnsi="Calibri" w:cs="Calibri"/>
                <w:noProof/>
                <w:sz w:val="22"/>
                <w:szCs w:val="22"/>
              </w:rPr>
              <w:t> </w:t>
            </w:r>
            <w:r w:rsidRPr="00C35966">
              <w:rPr>
                <w:rFonts w:ascii="Calibri" w:hAnsi="Calibri" w:cs="Calibri"/>
                <w:noProof/>
                <w:sz w:val="22"/>
                <w:szCs w:val="22"/>
              </w:rPr>
              <w:t> </w:t>
            </w:r>
            <w:r w:rsidRPr="00C35966">
              <w:rPr>
                <w:rFonts w:ascii="Calibri" w:hAnsi="Calibri" w:cs="Calibri"/>
                <w:noProof/>
                <w:sz w:val="22"/>
                <w:szCs w:val="22"/>
              </w:rPr>
              <w:t> </w:t>
            </w:r>
            <w:r w:rsidRPr="00C35966">
              <w:rPr>
                <w:rFonts w:ascii="Calibri" w:hAnsi="Calibri" w:cs="Calibri"/>
                <w:noProof/>
                <w:sz w:val="22"/>
                <w:szCs w:val="22"/>
              </w:rPr>
              <w:fldChar w:fldCharType="end"/>
            </w:r>
          </w:p>
        </w:tc>
        <w:tc>
          <w:tcPr>
            <w:tcW w:w="923" w:type="pct"/>
            <w:shd w:val="clear" w:color="auto" w:fill="auto"/>
          </w:tcPr>
          <w:p w:rsidR="0090244F" w:rsidRDefault="0090244F" w:rsidP="0090244F">
            <w:pPr>
              <w:spacing w:before="240" w:after="240"/>
            </w:pPr>
            <w:r w:rsidRPr="00C35966">
              <w:rPr>
                <w:rFonts w:ascii="Calibri" w:hAnsi="Calibri" w:cs="Calibri"/>
                <w:noProof/>
                <w:sz w:val="22"/>
                <w:szCs w:val="22"/>
              </w:rPr>
              <w:fldChar w:fldCharType="begin">
                <w:ffData>
                  <w:name w:val=""/>
                  <w:enabled/>
                  <w:calcOnExit w:val="0"/>
                  <w:textInput/>
                </w:ffData>
              </w:fldChar>
            </w:r>
            <w:r w:rsidRPr="00C35966">
              <w:rPr>
                <w:rFonts w:ascii="Calibri" w:hAnsi="Calibri" w:cs="Calibri"/>
                <w:noProof/>
                <w:sz w:val="22"/>
                <w:szCs w:val="22"/>
              </w:rPr>
              <w:instrText xml:space="preserve"> FORMTEXT </w:instrText>
            </w:r>
            <w:r w:rsidRPr="00C35966">
              <w:rPr>
                <w:rFonts w:ascii="Calibri" w:hAnsi="Calibri" w:cs="Calibri"/>
                <w:noProof/>
                <w:sz w:val="22"/>
                <w:szCs w:val="22"/>
              </w:rPr>
            </w:r>
            <w:r w:rsidRPr="00C35966">
              <w:rPr>
                <w:rFonts w:ascii="Calibri" w:hAnsi="Calibri" w:cs="Calibri"/>
                <w:noProof/>
                <w:sz w:val="22"/>
                <w:szCs w:val="22"/>
              </w:rPr>
              <w:fldChar w:fldCharType="separate"/>
            </w:r>
            <w:r w:rsidRPr="00C35966">
              <w:rPr>
                <w:rFonts w:ascii="Calibri" w:hAnsi="Calibri" w:cs="Calibri"/>
                <w:noProof/>
                <w:sz w:val="22"/>
                <w:szCs w:val="22"/>
              </w:rPr>
              <w:t> </w:t>
            </w:r>
            <w:r w:rsidRPr="00C35966">
              <w:rPr>
                <w:rFonts w:ascii="Calibri" w:hAnsi="Calibri" w:cs="Calibri"/>
                <w:noProof/>
                <w:sz w:val="22"/>
                <w:szCs w:val="22"/>
              </w:rPr>
              <w:t> </w:t>
            </w:r>
            <w:r w:rsidRPr="00C35966">
              <w:rPr>
                <w:rFonts w:ascii="Calibri" w:hAnsi="Calibri" w:cs="Calibri"/>
                <w:noProof/>
                <w:sz w:val="22"/>
                <w:szCs w:val="22"/>
              </w:rPr>
              <w:t> </w:t>
            </w:r>
            <w:r w:rsidRPr="00C35966">
              <w:rPr>
                <w:rFonts w:ascii="Calibri" w:hAnsi="Calibri" w:cs="Calibri"/>
                <w:noProof/>
                <w:sz w:val="22"/>
                <w:szCs w:val="22"/>
              </w:rPr>
              <w:t> </w:t>
            </w:r>
            <w:r w:rsidRPr="00C35966">
              <w:rPr>
                <w:rFonts w:ascii="Calibri" w:hAnsi="Calibri" w:cs="Calibri"/>
                <w:noProof/>
                <w:sz w:val="22"/>
                <w:szCs w:val="22"/>
              </w:rPr>
              <w:t> </w:t>
            </w:r>
            <w:r w:rsidRPr="00C35966">
              <w:rPr>
                <w:rFonts w:ascii="Calibri" w:hAnsi="Calibri" w:cs="Calibri"/>
                <w:noProof/>
                <w:sz w:val="22"/>
                <w:szCs w:val="22"/>
              </w:rPr>
              <w:fldChar w:fldCharType="end"/>
            </w:r>
          </w:p>
        </w:tc>
        <w:tc>
          <w:tcPr>
            <w:tcW w:w="787" w:type="pct"/>
            <w:shd w:val="clear" w:color="auto" w:fill="auto"/>
          </w:tcPr>
          <w:p w:rsidR="0090244F" w:rsidRDefault="0090244F" w:rsidP="0090244F">
            <w:pPr>
              <w:spacing w:before="240" w:after="240"/>
            </w:pPr>
            <w:r w:rsidRPr="00C35966">
              <w:rPr>
                <w:rFonts w:ascii="Calibri" w:hAnsi="Calibri" w:cs="Calibri"/>
                <w:noProof/>
                <w:sz w:val="22"/>
                <w:szCs w:val="22"/>
              </w:rPr>
              <w:fldChar w:fldCharType="begin">
                <w:ffData>
                  <w:name w:val=""/>
                  <w:enabled/>
                  <w:calcOnExit w:val="0"/>
                  <w:textInput/>
                </w:ffData>
              </w:fldChar>
            </w:r>
            <w:r w:rsidRPr="00C35966">
              <w:rPr>
                <w:rFonts w:ascii="Calibri" w:hAnsi="Calibri" w:cs="Calibri"/>
                <w:noProof/>
                <w:sz w:val="22"/>
                <w:szCs w:val="22"/>
              </w:rPr>
              <w:instrText xml:space="preserve"> FORMTEXT </w:instrText>
            </w:r>
            <w:r w:rsidRPr="00C35966">
              <w:rPr>
                <w:rFonts w:ascii="Calibri" w:hAnsi="Calibri" w:cs="Calibri"/>
                <w:noProof/>
                <w:sz w:val="22"/>
                <w:szCs w:val="22"/>
              </w:rPr>
            </w:r>
            <w:r w:rsidRPr="00C35966">
              <w:rPr>
                <w:rFonts w:ascii="Calibri" w:hAnsi="Calibri" w:cs="Calibri"/>
                <w:noProof/>
                <w:sz w:val="22"/>
                <w:szCs w:val="22"/>
              </w:rPr>
              <w:fldChar w:fldCharType="separate"/>
            </w:r>
            <w:r w:rsidRPr="00C35966">
              <w:rPr>
                <w:rFonts w:ascii="Calibri" w:hAnsi="Calibri" w:cs="Calibri"/>
                <w:noProof/>
                <w:sz w:val="22"/>
                <w:szCs w:val="22"/>
              </w:rPr>
              <w:t> </w:t>
            </w:r>
            <w:r w:rsidRPr="00C35966">
              <w:rPr>
                <w:rFonts w:ascii="Calibri" w:hAnsi="Calibri" w:cs="Calibri"/>
                <w:noProof/>
                <w:sz w:val="22"/>
                <w:szCs w:val="22"/>
              </w:rPr>
              <w:t> </w:t>
            </w:r>
            <w:r w:rsidRPr="00C35966">
              <w:rPr>
                <w:rFonts w:ascii="Calibri" w:hAnsi="Calibri" w:cs="Calibri"/>
                <w:noProof/>
                <w:sz w:val="22"/>
                <w:szCs w:val="22"/>
              </w:rPr>
              <w:t> </w:t>
            </w:r>
            <w:r w:rsidRPr="00C35966">
              <w:rPr>
                <w:rFonts w:ascii="Calibri" w:hAnsi="Calibri" w:cs="Calibri"/>
                <w:noProof/>
                <w:sz w:val="22"/>
                <w:szCs w:val="22"/>
              </w:rPr>
              <w:t> </w:t>
            </w:r>
            <w:r w:rsidRPr="00C35966">
              <w:rPr>
                <w:rFonts w:ascii="Calibri" w:hAnsi="Calibri" w:cs="Calibri"/>
                <w:noProof/>
                <w:sz w:val="22"/>
                <w:szCs w:val="22"/>
              </w:rPr>
              <w:t> </w:t>
            </w:r>
            <w:r w:rsidRPr="00C35966">
              <w:rPr>
                <w:rFonts w:ascii="Calibri" w:hAnsi="Calibri" w:cs="Calibri"/>
                <w:noProof/>
                <w:sz w:val="22"/>
                <w:szCs w:val="22"/>
              </w:rPr>
              <w:fldChar w:fldCharType="end"/>
            </w:r>
          </w:p>
        </w:tc>
        <w:tc>
          <w:tcPr>
            <w:tcW w:w="1479" w:type="pct"/>
          </w:tcPr>
          <w:p w:rsidR="0090244F" w:rsidRDefault="0090244F" w:rsidP="0090244F">
            <w:pPr>
              <w:spacing w:before="240" w:after="240"/>
            </w:pPr>
            <w:r w:rsidRPr="00C35966">
              <w:rPr>
                <w:rFonts w:ascii="Calibri" w:hAnsi="Calibri" w:cs="Calibri"/>
                <w:noProof/>
                <w:sz w:val="22"/>
                <w:szCs w:val="22"/>
              </w:rPr>
              <w:fldChar w:fldCharType="begin">
                <w:ffData>
                  <w:name w:val=""/>
                  <w:enabled/>
                  <w:calcOnExit w:val="0"/>
                  <w:textInput/>
                </w:ffData>
              </w:fldChar>
            </w:r>
            <w:r w:rsidRPr="00C35966">
              <w:rPr>
                <w:rFonts w:ascii="Calibri" w:hAnsi="Calibri" w:cs="Calibri"/>
                <w:noProof/>
                <w:sz w:val="22"/>
                <w:szCs w:val="22"/>
              </w:rPr>
              <w:instrText xml:space="preserve"> FORMTEXT </w:instrText>
            </w:r>
            <w:r w:rsidRPr="00C35966">
              <w:rPr>
                <w:rFonts w:ascii="Calibri" w:hAnsi="Calibri" w:cs="Calibri"/>
                <w:noProof/>
                <w:sz w:val="22"/>
                <w:szCs w:val="22"/>
              </w:rPr>
            </w:r>
            <w:r w:rsidRPr="00C35966">
              <w:rPr>
                <w:rFonts w:ascii="Calibri" w:hAnsi="Calibri" w:cs="Calibri"/>
                <w:noProof/>
                <w:sz w:val="22"/>
                <w:szCs w:val="22"/>
              </w:rPr>
              <w:fldChar w:fldCharType="separate"/>
            </w:r>
            <w:r w:rsidRPr="00C35966">
              <w:rPr>
                <w:rFonts w:ascii="Calibri" w:hAnsi="Calibri" w:cs="Calibri"/>
                <w:noProof/>
                <w:sz w:val="22"/>
                <w:szCs w:val="22"/>
              </w:rPr>
              <w:t> </w:t>
            </w:r>
            <w:r w:rsidRPr="00C35966">
              <w:rPr>
                <w:rFonts w:ascii="Calibri" w:hAnsi="Calibri" w:cs="Calibri"/>
                <w:noProof/>
                <w:sz w:val="22"/>
                <w:szCs w:val="22"/>
              </w:rPr>
              <w:t> </w:t>
            </w:r>
            <w:r w:rsidRPr="00C35966">
              <w:rPr>
                <w:rFonts w:ascii="Calibri" w:hAnsi="Calibri" w:cs="Calibri"/>
                <w:noProof/>
                <w:sz w:val="22"/>
                <w:szCs w:val="22"/>
              </w:rPr>
              <w:t> </w:t>
            </w:r>
            <w:r w:rsidRPr="00C35966">
              <w:rPr>
                <w:rFonts w:ascii="Calibri" w:hAnsi="Calibri" w:cs="Calibri"/>
                <w:noProof/>
                <w:sz w:val="22"/>
                <w:szCs w:val="22"/>
              </w:rPr>
              <w:t> </w:t>
            </w:r>
            <w:r w:rsidRPr="00C35966">
              <w:rPr>
                <w:rFonts w:ascii="Calibri" w:hAnsi="Calibri" w:cs="Calibri"/>
                <w:noProof/>
                <w:sz w:val="22"/>
                <w:szCs w:val="22"/>
              </w:rPr>
              <w:t> </w:t>
            </w:r>
            <w:r w:rsidRPr="00C35966">
              <w:rPr>
                <w:rFonts w:ascii="Calibri" w:hAnsi="Calibri" w:cs="Calibri"/>
                <w:noProof/>
                <w:sz w:val="22"/>
                <w:szCs w:val="22"/>
              </w:rPr>
              <w:fldChar w:fldCharType="end"/>
            </w:r>
          </w:p>
        </w:tc>
      </w:tr>
      <w:tr w:rsidR="0090244F" w:rsidRPr="0090244F" w:rsidTr="00E33697">
        <w:tc>
          <w:tcPr>
            <w:tcW w:w="864" w:type="pct"/>
            <w:shd w:val="clear" w:color="auto" w:fill="auto"/>
          </w:tcPr>
          <w:p w:rsidR="0090244F" w:rsidRDefault="0090244F" w:rsidP="0090244F">
            <w:pPr>
              <w:spacing w:before="240" w:after="240"/>
            </w:pPr>
            <w:r w:rsidRPr="00C35966">
              <w:rPr>
                <w:rFonts w:ascii="Calibri" w:hAnsi="Calibri" w:cs="Calibri"/>
                <w:noProof/>
                <w:sz w:val="22"/>
                <w:szCs w:val="22"/>
              </w:rPr>
              <w:fldChar w:fldCharType="begin">
                <w:ffData>
                  <w:name w:val=""/>
                  <w:enabled/>
                  <w:calcOnExit w:val="0"/>
                  <w:textInput/>
                </w:ffData>
              </w:fldChar>
            </w:r>
            <w:r w:rsidRPr="00C35966">
              <w:rPr>
                <w:rFonts w:ascii="Calibri" w:hAnsi="Calibri" w:cs="Calibri"/>
                <w:noProof/>
                <w:sz w:val="22"/>
                <w:szCs w:val="22"/>
              </w:rPr>
              <w:instrText xml:space="preserve"> FORMTEXT </w:instrText>
            </w:r>
            <w:r w:rsidRPr="00C35966">
              <w:rPr>
                <w:rFonts w:ascii="Calibri" w:hAnsi="Calibri" w:cs="Calibri"/>
                <w:noProof/>
                <w:sz w:val="22"/>
                <w:szCs w:val="22"/>
              </w:rPr>
            </w:r>
            <w:r w:rsidRPr="00C35966">
              <w:rPr>
                <w:rFonts w:ascii="Calibri" w:hAnsi="Calibri" w:cs="Calibri"/>
                <w:noProof/>
                <w:sz w:val="22"/>
                <w:szCs w:val="22"/>
              </w:rPr>
              <w:fldChar w:fldCharType="separate"/>
            </w:r>
            <w:r w:rsidRPr="00C35966">
              <w:rPr>
                <w:rFonts w:ascii="Calibri" w:hAnsi="Calibri" w:cs="Calibri"/>
                <w:noProof/>
                <w:sz w:val="22"/>
                <w:szCs w:val="22"/>
              </w:rPr>
              <w:t> </w:t>
            </w:r>
            <w:r w:rsidRPr="00C35966">
              <w:rPr>
                <w:rFonts w:ascii="Calibri" w:hAnsi="Calibri" w:cs="Calibri"/>
                <w:noProof/>
                <w:sz w:val="22"/>
                <w:szCs w:val="22"/>
              </w:rPr>
              <w:t> </w:t>
            </w:r>
            <w:r w:rsidRPr="00C35966">
              <w:rPr>
                <w:rFonts w:ascii="Calibri" w:hAnsi="Calibri" w:cs="Calibri"/>
                <w:noProof/>
                <w:sz w:val="22"/>
                <w:szCs w:val="22"/>
              </w:rPr>
              <w:t> </w:t>
            </w:r>
            <w:r w:rsidRPr="00C35966">
              <w:rPr>
                <w:rFonts w:ascii="Calibri" w:hAnsi="Calibri" w:cs="Calibri"/>
                <w:noProof/>
                <w:sz w:val="22"/>
                <w:szCs w:val="22"/>
              </w:rPr>
              <w:t> </w:t>
            </w:r>
            <w:r w:rsidRPr="00C35966">
              <w:rPr>
                <w:rFonts w:ascii="Calibri" w:hAnsi="Calibri" w:cs="Calibri"/>
                <w:noProof/>
                <w:sz w:val="22"/>
                <w:szCs w:val="22"/>
              </w:rPr>
              <w:t> </w:t>
            </w:r>
            <w:r w:rsidRPr="00C35966">
              <w:rPr>
                <w:rFonts w:ascii="Calibri" w:hAnsi="Calibri" w:cs="Calibri"/>
                <w:noProof/>
                <w:sz w:val="22"/>
                <w:szCs w:val="22"/>
              </w:rPr>
              <w:fldChar w:fldCharType="end"/>
            </w:r>
          </w:p>
        </w:tc>
        <w:tc>
          <w:tcPr>
            <w:tcW w:w="947" w:type="pct"/>
            <w:shd w:val="clear" w:color="auto" w:fill="auto"/>
          </w:tcPr>
          <w:p w:rsidR="0090244F" w:rsidRDefault="0090244F" w:rsidP="0090244F">
            <w:pPr>
              <w:spacing w:before="240" w:after="240"/>
            </w:pPr>
            <w:r w:rsidRPr="00C35966">
              <w:rPr>
                <w:rFonts w:ascii="Calibri" w:hAnsi="Calibri" w:cs="Calibri"/>
                <w:noProof/>
                <w:sz w:val="22"/>
                <w:szCs w:val="22"/>
              </w:rPr>
              <w:fldChar w:fldCharType="begin">
                <w:ffData>
                  <w:name w:val=""/>
                  <w:enabled/>
                  <w:calcOnExit w:val="0"/>
                  <w:textInput/>
                </w:ffData>
              </w:fldChar>
            </w:r>
            <w:r w:rsidRPr="00C35966">
              <w:rPr>
                <w:rFonts w:ascii="Calibri" w:hAnsi="Calibri" w:cs="Calibri"/>
                <w:noProof/>
                <w:sz w:val="22"/>
                <w:szCs w:val="22"/>
              </w:rPr>
              <w:instrText xml:space="preserve"> FORMTEXT </w:instrText>
            </w:r>
            <w:r w:rsidRPr="00C35966">
              <w:rPr>
                <w:rFonts w:ascii="Calibri" w:hAnsi="Calibri" w:cs="Calibri"/>
                <w:noProof/>
                <w:sz w:val="22"/>
                <w:szCs w:val="22"/>
              </w:rPr>
            </w:r>
            <w:r w:rsidRPr="00C35966">
              <w:rPr>
                <w:rFonts w:ascii="Calibri" w:hAnsi="Calibri" w:cs="Calibri"/>
                <w:noProof/>
                <w:sz w:val="22"/>
                <w:szCs w:val="22"/>
              </w:rPr>
              <w:fldChar w:fldCharType="separate"/>
            </w:r>
            <w:r w:rsidRPr="00C35966">
              <w:rPr>
                <w:rFonts w:ascii="Calibri" w:hAnsi="Calibri" w:cs="Calibri"/>
                <w:noProof/>
                <w:sz w:val="22"/>
                <w:szCs w:val="22"/>
              </w:rPr>
              <w:t> </w:t>
            </w:r>
            <w:r w:rsidRPr="00C35966">
              <w:rPr>
                <w:rFonts w:ascii="Calibri" w:hAnsi="Calibri" w:cs="Calibri"/>
                <w:noProof/>
                <w:sz w:val="22"/>
                <w:szCs w:val="22"/>
              </w:rPr>
              <w:t> </w:t>
            </w:r>
            <w:r w:rsidRPr="00C35966">
              <w:rPr>
                <w:rFonts w:ascii="Calibri" w:hAnsi="Calibri" w:cs="Calibri"/>
                <w:noProof/>
                <w:sz w:val="22"/>
                <w:szCs w:val="22"/>
              </w:rPr>
              <w:t> </w:t>
            </w:r>
            <w:r w:rsidRPr="00C35966">
              <w:rPr>
                <w:rFonts w:ascii="Calibri" w:hAnsi="Calibri" w:cs="Calibri"/>
                <w:noProof/>
                <w:sz w:val="22"/>
                <w:szCs w:val="22"/>
              </w:rPr>
              <w:t> </w:t>
            </w:r>
            <w:r w:rsidRPr="00C35966">
              <w:rPr>
                <w:rFonts w:ascii="Calibri" w:hAnsi="Calibri" w:cs="Calibri"/>
                <w:noProof/>
                <w:sz w:val="22"/>
                <w:szCs w:val="22"/>
              </w:rPr>
              <w:t> </w:t>
            </w:r>
            <w:r w:rsidRPr="00C35966">
              <w:rPr>
                <w:rFonts w:ascii="Calibri" w:hAnsi="Calibri" w:cs="Calibri"/>
                <w:noProof/>
                <w:sz w:val="22"/>
                <w:szCs w:val="22"/>
              </w:rPr>
              <w:fldChar w:fldCharType="end"/>
            </w:r>
          </w:p>
        </w:tc>
        <w:tc>
          <w:tcPr>
            <w:tcW w:w="923" w:type="pct"/>
            <w:shd w:val="clear" w:color="auto" w:fill="auto"/>
          </w:tcPr>
          <w:p w:rsidR="0090244F" w:rsidRDefault="0090244F" w:rsidP="0090244F">
            <w:pPr>
              <w:spacing w:before="240" w:after="240"/>
            </w:pPr>
            <w:r w:rsidRPr="00C35966">
              <w:rPr>
                <w:rFonts w:ascii="Calibri" w:hAnsi="Calibri" w:cs="Calibri"/>
                <w:noProof/>
                <w:sz w:val="22"/>
                <w:szCs w:val="22"/>
              </w:rPr>
              <w:fldChar w:fldCharType="begin">
                <w:ffData>
                  <w:name w:val=""/>
                  <w:enabled/>
                  <w:calcOnExit w:val="0"/>
                  <w:textInput/>
                </w:ffData>
              </w:fldChar>
            </w:r>
            <w:r w:rsidRPr="00C35966">
              <w:rPr>
                <w:rFonts w:ascii="Calibri" w:hAnsi="Calibri" w:cs="Calibri"/>
                <w:noProof/>
                <w:sz w:val="22"/>
                <w:szCs w:val="22"/>
              </w:rPr>
              <w:instrText xml:space="preserve"> FORMTEXT </w:instrText>
            </w:r>
            <w:r w:rsidRPr="00C35966">
              <w:rPr>
                <w:rFonts w:ascii="Calibri" w:hAnsi="Calibri" w:cs="Calibri"/>
                <w:noProof/>
                <w:sz w:val="22"/>
                <w:szCs w:val="22"/>
              </w:rPr>
            </w:r>
            <w:r w:rsidRPr="00C35966">
              <w:rPr>
                <w:rFonts w:ascii="Calibri" w:hAnsi="Calibri" w:cs="Calibri"/>
                <w:noProof/>
                <w:sz w:val="22"/>
                <w:szCs w:val="22"/>
              </w:rPr>
              <w:fldChar w:fldCharType="separate"/>
            </w:r>
            <w:r w:rsidRPr="00C35966">
              <w:rPr>
                <w:rFonts w:ascii="Calibri" w:hAnsi="Calibri" w:cs="Calibri"/>
                <w:noProof/>
                <w:sz w:val="22"/>
                <w:szCs w:val="22"/>
              </w:rPr>
              <w:t> </w:t>
            </w:r>
            <w:r w:rsidRPr="00C35966">
              <w:rPr>
                <w:rFonts w:ascii="Calibri" w:hAnsi="Calibri" w:cs="Calibri"/>
                <w:noProof/>
                <w:sz w:val="22"/>
                <w:szCs w:val="22"/>
              </w:rPr>
              <w:t> </w:t>
            </w:r>
            <w:r w:rsidRPr="00C35966">
              <w:rPr>
                <w:rFonts w:ascii="Calibri" w:hAnsi="Calibri" w:cs="Calibri"/>
                <w:noProof/>
                <w:sz w:val="22"/>
                <w:szCs w:val="22"/>
              </w:rPr>
              <w:t> </w:t>
            </w:r>
            <w:r w:rsidRPr="00C35966">
              <w:rPr>
                <w:rFonts w:ascii="Calibri" w:hAnsi="Calibri" w:cs="Calibri"/>
                <w:noProof/>
                <w:sz w:val="22"/>
                <w:szCs w:val="22"/>
              </w:rPr>
              <w:t> </w:t>
            </w:r>
            <w:r w:rsidRPr="00C35966">
              <w:rPr>
                <w:rFonts w:ascii="Calibri" w:hAnsi="Calibri" w:cs="Calibri"/>
                <w:noProof/>
                <w:sz w:val="22"/>
                <w:szCs w:val="22"/>
              </w:rPr>
              <w:t> </w:t>
            </w:r>
            <w:r w:rsidRPr="00C35966">
              <w:rPr>
                <w:rFonts w:ascii="Calibri" w:hAnsi="Calibri" w:cs="Calibri"/>
                <w:noProof/>
                <w:sz w:val="22"/>
                <w:szCs w:val="22"/>
              </w:rPr>
              <w:fldChar w:fldCharType="end"/>
            </w:r>
          </w:p>
        </w:tc>
        <w:tc>
          <w:tcPr>
            <w:tcW w:w="787" w:type="pct"/>
            <w:shd w:val="clear" w:color="auto" w:fill="auto"/>
          </w:tcPr>
          <w:p w:rsidR="0090244F" w:rsidRDefault="0090244F" w:rsidP="0090244F">
            <w:pPr>
              <w:spacing w:before="240" w:after="240"/>
            </w:pPr>
            <w:r w:rsidRPr="00C35966">
              <w:rPr>
                <w:rFonts w:ascii="Calibri" w:hAnsi="Calibri" w:cs="Calibri"/>
                <w:noProof/>
                <w:sz w:val="22"/>
                <w:szCs w:val="22"/>
              </w:rPr>
              <w:fldChar w:fldCharType="begin">
                <w:ffData>
                  <w:name w:val=""/>
                  <w:enabled/>
                  <w:calcOnExit w:val="0"/>
                  <w:textInput/>
                </w:ffData>
              </w:fldChar>
            </w:r>
            <w:r w:rsidRPr="00C35966">
              <w:rPr>
                <w:rFonts w:ascii="Calibri" w:hAnsi="Calibri" w:cs="Calibri"/>
                <w:noProof/>
                <w:sz w:val="22"/>
                <w:szCs w:val="22"/>
              </w:rPr>
              <w:instrText xml:space="preserve"> FORMTEXT </w:instrText>
            </w:r>
            <w:r w:rsidRPr="00C35966">
              <w:rPr>
                <w:rFonts w:ascii="Calibri" w:hAnsi="Calibri" w:cs="Calibri"/>
                <w:noProof/>
                <w:sz w:val="22"/>
                <w:szCs w:val="22"/>
              </w:rPr>
            </w:r>
            <w:r w:rsidRPr="00C35966">
              <w:rPr>
                <w:rFonts w:ascii="Calibri" w:hAnsi="Calibri" w:cs="Calibri"/>
                <w:noProof/>
                <w:sz w:val="22"/>
                <w:szCs w:val="22"/>
              </w:rPr>
              <w:fldChar w:fldCharType="separate"/>
            </w:r>
            <w:r w:rsidRPr="00C35966">
              <w:rPr>
                <w:rFonts w:ascii="Calibri" w:hAnsi="Calibri" w:cs="Calibri"/>
                <w:noProof/>
                <w:sz w:val="22"/>
                <w:szCs w:val="22"/>
              </w:rPr>
              <w:t> </w:t>
            </w:r>
            <w:r w:rsidRPr="00C35966">
              <w:rPr>
                <w:rFonts w:ascii="Calibri" w:hAnsi="Calibri" w:cs="Calibri"/>
                <w:noProof/>
                <w:sz w:val="22"/>
                <w:szCs w:val="22"/>
              </w:rPr>
              <w:t> </w:t>
            </w:r>
            <w:r w:rsidRPr="00C35966">
              <w:rPr>
                <w:rFonts w:ascii="Calibri" w:hAnsi="Calibri" w:cs="Calibri"/>
                <w:noProof/>
                <w:sz w:val="22"/>
                <w:szCs w:val="22"/>
              </w:rPr>
              <w:t> </w:t>
            </w:r>
            <w:r w:rsidRPr="00C35966">
              <w:rPr>
                <w:rFonts w:ascii="Calibri" w:hAnsi="Calibri" w:cs="Calibri"/>
                <w:noProof/>
                <w:sz w:val="22"/>
                <w:szCs w:val="22"/>
              </w:rPr>
              <w:t> </w:t>
            </w:r>
            <w:r w:rsidRPr="00C35966">
              <w:rPr>
                <w:rFonts w:ascii="Calibri" w:hAnsi="Calibri" w:cs="Calibri"/>
                <w:noProof/>
                <w:sz w:val="22"/>
                <w:szCs w:val="22"/>
              </w:rPr>
              <w:t> </w:t>
            </w:r>
            <w:r w:rsidRPr="00C35966">
              <w:rPr>
                <w:rFonts w:ascii="Calibri" w:hAnsi="Calibri" w:cs="Calibri"/>
                <w:noProof/>
                <w:sz w:val="22"/>
                <w:szCs w:val="22"/>
              </w:rPr>
              <w:fldChar w:fldCharType="end"/>
            </w:r>
          </w:p>
        </w:tc>
        <w:tc>
          <w:tcPr>
            <w:tcW w:w="1479" w:type="pct"/>
          </w:tcPr>
          <w:p w:rsidR="0090244F" w:rsidRDefault="0090244F" w:rsidP="0090244F">
            <w:pPr>
              <w:spacing w:before="240" w:after="240"/>
            </w:pPr>
            <w:r w:rsidRPr="00C35966">
              <w:rPr>
                <w:rFonts w:ascii="Calibri" w:hAnsi="Calibri" w:cs="Calibri"/>
                <w:noProof/>
                <w:sz w:val="22"/>
                <w:szCs w:val="22"/>
              </w:rPr>
              <w:fldChar w:fldCharType="begin">
                <w:ffData>
                  <w:name w:val=""/>
                  <w:enabled/>
                  <w:calcOnExit w:val="0"/>
                  <w:textInput/>
                </w:ffData>
              </w:fldChar>
            </w:r>
            <w:r w:rsidRPr="00C35966">
              <w:rPr>
                <w:rFonts w:ascii="Calibri" w:hAnsi="Calibri" w:cs="Calibri"/>
                <w:noProof/>
                <w:sz w:val="22"/>
                <w:szCs w:val="22"/>
              </w:rPr>
              <w:instrText xml:space="preserve"> FORMTEXT </w:instrText>
            </w:r>
            <w:r w:rsidRPr="00C35966">
              <w:rPr>
                <w:rFonts w:ascii="Calibri" w:hAnsi="Calibri" w:cs="Calibri"/>
                <w:noProof/>
                <w:sz w:val="22"/>
                <w:szCs w:val="22"/>
              </w:rPr>
            </w:r>
            <w:r w:rsidRPr="00C35966">
              <w:rPr>
                <w:rFonts w:ascii="Calibri" w:hAnsi="Calibri" w:cs="Calibri"/>
                <w:noProof/>
                <w:sz w:val="22"/>
                <w:szCs w:val="22"/>
              </w:rPr>
              <w:fldChar w:fldCharType="separate"/>
            </w:r>
            <w:r w:rsidRPr="00C35966">
              <w:rPr>
                <w:rFonts w:ascii="Calibri" w:hAnsi="Calibri" w:cs="Calibri"/>
                <w:noProof/>
                <w:sz w:val="22"/>
                <w:szCs w:val="22"/>
              </w:rPr>
              <w:t> </w:t>
            </w:r>
            <w:r w:rsidRPr="00C35966">
              <w:rPr>
                <w:rFonts w:ascii="Calibri" w:hAnsi="Calibri" w:cs="Calibri"/>
                <w:noProof/>
                <w:sz w:val="22"/>
                <w:szCs w:val="22"/>
              </w:rPr>
              <w:t> </w:t>
            </w:r>
            <w:r w:rsidRPr="00C35966">
              <w:rPr>
                <w:rFonts w:ascii="Calibri" w:hAnsi="Calibri" w:cs="Calibri"/>
                <w:noProof/>
                <w:sz w:val="22"/>
                <w:szCs w:val="22"/>
              </w:rPr>
              <w:t> </w:t>
            </w:r>
            <w:r w:rsidRPr="00C35966">
              <w:rPr>
                <w:rFonts w:ascii="Calibri" w:hAnsi="Calibri" w:cs="Calibri"/>
                <w:noProof/>
                <w:sz w:val="22"/>
                <w:szCs w:val="22"/>
              </w:rPr>
              <w:t> </w:t>
            </w:r>
            <w:r w:rsidRPr="00C35966">
              <w:rPr>
                <w:rFonts w:ascii="Calibri" w:hAnsi="Calibri" w:cs="Calibri"/>
                <w:noProof/>
                <w:sz w:val="22"/>
                <w:szCs w:val="22"/>
              </w:rPr>
              <w:t> </w:t>
            </w:r>
            <w:r w:rsidRPr="00C35966">
              <w:rPr>
                <w:rFonts w:ascii="Calibri" w:hAnsi="Calibri" w:cs="Calibri"/>
                <w:noProof/>
                <w:sz w:val="22"/>
                <w:szCs w:val="22"/>
              </w:rPr>
              <w:fldChar w:fldCharType="end"/>
            </w:r>
          </w:p>
        </w:tc>
      </w:tr>
    </w:tbl>
    <w:p w:rsidR="001974BD" w:rsidRPr="0090244F" w:rsidRDefault="001974BD" w:rsidP="001974BD">
      <w:pPr>
        <w:spacing w:after="120" w:line="360" w:lineRule="auto"/>
        <w:ind w:left="720"/>
        <w:jc w:val="both"/>
        <w:rPr>
          <w:rFonts w:asciiTheme="minorHAnsi" w:hAnsiTheme="minorHAnsi"/>
          <w:color w:val="000000"/>
          <w:sz w:val="22"/>
          <w:szCs w:val="22"/>
        </w:rPr>
      </w:pPr>
    </w:p>
    <w:p w:rsidR="00022482" w:rsidRPr="0090244F" w:rsidRDefault="00022482" w:rsidP="001974BD">
      <w:pPr>
        <w:numPr>
          <w:ilvl w:val="0"/>
          <w:numId w:val="12"/>
        </w:numPr>
        <w:tabs>
          <w:tab w:val="num" w:pos="720"/>
        </w:tabs>
        <w:spacing w:after="120" w:line="360" w:lineRule="auto"/>
        <w:jc w:val="both"/>
        <w:rPr>
          <w:rFonts w:asciiTheme="minorHAnsi" w:hAnsiTheme="minorHAnsi"/>
          <w:color w:val="000000"/>
          <w:sz w:val="22"/>
          <w:szCs w:val="22"/>
        </w:rPr>
      </w:pPr>
      <w:r w:rsidRPr="0090244F">
        <w:rPr>
          <w:rFonts w:asciiTheme="minorHAnsi" w:hAnsiTheme="minorHAnsi"/>
          <w:color w:val="000000"/>
          <w:sz w:val="22"/>
          <w:szCs w:val="22"/>
        </w:rPr>
        <w:t>che:</w:t>
      </w:r>
    </w:p>
    <w:p w:rsidR="00022482" w:rsidRPr="0090244F" w:rsidRDefault="0090244F" w:rsidP="00022482">
      <w:pPr>
        <w:tabs>
          <w:tab w:val="num" w:pos="720"/>
        </w:tabs>
        <w:spacing w:after="120" w:line="360" w:lineRule="auto"/>
        <w:ind w:left="708" w:hanging="348"/>
        <w:jc w:val="both"/>
        <w:rPr>
          <w:rFonts w:asciiTheme="minorHAnsi" w:hAnsiTheme="minorHAnsi"/>
          <w:color w:val="000000"/>
          <w:sz w:val="22"/>
          <w:szCs w:val="22"/>
        </w:rPr>
      </w:pPr>
      <w:r w:rsidRPr="00D321CE">
        <w:rPr>
          <w:rFonts w:ascii="Calibri" w:hAnsi="Calibri"/>
          <w:sz w:val="22"/>
          <w:szCs w:val="22"/>
        </w:rPr>
        <w:fldChar w:fldCharType="begin">
          <w:ffData>
            <w:name w:val="Controllo1"/>
            <w:enabled/>
            <w:calcOnExit w:val="0"/>
            <w:checkBox>
              <w:sizeAuto/>
              <w:default w:val="0"/>
              <w:checked w:val="0"/>
            </w:checkBox>
          </w:ffData>
        </w:fldChar>
      </w:r>
      <w:r w:rsidRPr="00D321CE">
        <w:rPr>
          <w:rFonts w:ascii="Calibri" w:hAnsi="Calibri"/>
          <w:sz w:val="22"/>
          <w:szCs w:val="22"/>
        </w:rPr>
        <w:instrText xml:space="preserve"> FORMCHECKBOX </w:instrText>
      </w:r>
      <w:r w:rsidR="00FA62AF">
        <w:rPr>
          <w:rFonts w:ascii="Calibri" w:hAnsi="Calibri"/>
          <w:sz w:val="22"/>
          <w:szCs w:val="22"/>
        </w:rPr>
      </w:r>
      <w:r w:rsidR="00FA62AF">
        <w:rPr>
          <w:rFonts w:ascii="Calibri" w:hAnsi="Calibri"/>
          <w:sz w:val="22"/>
          <w:szCs w:val="22"/>
        </w:rPr>
        <w:fldChar w:fldCharType="separate"/>
      </w:r>
      <w:r w:rsidRPr="00D321CE">
        <w:rPr>
          <w:rFonts w:ascii="Calibri" w:hAnsi="Calibri"/>
          <w:sz w:val="22"/>
          <w:szCs w:val="22"/>
        </w:rPr>
        <w:fldChar w:fldCharType="end"/>
      </w:r>
      <w:r w:rsidR="00022482" w:rsidRPr="0090244F">
        <w:rPr>
          <w:rFonts w:asciiTheme="minorHAnsi" w:hAnsiTheme="minorHAnsi"/>
          <w:b/>
          <w:bCs/>
          <w:sz w:val="22"/>
          <w:szCs w:val="22"/>
        </w:rPr>
        <w:tab/>
      </w:r>
      <w:r w:rsidR="00022482" w:rsidRPr="0090244F">
        <w:rPr>
          <w:rFonts w:asciiTheme="minorHAnsi" w:hAnsiTheme="minorHAnsi"/>
          <w:color w:val="000000"/>
          <w:sz w:val="22"/>
          <w:szCs w:val="22"/>
        </w:rPr>
        <w:t xml:space="preserve">l’impresa </w:t>
      </w:r>
      <w:r w:rsidR="00022482" w:rsidRPr="0090244F">
        <w:rPr>
          <w:rFonts w:asciiTheme="minorHAnsi" w:hAnsiTheme="minorHAnsi"/>
          <w:b/>
          <w:color w:val="000000"/>
          <w:sz w:val="22"/>
          <w:szCs w:val="22"/>
          <w:u w:val="single"/>
        </w:rPr>
        <w:t>non è sottoposta</w:t>
      </w:r>
      <w:r w:rsidR="00022482" w:rsidRPr="0090244F">
        <w:rPr>
          <w:rFonts w:asciiTheme="minorHAnsi" w:hAnsiTheme="minorHAnsi"/>
          <w:color w:val="000000"/>
          <w:sz w:val="22"/>
          <w:szCs w:val="22"/>
        </w:rPr>
        <w:t xml:space="preserve"> a sequestro o confisca, ai sensi dell’art. 12 </w:t>
      </w:r>
      <w:r w:rsidR="00022482" w:rsidRPr="0090244F">
        <w:rPr>
          <w:rFonts w:asciiTheme="minorHAnsi" w:hAnsiTheme="minorHAnsi"/>
          <w:i/>
          <w:color w:val="000000"/>
          <w:sz w:val="22"/>
          <w:szCs w:val="22"/>
        </w:rPr>
        <w:t>sexies</w:t>
      </w:r>
      <w:r w:rsidR="00022482" w:rsidRPr="0090244F">
        <w:rPr>
          <w:rFonts w:asciiTheme="minorHAnsi" w:hAnsiTheme="minorHAnsi"/>
          <w:color w:val="000000"/>
          <w:sz w:val="22"/>
          <w:szCs w:val="22"/>
        </w:rPr>
        <w:t xml:space="preserve"> del D.L. 8/06/1992, n° 306, convertito, con modificazioni, dalla legge 07/08/1992, n° 356, o del D. Lgs. 159/2011 ed affidata ad un custode o un amministratore giudiziario, limitatamente a quelle riferite al periodo precedente al predetto affidamento, o finanziario;</w:t>
      </w:r>
    </w:p>
    <w:p w:rsidR="00022482" w:rsidRPr="0090244F" w:rsidRDefault="00022482" w:rsidP="00022482">
      <w:pPr>
        <w:widowControl w:val="0"/>
        <w:spacing w:after="120"/>
        <w:ind w:left="426"/>
        <w:jc w:val="both"/>
        <w:rPr>
          <w:rFonts w:asciiTheme="minorHAnsi" w:hAnsiTheme="minorHAnsi"/>
          <w:b/>
          <w:i/>
          <w:sz w:val="22"/>
          <w:szCs w:val="22"/>
        </w:rPr>
      </w:pPr>
      <w:r w:rsidRPr="0090244F">
        <w:rPr>
          <w:rFonts w:asciiTheme="minorHAnsi" w:hAnsiTheme="minorHAnsi"/>
          <w:b/>
          <w:i/>
          <w:sz w:val="22"/>
          <w:szCs w:val="22"/>
        </w:rPr>
        <w:t>oppure</w:t>
      </w:r>
    </w:p>
    <w:p w:rsidR="00022482" w:rsidRPr="0090244F" w:rsidRDefault="0090244F" w:rsidP="00022482">
      <w:pPr>
        <w:tabs>
          <w:tab w:val="num" w:pos="720"/>
        </w:tabs>
        <w:spacing w:after="120" w:line="360" w:lineRule="auto"/>
        <w:ind w:left="708" w:hanging="348"/>
        <w:jc w:val="both"/>
        <w:rPr>
          <w:rFonts w:asciiTheme="minorHAnsi" w:hAnsiTheme="minorHAnsi"/>
          <w:color w:val="000000"/>
          <w:sz w:val="22"/>
          <w:szCs w:val="22"/>
        </w:rPr>
      </w:pPr>
      <w:r w:rsidRPr="00D321CE">
        <w:rPr>
          <w:rFonts w:ascii="Calibri" w:hAnsi="Calibri"/>
          <w:sz w:val="22"/>
          <w:szCs w:val="22"/>
        </w:rPr>
        <w:fldChar w:fldCharType="begin">
          <w:ffData>
            <w:name w:val="Controllo1"/>
            <w:enabled/>
            <w:calcOnExit w:val="0"/>
            <w:checkBox>
              <w:sizeAuto/>
              <w:default w:val="0"/>
              <w:checked w:val="0"/>
            </w:checkBox>
          </w:ffData>
        </w:fldChar>
      </w:r>
      <w:r w:rsidRPr="00D321CE">
        <w:rPr>
          <w:rFonts w:ascii="Calibri" w:hAnsi="Calibri"/>
          <w:sz w:val="22"/>
          <w:szCs w:val="22"/>
        </w:rPr>
        <w:instrText xml:space="preserve"> FORMCHECKBOX </w:instrText>
      </w:r>
      <w:r w:rsidR="00FA62AF">
        <w:rPr>
          <w:rFonts w:ascii="Calibri" w:hAnsi="Calibri"/>
          <w:sz w:val="22"/>
          <w:szCs w:val="22"/>
        </w:rPr>
      </w:r>
      <w:r w:rsidR="00FA62AF">
        <w:rPr>
          <w:rFonts w:ascii="Calibri" w:hAnsi="Calibri"/>
          <w:sz w:val="22"/>
          <w:szCs w:val="22"/>
        </w:rPr>
        <w:fldChar w:fldCharType="separate"/>
      </w:r>
      <w:r w:rsidRPr="00D321CE">
        <w:rPr>
          <w:rFonts w:ascii="Calibri" w:hAnsi="Calibri"/>
          <w:sz w:val="22"/>
          <w:szCs w:val="22"/>
        </w:rPr>
        <w:fldChar w:fldCharType="end"/>
      </w:r>
      <w:r>
        <w:rPr>
          <w:rFonts w:ascii="Calibri" w:hAnsi="Calibri"/>
          <w:sz w:val="22"/>
          <w:szCs w:val="22"/>
        </w:rPr>
        <w:t xml:space="preserve"> </w:t>
      </w:r>
      <w:r w:rsidR="00022482" w:rsidRPr="0090244F">
        <w:rPr>
          <w:rFonts w:asciiTheme="minorHAnsi" w:hAnsiTheme="minorHAnsi"/>
          <w:color w:val="000000"/>
          <w:sz w:val="22"/>
          <w:szCs w:val="22"/>
        </w:rPr>
        <w:t xml:space="preserve">l’impresa </w:t>
      </w:r>
      <w:r w:rsidR="00022482" w:rsidRPr="0090244F">
        <w:rPr>
          <w:rFonts w:asciiTheme="minorHAnsi" w:hAnsiTheme="minorHAnsi"/>
          <w:b/>
          <w:color w:val="000000"/>
          <w:sz w:val="22"/>
          <w:szCs w:val="22"/>
          <w:u w:val="single"/>
        </w:rPr>
        <w:t>è sottoposta</w:t>
      </w:r>
      <w:r w:rsidR="00022482" w:rsidRPr="0090244F">
        <w:rPr>
          <w:rFonts w:asciiTheme="minorHAnsi" w:hAnsiTheme="minorHAnsi"/>
          <w:color w:val="000000"/>
          <w:sz w:val="22"/>
          <w:szCs w:val="22"/>
        </w:rPr>
        <w:t xml:space="preserve"> a sequestro o confisca, ai sensi dell’art. 12 </w:t>
      </w:r>
      <w:r w:rsidR="00022482" w:rsidRPr="0090244F">
        <w:rPr>
          <w:rFonts w:asciiTheme="minorHAnsi" w:hAnsiTheme="minorHAnsi"/>
          <w:i/>
          <w:color w:val="000000"/>
          <w:sz w:val="22"/>
          <w:szCs w:val="22"/>
        </w:rPr>
        <w:t>sexies</w:t>
      </w:r>
      <w:r w:rsidR="00022482" w:rsidRPr="0090244F">
        <w:rPr>
          <w:rFonts w:asciiTheme="minorHAnsi" w:hAnsiTheme="minorHAnsi"/>
          <w:color w:val="000000"/>
          <w:sz w:val="22"/>
          <w:szCs w:val="22"/>
        </w:rPr>
        <w:t xml:space="preserve"> del D.L. 8/06/1992, n° 306, convertito, con modificazioni, dalla legge 07/08/1992, n° 356, o del D. Lgs. 159/2011  ed affidata ad un custode o un amministratore giudiziario, limitatamente a quelle riferite al periodo precedente al predetto affidamento, o finanziario e, pertanto è assoggettata alla disciplina prevista dal comma 11 dell’art. 80 del D. Lgs. 50/2016;</w:t>
      </w:r>
    </w:p>
    <w:p w:rsidR="00022482" w:rsidRPr="0090244F" w:rsidRDefault="00022482" w:rsidP="00022482">
      <w:pPr>
        <w:pStyle w:val="axNormal"/>
        <w:widowControl/>
        <w:tabs>
          <w:tab w:val="clear" w:pos="1440"/>
          <w:tab w:val="left" w:pos="282"/>
          <w:tab w:val="left" w:pos="3600"/>
          <w:tab w:val="left" w:pos="5044"/>
          <w:tab w:val="left" w:pos="6477"/>
          <w:tab w:val="left" w:pos="7921"/>
          <w:tab w:val="left" w:pos="9360"/>
        </w:tabs>
        <w:spacing w:after="240"/>
        <w:ind w:left="851"/>
        <w:jc w:val="both"/>
        <w:rPr>
          <w:rFonts w:asciiTheme="minorHAnsi" w:hAnsiTheme="minorHAnsi" w:cs="Times New Roman"/>
          <w:bCs/>
          <w:sz w:val="22"/>
          <w:szCs w:val="22"/>
        </w:rPr>
      </w:pPr>
    </w:p>
    <w:p w:rsidR="00022482" w:rsidRPr="0090244F" w:rsidRDefault="00022482" w:rsidP="00022482">
      <w:pPr>
        <w:pStyle w:val="Testonormale"/>
        <w:autoSpaceDE w:val="0"/>
        <w:autoSpaceDN w:val="0"/>
        <w:adjustRightInd w:val="0"/>
        <w:spacing w:line="360" w:lineRule="auto"/>
        <w:jc w:val="center"/>
        <w:rPr>
          <w:rFonts w:asciiTheme="minorHAnsi" w:hAnsiTheme="minorHAnsi"/>
          <w:b/>
          <w:bCs/>
          <w:color w:val="000000"/>
          <w:sz w:val="22"/>
          <w:szCs w:val="22"/>
        </w:rPr>
      </w:pPr>
      <w:r w:rsidRPr="0090244F">
        <w:rPr>
          <w:rFonts w:asciiTheme="minorHAnsi" w:hAnsiTheme="minorHAnsi"/>
          <w:b/>
          <w:bCs/>
          <w:color w:val="000000"/>
          <w:sz w:val="22"/>
          <w:szCs w:val="22"/>
        </w:rPr>
        <w:t>DICHIARA, INOLTRE</w:t>
      </w:r>
    </w:p>
    <w:p w:rsidR="00022482" w:rsidRPr="0090244F" w:rsidRDefault="00022482" w:rsidP="001974BD">
      <w:pPr>
        <w:widowControl w:val="0"/>
        <w:numPr>
          <w:ilvl w:val="0"/>
          <w:numId w:val="12"/>
        </w:numPr>
        <w:tabs>
          <w:tab w:val="left" w:pos="567"/>
        </w:tabs>
        <w:spacing w:line="360" w:lineRule="auto"/>
        <w:jc w:val="both"/>
        <w:rPr>
          <w:rFonts w:asciiTheme="minorHAnsi" w:hAnsiTheme="minorHAnsi"/>
          <w:sz w:val="22"/>
          <w:szCs w:val="22"/>
        </w:rPr>
      </w:pPr>
      <w:r w:rsidRPr="0090244F">
        <w:rPr>
          <w:rFonts w:asciiTheme="minorHAnsi" w:hAnsiTheme="minorHAnsi"/>
          <w:b/>
          <w:sz w:val="22"/>
          <w:szCs w:val="22"/>
        </w:rPr>
        <w:t>ai sensi di quanto previsto all’art. 80 commi 1-2-4-5 e 12 del D. Lgs. n. 50/2016</w:t>
      </w:r>
      <w:r w:rsidRPr="0090244F">
        <w:rPr>
          <w:rFonts w:asciiTheme="minorHAnsi" w:hAnsiTheme="minorHAnsi"/>
          <w:sz w:val="22"/>
          <w:szCs w:val="22"/>
        </w:rPr>
        <w:t>, che in capo all’Operatore Economico, alla data della presente dichiarazione non sussiste alcun motivo di esclusione dalla partecipazione a una procedura d’appalto o concessione, in particolare:</w:t>
      </w:r>
    </w:p>
    <w:p w:rsidR="00022482" w:rsidRPr="0090244F" w:rsidRDefault="00022482" w:rsidP="00022482">
      <w:pPr>
        <w:widowControl w:val="0"/>
        <w:tabs>
          <w:tab w:val="left" w:pos="709"/>
        </w:tabs>
        <w:spacing w:line="360" w:lineRule="auto"/>
        <w:ind w:left="1080" w:hanging="513"/>
        <w:jc w:val="both"/>
        <w:rPr>
          <w:rFonts w:asciiTheme="minorHAnsi" w:hAnsiTheme="minorHAnsi"/>
          <w:sz w:val="22"/>
          <w:szCs w:val="22"/>
        </w:rPr>
      </w:pPr>
      <w:r w:rsidRPr="0090244F">
        <w:rPr>
          <w:rFonts w:asciiTheme="minorHAnsi" w:hAnsiTheme="minorHAnsi"/>
          <w:b/>
          <w:sz w:val="22"/>
          <w:szCs w:val="22"/>
        </w:rPr>
        <w:t>3.1)</w:t>
      </w:r>
      <w:r w:rsidRPr="0090244F">
        <w:rPr>
          <w:rFonts w:asciiTheme="minorHAnsi" w:hAnsiTheme="minorHAnsi"/>
          <w:sz w:val="22"/>
          <w:szCs w:val="22"/>
        </w:rPr>
        <w:t xml:space="preserve">   ai sensi di quanto previsto al </w:t>
      </w:r>
      <w:r w:rsidRPr="0090244F">
        <w:rPr>
          <w:rFonts w:asciiTheme="minorHAnsi" w:hAnsiTheme="minorHAnsi"/>
          <w:b/>
          <w:sz w:val="22"/>
          <w:szCs w:val="22"/>
        </w:rPr>
        <w:t>comma 1 dell’art. 80 del D. Lgs. n. 50/2016</w:t>
      </w:r>
      <w:r w:rsidRPr="0090244F">
        <w:rPr>
          <w:rStyle w:val="Rimandonotaapidipagina"/>
          <w:rFonts w:asciiTheme="minorHAnsi" w:hAnsiTheme="minorHAnsi"/>
          <w:b/>
          <w:sz w:val="22"/>
          <w:szCs w:val="22"/>
        </w:rPr>
        <w:footnoteReference w:id="3"/>
      </w:r>
      <w:r w:rsidRPr="0090244F">
        <w:rPr>
          <w:rFonts w:asciiTheme="minorHAnsi" w:hAnsiTheme="minorHAnsi"/>
          <w:sz w:val="22"/>
          <w:szCs w:val="22"/>
        </w:rPr>
        <w:t>:</w:t>
      </w:r>
    </w:p>
    <w:p w:rsidR="00022482" w:rsidRPr="0090244F" w:rsidRDefault="00022482" w:rsidP="00022482">
      <w:pPr>
        <w:widowControl w:val="0"/>
        <w:spacing w:line="360" w:lineRule="auto"/>
        <w:ind w:left="1843" w:hanging="709"/>
        <w:jc w:val="both"/>
        <w:rPr>
          <w:rFonts w:asciiTheme="minorHAnsi" w:hAnsiTheme="minorHAnsi"/>
          <w:sz w:val="22"/>
          <w:szCs w:val="22"/>
        </w:rPr>
      </w:pPr>
      <w:r w:rsidRPr="0090244F">
        <w:rPr>
          <w:rFonts w:asciiTheme="minorHAnsi" w:hAnsiTheme="minorHAnsi"/>
          <w:b/>
          <w:sz w:val="22"/>
          <w:szCs w:val="22"/>
        </w:rPr>
        <w:lastRenderedPageBreak/>
        <w:t>3.1.1)</w:t>
      </w:r>
      <w:r w:rsidRPr="0090244F">
        <w:rPr>
          <w:rFonts w:asciiTheme="minorHAnsi" w:hAnsiTheme="minorHAnsi"/>
          <w:sz w:val="22"/>
          <w:szCs w:val="22"/>
        </w:rPr>
        <w:t xml:space="preserve">  nei propri confronti:</w:t>
      </w:r>
    </w:p>
    <w:p w:rsidR="00022482" w:rsidRPr="0090244F" w:rsidRDefault="0090244F" w:rsidP="00022482">
      <w:pPr>
        <w:widowControl w:val="0"/>
        <w:spacing w:line="360" w:lineRule="auto"/>
        <w:ind w:left="2126" w:hanging="283"/>
        <w:jc w:val="both"/>
        <w:rPr>
          <w:rFonts w:asciiTheme="minorHAnsi" w:hAnsiTheme="minorHAnsi"/>
          <w:sz w:val="22"/>
          <w:szCs w:val="22"/>
        </w:rPr>
      </w:pPr>
      <w:r w:rsidRPr="00D321CE">
        <w:rPr>
          <w:rFonts w:ascii="Calibri" w:hAnsi="Calibri"/>
          <w:sz w:val="22"/>
          <w:szCs w:val="22"/>
        </w:rPr>
        <w:fldChar w:fldCharType="begin">
          <w:ffData>
            <w:name w:val="Controllo1"/>
            <w:enabled/>
            <w:calcOnExit w:val="0"/>
            <w:checkBox>
              <w:sizeAuto/>
              <w:default w:val="0"/>
              <w:checked w:val="0"/>
            </w:checkBox>
          </w:ffData>
        </w:fldChar>
      </w:r>
      <w:r w:rsidRPr="00D321CE">
        <w:rPr>
          <w:rFonts w:ascii="Calibri" w:hAnsi="Calibri"/>
          <w:sz w:val="22"/>
          <w:szCs w:val="22"/>
        </w:rPr>
        <w:instrText xml:space="preserve"> FORMCHECKBOX </w:instrText>
      </w:r>
      <w:r w:rsidR="00FA62AF">
        <w:rPr>
          <w:rFonts w:ascii="Calibri" w:hAnsi="Calibri"/>
          <w:sz w:val="22"/>
          <w:szCs w:val="22"/>
        </w:rPr>
      </w:r>
      <w:r w:rsidR="00FA62AF">
        <w:rPr>
          <w:rFonts w:ascii="Calibri" w:hAnsi="Calibri"/>
          <w:sz w:val="22"/>
          <w:szCs w:val="22"/>
        </w:rPr>
        <w:fldChar w:fldCharType="separate"/>
      </w:r>
      <w:r w:rsidRPr="00D321CE">
        <w:rPr>
          <w:rFonts w:ascii="Calibri" w:hAnsi="Calibri"/>
          <w:sz w:val="22"/>
          <w:szCs w:val="22"/>
        </w:rPr>
        <w:fldChar w:fldCharType="end"/>
      </w:r>
      <w:r>
        <w:rPr>
          <w:rFonts w:ascii="Calibri" w:hAnsi="Calibri"/>
          <w:sz w:val="22"/>
          <w:szCs w:val="22"/>
        </w:rPr>
        <w:t xml:space="preserve"> </w:t>
      </w:r>
      <w:r w:rsidR="00022482" w:rsidRPr="0090244F">
        <w:rPr>
          <w:rFonts w:asciiTheme="minorHAnsi" w:hAnsiTheme="minorHAnsi"/>
          <w:b/>
          <w:bCs/>
          <w:sz w:val="22"/>
          <w:szCs w:val="22"/>
        </w:rPr>
        <w:tab/>
      </w:r>
      <w:r w:rsidR="00022482" w:rsidRPr="0090244F">
        <w:rPr>
          <w:rFonts w:asciiTheme="minorHAnsi" w:hAnsiTheme="minorHAnsi"/>
          <w:sz w:val="22"/>
          <w:szCs w:val="22"/>
        </w:rPr>
        <w:t xml:space="preserve">non è stata pronunciata sentenza definitiva di condanna, passata in giudicato, o emesso decreto penale di condanna divenuto irrevocabile, oppure sentenza di applicazione della pena su richiesta, ai sensi dell'articolo 444 del codice di procedura penale, per uno dei seguenti reati: </w:t>
      </w:r>
    </w:p>
    <w:p w:rsidR="00022482" w:rsidRPr="0090244F" w:rsidRDefault="00022482" w:rsidP="00022482">
      <w:pPr>
        <w:widowControl w:val="0"/>
        <w:spacing w:line="360" w:lineRule="auto"/>
        <w:ind w:left="2126"/>
        <w:jc w:val="both"/>
        <w:rPr>
          <w:rFonts w:asciiTheme="minorHAnsi" w:hAnsiTheme="minorHAnsi"/>
          <w:sz w:val="22"/>
          <w:szCs w:val="22"/>
        </w:rPr>
      </w:pPr>
      <w:r w:rsidRPr="0090244F">
        <w:rPr>
          <w:rFonts w:asciiTheme="minorHAnsi" w:hAnsiTheme="minorHAnsi"/>
          <w:b/>
          <w:sz w:val="22"/>
          <w:szCs w:val="22"/>
        </w:rPr>
        <w:t>a)</w:t>
      </w:r>
      <w:r w:rsidRPr="0090244F">
        <w:rPr>
          <w:rFonts w:asciiTheme="minorHAnsi" w:hAnsiTheme="minorHAnsi"/>
          <w:sz w:val="22"/>
          <w:szCs w:val="22"/>
        </w:rPr>
        <w:t xml:space="preserve"> delitti, consumati o tentati, di cui agli articoli 416, 416-bis del codice penale ovvero delitti commessi avvalendosi delle condizioni previste dal predetto articolo 416-bis ovvero al fine di agevolare l’attività delle associazioni previste dallo stesso articolo, nonché per i delitti, consumati o tentati, previsti dall’articolo 74 del decreto del Presidente della Repubblica 9 ottobre 1990, n. 309, dall’articolo 291-quater del decreto del Presidente della Repubblica 23 gennaio 1973, n. 43 e dall’articolo 260 del decreto legislativo 3 aprile 2006, n. 152, in quanto riconducibili alla partecipazione a un’organizzazione criminale, quale definita all’articolo 2 della decisione quadro 2008/841/GAI del Consiglio; </w:t>
      </w:r>
    </w:p>
    <w:p w:rsidR="00022482" w:rsidRPr="0090244F" w:rsidRDefault="00022482" w:rsidP="00022482">
      <w:pPr>
        <w:widowControl w:val="0"/>
        <w:spacing w:line="360" w:lineRule="auto"/>
        <w:ind w:left="2126"/>
        <w:jc w:val="both"/>
        <w:rPr>
          <w:rFonts w:asciiTheme="minorHAnsi" w:hAnsiTheme="minorHAnsi"/>
          <w:sz w:val="22"/>
          <w:szCs w:val="22"/>
        </w:rPr>
      </w:pPr>
      <w:r w:rsidRPr="0090244F">
        <w:rPr>
          <w:rFonts w:asciiTheme="minorHAnsi" w:hAnsiTheme="minorHAnsi"/>
          <w:b/>
          <w:sz w:val="22"/>
          <w:szCs w:val="22"/>
        </w:rPr>
        <w:t>b)</w:t>
      </w:r>
      <w:r w:rsidRPr="0090244F">
        <w:rPr>
          <w:rFonts w:asciiTheme="minorHAnsi" w:hAnsiTheme="minorHAnsi"/>
          <w:sz w:val="22"/>
          <w:szCs w:val="22"/>
        </w:rPr>
        <w:t xml:space="preserve"> delitti, consumati o tentati, di cui agli articoli 317, 318, 319, 319-ter, 319-quater, 320, 321, 322, 322-bis, 346-bis, </w:t>
      </w:r>
      <w:hyperlink r:id="rId9" w:anchor="353" w:history="1">
        <w:r w:rsidRPr="0090244F">
          <w:rPr>
            <w:rFonts w:asciiTheme="minorHAnsi" w:hAnsiTheme="minorHAnsi"/>
            <w:sz w:val="22"/>
            <w:szCs w:val="22"/>
          </w:rPr>
          <w:t>353, 353-bis, 354, 355 e 356 del codice penale</w:t>
        </w:r>
      </w:hyperlink>
      <w:r w:rsidRPr="0090244F">
        <w:rPr>
          <w:rFonts w:asciiTheme="minorHAnsi" w:hAnsiTheme="minorHAnsi"/>
          <w:sz w:val="22"/>
          <w:szCs w:val="22"/>
        </w:rPr>
        <w:t xml:space="preserve"> nonché all’</w:t>
      </w:r>
      <w:hyperlink r:id="rId10" w:anchor="2635" w:history="1">
        <w:r w:rsidRPr="0090244F">
          <w:rPr>
            <w:rFonts w:asciiTheme="minorHAnsi" w:hAnsiTheme="minorHAnsi"/>
            <w:sz w:val="22"/>
            <w:szCs w:val="22"/>
          </w:rPr>
          <w:t>articolo 2635 del codice civile</w:t>
        </w:r>
      </w:hyperlink>
      <w:r w:rsidRPr="0090244F">
        <w:rPr>
          <w:rFonts w:asciiTheme="minorHAnsi" w:hAnsiTheme="minorHAnsi"/>
          <w:sz w:val="22"/>
          <w:szCs w:val="22"/>
        </w:rPr>
        <w:t>;</w:t>
      </w:r>
    </w:p>
    <w:p w:rsidR="00022482" w:rsidRPr="0090244F" w:rsidRDefault="00022482" w:rsidP="00022482">
      <w:pPr>
        <w:widowControl w:val="0"/>
        <w:spacing w:line="360" w:lineRule="auto"/>
        <w:ind w:left="2126"/>
        <w:jc w:val="both"/>
        <w:rPr>
          <w:rFonts w:asciiTheme="minorHAnsi" w:hAnsiTheme="minorHAnsi"/>
          <w:sz w:val="22"/>
          <w:szCs w:val="22"/>
        </w:rPr>
      </w:pPr>
      <w:r w:rsidRPr="0090244F">
        <w:rPr>
          <w:rFonts w:asciiTheme="minorHAnsi" w:hAnsiTheme="minorHAnsi"/>
          <w:b/>
          <w:sz w:val="22"/>
          <w:szCs w:val="22"/>
        </w:rPr>
        <w:t>c)</w:t>
      </w:r>
      <w:r w:rsidRPr="0090244F">
        <w:rPr>
          <w:rFonts w:asciiTheme="minorHAnsi" w:hAnsiTheme="minorHAnsi"/>
          <w:sz w:val="22"/>
          <w:szCs w:val="22"/>
        </w:rPr>
        <w:t xml:space="preserve"> frode ai sensi dell’articolo 1 della convenzione relativa alla tutela degli interessi finanziari delle Comunità europee; </w:t>
      </w:r>
    </w:p>
    <w:p w:rsidR="00022482" w:rsidRPr="0090244F" w:rsidRDefault="00022482" w:rsidP="00022482">
      <w:pPr>
        <w:widowControl w:val="0"/>
        <w:spacing w:line="360" w:lineRule="auto"/>
        <w:ind w:left="2126"/>
        <w:jc w:val="both"/>
        <w:rPr>
          <w:rFonts w:asciiTheme="minorHAnsi" w:hAnsiTheme="minorHAnsi"/>
          <w:sz w:val="22"/>
          <w:szCs w:val="22"/>
        </w:rPr>
      </w:pPr>
      <w:r w:rsidRPr="0090244F">
        <w:rPr>
          <w:rFonts w:asciiTheme="minorHAnsi" w:hAnsiTheme="minorHAnsi"/>
          <w:b/>
          <w:sz w:val="22"/>
          <w:szCs w:val="22"/>
        </w:rPr>
        <w:t>d)</w:t>
      </w:r>
      <w:r w:rsidRPr="0090244F">
        <w:rPr>
          <w:rFonts w:asciiTheme="minorHAnsi" w:hAnsiTheme="minorHAnsi"/>
          <w:sz w:val="22"/>
          <w:szCs w:val="22"/>
        </w:rPr>
        <w:t xml:space="preserve"> delitti, consumati o tentati, commessi con finalità di terrorismo, anche internazionale, e di eversione dell’ordine costituzionale reati terroristici o reati connessi alle attività terroristiche; </w:t>
      </w:r>
    </w:p>
    <w:p w:rsidR="00022482" w:rsidRPr="0090244F" w:rsidRDefault="00022482" w:rsidP="00022482">
      <w:pPr>
        <w:widowControl w:val="0"/>
        <w:spacing w:line="360" w:lineRule="auto"/>
        <w:ind w:left="2126"/>
        <w:jc w:val="both"/>
        <w:rPr>
          <w:rFonts w:asciiTheme="minorHAnsi" w:hAnsiTheme="minorHAnsi"/>
          <w:sz w:val="22"/>
          <w:szCs w:val="22"/>
        </w:rPr>
      </w:pPr>
      <w:r w:rsidRPr="0090244F">
        <w:rPr>
          <w:rFonts w:asciiTheme="minorHAnsi" w:hAnsiTheme="minorHAnsi"/>
          <w:b/>
          <w:sz w:val="22"/>
          <w:szCs w:val="22"/>
        </w:rPr>
        <w:t>e)</w:t>
      </w:r>
      <w:r w:rsidRPr="0090244F">
        <w:rPr>
          <w:rFonts w:asciiTheme="minorHAnsi" w:hAnsiTheme="minorHAnsi"/>
          <w:sz w:val="22"/>
          <w:szCs w:val="22"/>
        </w:rPr>
        <w:t xml:space="preserve"> delitti di cui agli articoli 648-bis, 648-ter e 648-ter.1 del codice penale, riciclaggio di proventi di attività criminose o finanziamento del terrorismo, quali definiti all’articolo 1 del decreto legislativo 22 giugno 2007, n. 109 e s.m.i.; </w:t>
      </w:r>
    </w:p>
    <w:p w:rsidR="00022482" w:rsidRPr="0090244F" w:rsidRDefault="00022482" w:rsidP="00022482">
      <w:pPr>
        <w:widowControl w:val="0"/>
        <w:spacing w:line="360" w:lineRule="auto"/>
        <w:ind w:left="2126"/>
        <w:jc w:val="both"/>
        <w:rPr>
          <w:rFonts w:asciiTheme="minorHAnsi" w:hAnsiTheme="minorHAnsi"/>
          <w:sz w:val="22"/>
          <w:szCs w:val="22"/>
        </w:rPr>
      </w:pPr>
      <w:r w:rsidRPr="0090244F">
        <w:rPr>
          <w:rFonts w:asciiTheme="minorHAnsi" w:hAnsiTheme="minorHAnsi"/>
          <w:b/>
          <w:sz w:val="22"/>
          <w:szCs w:val="22"/>
        </w:rPr>
        <w:t>f)</w:t>
      </w:r>
      <w:r w:rsidRPr="0090244F">
        <w:rPr>
          <w:rFonts w:asciiTheme="minorHAnsi" w:hAnsiTheme="minorHAnsi"/>
          <w:sz w:val="22"/>
          <w:szCs w:val="22"/>
        </w:rPr>
        <w:t xml:space="preserve"> sfruttamento del lavoro minorile e altre forme di tratta di esseri umani definite con il decreto legislativo 4 marzo 2014, n. 24;</w:t>
      </w:r>
    </w:p>
    <w:p w:rsidR="00022482" w:rsidRPr="0090244F" w:rsidRDefault="00022482" w:rsidP="00022482">
      <w:pPr>
        <w:widowControl w:val="0"/>
        <w:spacing w:line="360" w:lineRule="auto"/>
        <w:ind w:left="2126"/>
        <w:jc w:val="both"/>
        <w:rPr>
          <w:rFonts w:asciiTheme="minorHAnsi" w:hAnsiTheme="minorHAnsi"/>
          <w:sz w:val="22"/>
          <w:szCs w:val="22"/>
        </w:rPr>
      </w:pPr>
      <w:r w:rsidRPr="0090244F">
        <w:rPr>
          <w:rFonts w:asciiTheme="minorHAnsi" w:hAnsiTheme="minorHAnsi"/>
          <w:b/>
          <w:sz w:val="22"/>
          <w:szCs w:val="22"/>
        </w:rPr>
        <w:t>g)</w:t>
      </w:r>
      <w:r w:rsidRPr="0090244F">
        <w:rPr>
          <w:rFonts w:asciiTheme="minorHAnsi" w:hAnsiTheme="minorHAnsi"/>
          <w:sz w:val="22"/>
          <w:szCs w:val="22"/>
        </w:rPr>
        <w:t xml:space="preserve"> ogni altro delitto da cui derivi, quale pena accessoria, l'incapacità di contrattare con la pubblica amministrazione. </w:t>
      </w:r>
    </w:p>
    <w:p w:rsidR="00022482" w:rsidRPr="0090244F" w:rsidRDefault="00022482" w:rsidP="00022482">
      <w:pPr>
        <w:widowControl w:val="0"/>
        <w:spacing w:after="120" w:line="360" w:lineRule="auto"/>
        <w:ind w:left="1418"/>
        <w:jc w:val="both"/>
        <w:rPr>
          <w:rFonts w:asciiTheme="minorHAnsi" w:hAnsiTheme="minorHAnsi"/>
          <w:b/>
          <w:i/>
          <w:sz w:val="22"/>
          <w:szCs w:val="22"/>
        </w:rPr>
      </w:pPr>
      <w:r w:rsidRPr="0090244F">
        <w:rPr>
          <w:rFonts w:asciiTheme="minorHAnsi" w:hAnsiTheme="minorHAnsi"/>
          <w:b/>
          <w:i/>
          <w:sz w:val="22"/>
          <w:szCs w:val="22"/>
        </w:rPr>
        <w:t>oppure</w:t>
      </w:r>
    </w:p>
    <w:p w:rsidR="00022482" w:rsidRPr="0090244F" w:rsidRDefault="0090244F" w:rsidP="00022482">
      <w:pPr>
        <w:widowControl w:val="0"/>
        <w:spacing w:line="360" w:lineRule="auto"/>
        <w:ind w:left="2126" w:hanging="283"/>
        <w:jc w:val="both"/>
        <w:rPr>
          <w:rFonts w:asciiTheme="minorHAnsi" w:hAnsiTheme="minorHAnsi"/>
          <w:sz w:val="22"/>
          <w:szCs w:val="22"/>
        </w:rPr>
      </w:pPr>
      <w:r w:rsidRPr="00D321CE">
        <w:rPr>
          <w:rFonts w:ascii="Calibri" w:hAnsi="Calibri"/>
          <w:sz w:val="22"/>
          <w:szCs w:val="22"/>
        </w:rPr>
        <w:lastRenderedPageBreak/>
        <w:fldChar w:fldCharType="begin">
          <w:ffData>
            <w:name w:val="Controllo1"/>
            <w:enabled/>
            <w:calcOnExit w:val="0"/>
            <w:checkBox>
              <w:sizeAuto/>
              <w:default w:val="0"/>
              <w:checked w:val="0"/>
            </w:checkBox>
          </w:ffData>
        </w:fldChar>
      </w:r>
      <w:r w:rsidRPr="00D321CE">
        <w:rPr>
          <w:rFonts w:ascii="Calibri" w:hAnsi="Calibri"/>
          <w:sz w:val="22"/>
          <w:szCs w:val="22"/>
        </w:rPr>
        <w:instrText xml:space="preserve"> FORMCHECKBOX </w:instrText>
      </w:r>
      <w:r w:rsidR="00FA62AF">
        <w:rPr>
          <w:rFonts w:ascii="Calibri" w:hAnsi="Calibri"/>
          <w:sz w:val="22"/>
          <w:szCs w:val="22"/>
        </w:rPr>
      </w:r>
      <w:r w:rsidR="00FA62AF">
        <w:rPr>
          <w:rFonts w:ascii="Calibri" w:hAnsi="Calibri"/>
          <w:sz w:val="22"/>
          <w:szCs w:val="22"/>
        </w:rPr>
        <w:fldChar w:fldCharType="separate"/>
      </w:r>
      <w:r w:rsidRPr="00D321CE">
        <w:rPr>
          <w:rFonts w:ascii="Calibri" w:hAnsi="Calibri"/>
          <w:sz w:val="22"/>
          <w:szCs w:val="22"/>
        </w:rPr>
        <w:fldChar w:fldCharType="end"/>
      </w:r>
      <w:r>
        <w:rPr>
          <w:rFonts w:ascii="Calibri" w:hAnsi="Calibri"/>
          <w:sz w:val="22"/>
          <w:szCs w:val="22"/>
        </w:rPr>
        <w:t xml:space="preserve"> </w:t>
      </w:r>
      <w:r w:rsidR="00022482" w:rsidRPr="0090244F">
        <w:rPr>
          <w:rFonts w:asciiTheme="minorHAnsi" w:hAnsiTheme="minorHAnsi"/>
          <w:b/>
          <w:bCs/>
          <w:sz w:val="22"/>
          <w:szCs w:val="22"/>
        </w:rPr>
        <w:tab/>
      </w:r>
      <w:r w:rsidR="00022482" w:rsidRPr="0090244F">
        <w:rPr>
          <w:rFonts w:asciiTheme="minorHAnsi" w:hAnsiTheme="minorHAnsi"/>
          <w:sz w:val="22"/>
          <w:szCs w:val="22"/>
        </w:rPr>
        <w:t>sussistono i provvedimenti</w:t>
      </w:r>
      <w:r w:rsidR="00022482" w:rsidRPr="0090244F">
        <w:rPr>
          <w:rStyle w:val="Rimandonotaapidipagina"/>
          <w:rFonts w:asciiTheme="minorHAnsi" w:hAnsiTheme="minorHAnsi"/>
          <w:sz w:val="22"/>
          <w:szCs w:val="22"/>
        </w:rPr>
        <w:footnoteReference w:id="4"/>
      </w:r>
      <w:r w:rsidR="00022482" w:rsidRPr="0090244F">
        <w:rPr>
          <w:rFonts w:asciiTheme="minorHAnsi" w:hAnsiTheme="minorHAnsi"/>
          <w:sz w:val="22"/>
          <w:szCs w:val="22"/>
        </w:rPr>
        <w:t>:</w:t>
      </w:r>
    </w:p>
    <w:p w:rsidR="00022482" w:rsidRPr="0090244F" w:rsidRDefault="0090244F" w:rsidP="00022482">
      <w:pPr>
        <w:widowControl w:val="0"/>
        <w:ind w:left="2268"/>
        <w:jc w:val="both"/>
        <w:rPr>
          <w:rFonts w:asciiTheme="minorHAnsi" w:hAnsiTheme="minorHAnsi"/>
          <w:sz w:val="22"/>
          <w:szCs w:val="22"/>
        </w:rPr>
      </w:pPr>
      <w:r w:rsidRPr="00D321CE">
        <w:rPr>
          <w:rFonts w:ascii="Calibri" w:hAnsi="Calibri"/>
          <w:sz w:val="22"/>
          <w:szCs w:val="22"/>
        </w:rPr>
        <w:fldChar w:fldCharType="begin">
          <w:ffData>
            <w:name w:val="Controllo1"/>
            <w:enabled/>
            <w:calcOnExit w:val="0"/>
            <w:checkBox>
              <w:sizeAuto/>
              <w:default w:val="0"/>
              <w:checked w:val="0"/>
            </w:checkBox>
          </w:ffData>
        </w:fldChar>
      </w:r>
      <w:r w:rsidRPr="00D321CE">
        <w:rPr>
          <w:rFonts w:ascii="Calibri" w:hAnsi="Calibri"/>
          <w:sz w:val="22"/>
          <w:szCs w:val="22"/>
        </w:rPr>
        <w:instrText xml:space="preserve"> FORMCHECKBOX </w:instrText>
      </w:r>
      <w:r w:rsidR="00FA62AF">
        <w:rPr>
          <w:rFonts w:ascii="Calibri" w:hAnsi="Calibri"/>
          <w:sz w:val="22"/>
          <w:szCs w:val="22"/>
        </w:rPr>
      </w:r>
      <w:r w:rsidR="00FA62AF">
        <w:rPr>
          <w:rFonts w:ascii="Calibri" w:hAnsi="Calibri"/>
          <w:sz w:val="22"/>
          <w:szCs w:val="22"/>
        </w:rPr>
        <w:fldChar w:fldCharType="separate"/>
      </w:r>
      <w:r w:rsidRPr="00D321CE">
        <w:rPr>
          <w:rFonts w:ascii="Calibri" w:hAnsi="Calibri"/>
          <w:sz w:val="22"/>
          <w:szCs w:val="22"/>
        </w:rPr>
        <w:fldChar w:fldCharType="end"/>
      </w:r>
      <w:r w:rsidR="00022482" w:rsidRPr="0090244F">
        <w:rPr>
          <w:rFonts w:asciiTheme="minorHAnsi" w:hAnsiTheme="minorHAnsi"/>
          <w:sz w:val="22"/>
          <w:szCs w:val="22"/>
        </w:rPr>
        <w:tab/>
        <w:t>sentenze definitive di condanna passate in giudicato;</w:t>
      </w:r>
    </w:p>
    <w:p w:rsidR="00022482" w:rsidRPr="0090244F" w:rsidRDefault="0090244F" w:rsidP="00022482">
      <w:pPr>
        <w:widowControl w:val="0"/>
        <w:tabs>
          <w:tab w:val="left" w:pos="284"/>
        </w:tabs>
        <w:ind w:left="2268"/>
        <w:jc w:val="both"/>
        <w:rPr>
          <w:rFonts w:asciiTheme="minorHAnsi" w:hAnsiTheme="minorHAnsi"/>
          <w:sz w:val="22"/>
          <w:szCs w:val="22"/>
        </w:rPr>
      </w:pPr>
      <w:r w:rsidRPr="00D321CE">
        <w:rPr>
          <w:rFonts w:ascii="Calibri" w:hAnsi="Calibri"/>
          <w:sz w:val="22"/>
          <w:szCs w:val="22"/>
        </w:rPr>
        <w:fldChar w:fldCharType="begin">
          <w:ffData>
            <w:name w:val="Controllo1"/>
            <w:enabled/>
            <w:calcOnExit w:val="0"/>
            <w:checkBox>
              <w:sizeAuto/>
              <w:default w:val="0"/>
              <w:checked w:val="0"/>
            </w:checkBox>
          </w:ffData>
        </w:fldChar>
      </w:r>
      <w:r w:rsidRPr="00D321CE">
        <w:rPr>
          <w:rFonts w:ascii="Calibri" w:hAnsi="Calibri"/>
          <w:sz w:val="22"/>
          <w:szCs w:val="22"/>
        </w:rPr>
        <w:instrText xml:space="preserve"> FORMCHECKBOX </w:instrText>
      </w:r>
      <w:r w:rsidR="00FA62AF">
        <w:rPr>
          <w:rFonts w:ascii="Calibri" w:hAnsi="Calibri"/>
          <w:sz w:val="22"/>
          <w:szCs w:val="22"/>
        </w:rPr>
      </w:r>
      <w:r w:rsidR="00FA62AF">
        <w:rPr>
          <w:rFonts w:ascii="Calibri" w:hAnsi="Calibri"/>
          <w:sz w:val="22"/>
          <w:szCs w:val="22"/>
        </w:rPr>
        <w:fldChar w:fldCharType="separate"/>
      </w:r>
      <w:r w:rsidRPr="00D321CE">
        <w:rPr>
          <w:rFonts w:ascii="Calibri" w:hAnsi="Calibri"/>
          <w:sz w:val="22"/>
          <w:szCs w:val="22"/>
        </w:rPr>
        <w:fldChar w:fldCharType="end"/>
      </w:r>
      <w:r w:rsidR="00022482" w:rsidRPr="0090244F">
        <w:rPr>
          <w:rFonts w:asciiTheme="minorHAnsi" w:hAnsiTheme="minorHAnsi"/>
          <w:sz w:val="22"/>
          <w:szCs w:val="22"/>
        </w:rPr>
        <w:tab/>
        <w:t>decreti penali di condanna divenuti irrevocabili;</w:t>
      </w:r>
    </w:p>
    <w:p w:rsidR="00022482" w:rsidRPr="0090244F" w:rsidRDefault="0090244F" w:rsidP="00022482">
      <w:pPr>
        <w:widowControl w:val="0"/>
        <w:spacing w:after="120"/>
        <w:ind w:left="2832" w:hanging="564"/>
        <w:jc w:val="both"/>
        <w:rPr>
          <w:rFonts w:asciiTheme="minorHAnsi" w:hAnsiTheme="minorHAnsi"/>
          <w:sz w:val="22"/>
          <w:szCs w:val="22"/>
        </w:rPr>
      </w:pPr>
      <w:r w:rsidRPr="00D321CE">
        <w:rPr>
          <w:rFonts w:ascii="Calibri" w:hAnsi="Calibri"/>
          <w:sz w:val="22"/>
          <w:szCs w:val="22"/>
        </w:rPr>
        <w:fldChar w:fldCharType="begin">
          <w:ffData>
            <w:name w:val="Controllo1"/>
            <w:enabled/>
            <w:calcOnExit w:val="0"/>
            <w:checkBox>
              <w:sizeAuto/>
              <w:default w:val="0"/>
              <w:checked w:val="0"/>
            </w:checkBox>
          </w:ffData>
        </w:fldChar>
      </w:r>
      <w:r w:rsidRPr="00D321CE">
        <w:rPr>
          <w:rFonts w:ascii="Calibri" w:hAnsi="Calibri"/>
          <w:sz w:val="22"/>
          <w:szCs w:val="22"/>
        </w:rPr>
        <w:instrText xml:space="preserve"> FORMCHECKBOX </w:instrText>
      </w:r>
      <w:r w:rsidR="00FA62AF">
        <w:rPr>
          <w:rFonts w:ascii="Calibri" w:hAnsi="Calibri"/>
          <w:sz w:val="22"/>
          <w:szCs w:val="22"/>
        </w:rPr>
      </w:r>
      <w:r w:rsidR="00FA62AF">
        <w:rPr>
          <w:rFonts w:ascii="Calibri" w:hAnsi="Calibri"/>
          <w:sz w:val="22"/>
          <w:szCs w:val="22"/>
        </w:rPr>
        <w:fldChar w:fldCharType="separate"/>
      </w:r>
      <w:r w:rsidRPr="00D321CE">
        <w:rPr>
          <w:rFonts w:ascii="Calibri" w:hAnsi="Calibri"/>
          <w:sz w:val="22"/>
          <w:szCs w:val="22"/>
        </w:rPr>
        <w:fldChar w:fldCharType="end"/>
      </w:r>
      <w:r w:rsidR="00022482" w:rsidRPr="0090244F">
        <w:rPr>
          <w:rFonts w:asciiTheme="minorHAnsi" w:hAnsiTheme="minorHAnsi"/>
          <w:b/>
          <w:bCs/>
          <w:sz w:val="22"/>
          <w:szCs w:val="22"/>
        </w:rPr>
        <w:tab/>
      </w:r>
      <w:r w:rsidR="00022482" w:rsidRPr="0090244F">
        <w:rPr>
          <w:rFonts w:asciiTheme="minorHAnsi" w:hAnsiTheme="minorHAnsi"/>
          <w:sz w:val="22"/>
          <w:szCs w:val="22"/>
        </w:rPr>
        <w:t>sentenze di applicazione della pena su richiesta ai sensi dell’articolo 444 del codice di procedura penale.</w:t>
      </w:r>
    </w:p>
    <w:p w:rsidR="00022482" w:rsidRPr="0090244F" w:rsidRDefault="00022482" w:rsidP="00022482">
      <w:pPr>
        <w:widowControl w:val="0"/>
        <w:spacing w:line="360" w:lineRule="auto"/>
        <w:ind w:left="1843"/>
        <w:jc w:val="both"/>
        <w:rPr>
          <w:rFonts w:asciiTheme="minorHAnsi" w:hAnsiTheme="minorHAnsi"/>
          <w:sz w:val="22"/>
          <w:szCs w:val="22"/>
        </w:rPr>
      </w:pPr>
      <w:r w:rsidRPr="0090244F">
        <w:rPr>
          <w:rFonts w:asciiTheme="minorHAnsi" w:hAnsiTheme="minorHAnsi"/>
          <w:sz w:val="22"/>
          <w:szCs w:val="22"/>
        </w:rPr>
        <w:t xml:space="preserve">per i reati </w:t>
      </w:r>
      <w:r w:rsidR="0090244F" w:rsidRPr="00C35966">
        <w:rPr>
          <w:rFonts w:ascii="Calibri" w:hAnsi="Calibri" w:cs="Calibri"/>
          <w:noProof/>
          <w:sz w:val="22"/>
          <w:szCs w:val="22"/>
        </w:rPr>
        <w:fldChar w:fldCharType="begin">
          <w:ffData>
            <w:name w:val=""/>
            <w:enabled/>
            <w:calcOnExit w:val="0"/>
            <w:textInput/>
          </w:ffData>
        </w:fldChar>
      </w:r>
      <w:r w:rsidR="0090244F" w:rsidRPr="00C35966">
        <w:rPr>
          <w:rFonts w:ascii="Calibri" w:hAnsi="Calibri" w:cs="Calibri"/>
          <w:noProof/>
          <w:sz w:val="22"/>
          <w:szCs w:val="22"/>
        </w:rPr>
        <w:instrText xml:space="preserve"> FORMTEXT </w:instrText>
      </w:r>
      <w:r w:rsidR="0090244F" w:rsidRPr="00C35966">
        <w:rPr>
          <w:rFonts w:ascii="Calibri" w:hAnsi="Calibri" w:cs="Calibri"/>
          <w:noProof/>
          <w:sz w:val="22"/>
          <w:szCs w:val="22"/>
        </w:rPr>
      </w:r>
      <w:r w:rsidR="0090244F" w:rsidRPr="00C35966">
        <w:rPr>
          <w:rFonts w:ascii="Calibri" w:hAnsi="Calibri" w:cs="Calibri"/>
          <w:noProof/>
          <w:sz w:val="22"/>
          <w:szCs w:val="22"/>
        </w:rPr>
        <w:fldChar w:fldCharType="separate"/>
      </w:r>
      <w:r w:rsidR="0090244F" w:rsidRPr="00C35966">
        <w:rPr>
          <w:rFonts w:ascii="Calibri" w:hAnsi="Calibri" w:cs="Calibri"/>
          <w:noProof/>
          <w:sz w:val="22"/>
          <w:szCs w:val="22"/>
        </w:rPr>
        <w:t> </w:t>
      </w:r>
      <w:r w:rsidR="0090244F" w:rsidRPr="00C35966">
        <w:rPr>
          <w:rFonts w:ascii="Calibri" w:hAnsi="Calibri" w:cs="Calibri"/>
          <w:noProof/>
          <w:sz w:val="22"/>
          <w:szCs w:val="22"/>
        </w:rPr>
        <w:t> </w:t>
      </w:r>
      <w:r w:rsidR="0090244F" w:rsidRPr="00C35966">
        <w:rPr>
          <w:rFonts w:ascii="Calibri" w:hAnsi="Calibri" w:cs="Calibri"/>
          <w:noProof/>
          <w:sz w:val="22"/>
          <w:szCs w:val="22"/>
        </w:rPr>
        <w:t> </w:t>
      </w:r>
      <w:r w:rsidR="0090244F" w:rsidRPr="00C35966">
        <w:rPr>
          <w:rFonts w:ascii="Calibri" w:hAnsi="Calibri" w:cs="Calibri"/>
          <w:noProof/>
          <w:sz w:val="22"/>
          <w:szCs w:val="22"/>
        </w:rPr>
        <w:t> </w:t>
      </w:r>
      <w:r w:rsidR="0090244F" w:rsidRPr="00C35966">
        <w:rPr>
          <w:rFonts w:ascii="Calibri" w:hAnsi="Calibri" w:cs="Calibri"/>
          <w:noProof/>
          <w:sz w:val="22"/>
          <w:szCs w:val="22"/>
        </w:rPr>
        <w:t> </w:t>
      </w:r>
      <w:r w:rsidR="0090244F" w:rsidRPr="00C35966">
        <w:rPr>
          <w:rFonts w:ascii="Calibri" w:hAnsi="Calibri" w:cs="Calibri"/>
          <w:noProof/>
          <w:sz w:val="22"/>
          <w:szCs w:val="22"/>
        </w:rPr>
        <w:fldChar w:fldCharType="end"/>
      </w:r>
    </w:p>
    <w:p w:rsidR="00022482" w:rsidRPr="0090244F" w:rsidRDefault="00022482" w:rsidP="00022482">
      <w:pPr>
        <w:widowControl w:val="0"/>
        <w:spacing w:line="360" w:lineRule="auto"/>
        <w:ind w:left="1843" w:hanging="709"/>
        <w:jc w:val="both"/>
        <w:rPr>
          <w:rFonts w:asciiTheme="minorHAnsi" w:hAnsiTheme="minorHAnsi"/>
          <w:sz w:val="22"/>
          <w:szCs w:val="22"/>
        </w:rPr>
      </w:pPr>
      <w:r w:rsidRPr="0090244F">
        <w:rPr>
          <w:rFonts w:asciiTheme="minorHAnsi" w:hAnsiTheme="minorHAnsi"/>
          <w:b/>
          <w:sz w:val="22"/>
          <w:szCs w:val="22"/>
        </w:rPr>
        <w:t>3.1.2.)</w:t>
      </w:r>
      <w:r w:rsidRPr="0090244F">
        <w:rPr>
          <w:rFonts w:asciiTheme="minorHAnsi" w:hAnsiTheme="minorHAnsi"/>
          <w:sz w:val="22"/>
          <w:szCs w:val="22"/>
        </w:rPr>
        <w:t xml:space="preserve"> </w:t>
      </w:r>
      <w:r w:rsidRPr="0090244F">
        <w:rPr>
          <w:rFonts w:asciiTheme="minorHAnsi" w:hAnsiTheme="minorHAnsi"/>
          <w:sz w:val="22"/>
          <w:szCs w:val="22"/>
        </w:rPr>
        <w:tab/>
        <w:t>che nei confronti del titolare, del socio, dei soci accomandatari, dei membri del consiglio di amministrazione cui sia stata conferita la legale rappresentanza, di direzione o di vigilanza o dei soggetti muniti di poteri di rappresentanza, di direzione o di controllo, del direttore tecnico o del socio unico persona fisica, ovvero del socio di maggioranza in caso di società con meno di quattro soci, o dei direttori tecnici elencati al precedente punto 1) della presente dichiarazione</w:t>
      </w:r>
      <w:r w:rsidRPr="0090244F">
        <w:rPr>
          <w:rStyle w:val="Rimandonotaapidipagina"/>
          <w:rFonts w:asciiTheme="minorHAnsi" w:hAnsiTheme="minorHAnsi"/>
          <w:sz w:val="22"/>
          <w:szCs w:val="22"/>
        </w:rPr>
        <w:footnoteReference w:id="5"/>
      </w:r>
      <w:r w:rsidRPr="0090244F">
        <w:rPr>
          <w:rFonts w:asciiTheme="minorHAnsi" w:hAnsiTheme="minorHAnsi"/>
          <w:color w:val="000000"/>
          <w:sz w:val="22"/>
          <w:szCs w:val="22"/>
        </w:rPr>
        <w:t>:</w:t>
      </w:r>
    </w:p>
    <w:p w:rsidR="00022482" w:rsidRPr="0090244F" w:rsidRDefault="0090244F" w:rsidP="00022482">
      <w:pPr>
        <w:widowControl w:val="0"/>
        <w:spacing w:line="360" w:lineRule="auto"/>
        <w:ind w:left="2126" w:hanging="283"/>
        <w:jc w:val="both"/>
        <w:rPr>
          <w:rFonts w:asciiTheme="minorHAnsi" w:hAnsiTheme="minorHAnsi"/>
          <w:sz w:val="22"/>
          <w:szCs w:val="22"/>
        </w:rPr>
      </w:pPr>
      <w:r w:rsidRPr="00D321CE">
        <w:rPr>
          <w:rFonts w:ascii="Calibri" w:hAnsi="Calibri"/>
          <w:sz w:val="22"/>
          <w:szCs w:val="22"/>
        </w:rPr>
        <w:fldChar w:fldCharType="begin">
          <w:ffData>
            <w:name w:val="Controllo1"/>
            <w:enabled/>
            <w:calcOnExit w:val="0"/>
            <w:checkBox>
              <w:sizeAuto/>
              <w:default w:val="0"/>
              <w:checked w:val="0"/>
            </w:checkBox>
          </w:ffData>
        </w:fldChar>
      </w:r>
      <w:r w:rsidRPr="00D321CE">
        <w:rPr>
          <w:rFonts w:ascii="Calibri" w:hAnsi="Calibri"/>
          <w:sz w:val="22"/>
          <w:szCs w:val="22"/>
        </w:rPr>
        <w:instrText xml:space="preserve"> FORMCHECKBOX </w:instrText>
      </w:r>
      <w:r w:rsidR="00FA62AF">
        <w:rPr>
          <w:rFonts w:ascii="Calibri" w:hAnsi="Calibri"/>
          <w:sz w:val="22"/>
          <w:szCs w:val="22"/>
        </w:rPr>
      </w:r>
      <w:r w:rsidR="00FA62AF">
        <w:rPr>
          <w:rFonts w:ascii="Calibri" w:hAnsi="Calibri"/>
          <w:sz w:val="22"/>
          <w:szCs w:val="22"/>
        </w:rPr>
        <w:fldChar w:fldCharType="separate"/>
      </w:r>
      <w:r w:rsidRPr="00D321CE">
        <w:rPr>
          <w:rFonts w:ascii="Calibri" w:hAnsi="Calibri"/>
          <w:sz w:val="22"/>
          <w:szCs w:val="22"/>
        </w:rPr>
        <w:fldChar w:fldCharType="end"/>
      </w:r>
      <w:r w:rsidR="00022482" w:rsidRPr="0090244F">
        <w:rPr>
          <w:rFonts w:asciiTheme="minorHAnsi" w:hAnsiTheme="minorHAnsi"/>
          <w:b/>
          <w:bCs/>
          <w:sz w:val="22"/>
          <w:szCs w:val="22"/>
        </w:rPr>
        <w:tab/>
      </w:r>
      <w:r w:rsidR="00022482" w:rsidRPr="0090244F">
        <w:rPr>
          <w:rFonts w:asciiTheme="minorHAnsi" w:hAnsiTheme="minorHAnsi"/>
          <w:sz w:val="22"/>
          <w:szCs w:val="22"/>
        </w:rPr>
        <w:t xml:space="preserve">della cui situazione giuridica dichiara di essere a conoscenza ai sensi dell’art. 47, comma 2 del d.P.R. n. 445 del 2000, assumendosene le relative responsabilità, non è stata pronunciata sentenza definitiva di condanna, passata in giudicato, o emesso decreto penale di condanna divenuto irrevocabile, oppure sentenza di applicazione della pena su richiesta, ai sensi dell'articolo 444 del codice di procedura penale, per uno dei seguenti reati: </w:t>
      </w:r>
    </w:p>
    <w:p w:rsidR="00022482" w:rsidRPr="0090244F" w:rsidRDefault="00022482" w:rsidP="00022482">
      <w:pPr>
        <w:widowControl w:val="0"/>
        <w:spacing w:line="360" w:lineRule="auto"/>
        <w:ind w:left="2126"/>
        <w:jc w:val="both"/>
        <w:rPr>
          <w:rFonts w:asciiTheme="minorHAnsi" w:hAnsiTheme="minorHAnsi"/>
          <w:sz w:val="22"/>
          <w:szCs w:val="22"/>
        </w:rPr>
      </w:pPr>
      <w:r w:rsidRPr="0090244F">
        <w:rPr>
          <w:rFonts w:asciiTheme="minorHAnsi" w:hAnsiTheme="minorHAnsi"/>
          <w:b/>
          <w:sz w:val="22"/>
          <w:szCs w:val="22"/>
        </w:rPr>
        <w:t>a)</w:t>
      </w:r>
      <w:r w:rsidRPr="0090244F">
        <w:rPr>
          <w:rFonts w:asciiTheme="minorHAnsi" w:hAnsiTheme="minorHAnsi"/>
          <w:sz w:val="22"/>
          <w:szCs w:val="22"/>
        </w:rPr>
        <w:t xml:space="preserve"> delitti, consumati o tentati, di cui agli articoli 416, 416-bis del codice penale ovvero delitti commessi avvalendosi delle condizioni previste dal predetto articolo 416-bis ovvero al fine di agevolare l’attività delle associazioni previste dallo stesso articolo, nonché per i delitti, consumati o tentati, previsti dall’articolo 74 del decreto del Presidente della Repubblica 9 ottobre 1990, n. 309, dall’articolo 291-quater del decreto del Presidente della Repubblica 23 gennaio 1973, n. 43 e dall’articolo 260 del decreto legislativo 3 aprile 2006, n. 152, in quanto riconducibili alla partecipazione a un’organizzazione criminale, quale definita all’articolo 2 della decisione quadro 2008/841/GAI del Consiglio; </w:t>
      </w:r>
    </w:p>
    <w:p w:rsidR="00022482" w:rsidRPr="0090244F" w:rsidRDefault="00022482" w:rsidP="00022482">
      <w:pPr>
        <w:widowControl w:val="0"/>
        <w:spacing w:line="360" w:lineRule="auto"/>
        <w:ind w:left="2126"/>
        <w:jc w:val="both"/>
        <w:rPr>
          <w:rFonts w:asciiTheme="minorHAnsi" w:hAnsiTheme="minorHAnsi"/>
          <w:sz w:val="22"/>
          <w:szCs w:val="22"/>
        </w:rPr>
      </w:pPr>
      <w:r w:rsidRPr="0090244F">
        <w:rPr>
          <w:rFonts w:asciiTheme="minorHAnsi" w:hAnsiTheme="minorHAnsi"/>
          <w:b/>
          <w:sz w:val="22"/>
          <w:szCs w:val="22"/>
        </w:rPr>
        <w:t>b)</w:t>
      </w:r>
      <w:r w:rsidRPr="0090244F">
        <w:rPr>
          <w:rFonts w:asciiTheme="minorHAnsi" w:hAnsiTheme="minorHAnsi"/>
          <w:sz w:val="22"/>
          <w:szCs w:val="22"/>
        </w:rPr>
        <w:t xml:space="preserve"> delitti, consumati o tentati, di cui agli articoli 317, 318, 319, 319-ter, 319-quater, 320, 321, 322, 322-bis, 346-bis, </w:t>
      </w:r>
      <w:hyperlink r:id="rId11" w:anchor="353" w:history="1">
        <w:r w:rsidRPr="0090244F">
          <w:rPr>
            <w:rFonts w:asciiTheme="minorHAnsi" w:hAnsiTheme="minorHAnsi"/>
            <w:sz w:val="22"/>
            <w:szCs w:val="22"/>
          </w:rPr>
          <w:t xml:space="preserve">353, 353-bis, 354, 355 e 356 del </w:t>
        </w:r>
        <w:r w:rsidRPr="0090244F">
          <w:rPr>
            <w:rFonts w:asciiTheme="minorHAnsi" w:hAnsiTheme="minorHAnsi"/>
            <w:sz w:val="22"/>
            <w:szCs w:val="22"/>
          </w:rPr>
          <w:lastRenderedPageBreak/>
          <w:t>codice penale</w:t>
        </w:r>
      </w:hyperlink>
      <w:r w:rsidRPr="0090244F">
        <w:rPr>
          <w:rFonts w:asciiTheme="minorHAnsi" w:hAnsiTheme="minorHAnsi"/>
          <w:sz w:val="22"/>
          <w:szCs w:val="22"/>
        </w:rPr>
        <w:t xml:space="preserve"> nonché all’</w:t>
      </w:r>
      <w:hyperlink r:id="rId12" w:anchor="2635" w:history="1">
        <w:r w:rsidRPr="0090244F">
          <w:rPr>
            <w:rFonts w:asciiTheme="minorHAnsi" w:hAnsiTheme="minorHAnsi"/>
            <w:sz w:val="22"/>
            <w:szCs w:val="22"/>
          </w:rPr>
          <w:t>articolo 2635 del codice civile</w:t>
        </w:r>
      </w:hyperlink>
      <w:r w:rsidRPr="0090244F">
        <w:rPr>
          <w:rFonts w:asciiTheme="minorHAnsi" w:hAnsiTheme="minorHAnsi"/>
          <w:sz w:val="22"/>
          <w:szCs w:val="22"/>
        </w:rPr>
        <w:t>;</w:t>
      </w:r>
    </w:p>
    <w:p w:rsidR="00022482" w:rsidRPr="0090244F" w:rsidRDefault="00022482" w:rsidP="00022482">
      <w:pPr>
        <w:widowControl w:val="0"/>
        <w:spacing w:line="360" w:lineRule="auto"/>
        <w:ind w:left="2126"/>
        <w:jc w:val="both"/>
        <w:rPr>
          <w:rFonts w:asciiTheme="minorHAnsi" w:hAnsiTheme="minorHAnsi"/>
          <w:sz w:val="22"/>
          <w:szCs w:val="22"/>
        </w:rPr>
      </w:pPr>
      <w:r w:rsidRPr="0090244F">
        <w:rPr>
          <w:rFonts w:asciiTheme="minorHAnsi" w:hAnsiTheme="minorHAnsi"/>
          <w:b/>
          <w:sz w:val="22"/>
          <w:szCs w:val="22"/>
        </w:rPr>
        <w:t>c)</w:t>
      </w:r>
      <w:r w:rsidRPr="0090244F">
        <w:rPr>
          <w:rFonts w:asciiTheme="minorHAnsi" w:hAnsiTheme="minorHAnsi"/>
          <w:sz w:val="22"/>
          <w:szCs w:val="22"/>
        </w:rPr>
        <w:t xml:space="preserve"> frode ai sensi dell’articolo 1 della convenzione relativa alla tutela degli interessi finanziari delle Comunità europee; </w:t>
      </w:r>
    </w:p>
    <w:p w:rsidR="00022482" w:rsidRPr="0090244F" w:rsidRDefault="00022482" w:rsidP="00022482">
      <w:pPr>
        <w:widowControl w:val="0"/>
        <w:spacing w:line="360" w:lineRule="auto"/>
        <w:ind w:left="2126"/>
        <w:jc w:val="both"/>
        <w:rPr>
          <w:rFonts w:asciiTheme="minorHAnsi" w:hAnsiTheme="minorHAnsi"/>
          <w:sz w:val="22"/>
          <w:szCs w:val="22"/>
        </w:rPr>
      </w:pPr>
      <w:r w:rsidRPr="0090244F">
        <w:rPr>
          <w:rFonts w:asciiTheme="minorHAnsi" w:hAnsiTheme="minorHAnsi"/>
          <w:b/>
          <w:sz w:val="22"/>
          <w:szCs w:val="22"/>
        </w:rPr>
        <w:t>d)</w:t>
      </w:r>
      <w:r w:rsidRPr="0090244F">
        <w:rPr>
          <w:rFonts w:asciiTheme="minorHAnsi" w:hAnsiTheme="minorHAnsi"/>
          <w:sz w:val="22"/>
          <w:szCs w:val="22"/>
        </w:rPr>
        <w:t xml:space="preserve"> delitti, consumati o tentati, commessi con finalità di terrorismo, anche internazionale, e di eversione dell’ordine costituzionale reati terroristici o reati connessi alle attività terroristiche; </w:t>
      </w:r>
    </w:p>
    <w:p w:rsidR="00022482" w:rsidRPr="0090244F" w:rsidRDefault="00022482" w:rsidP="00022482">
      <w:pPr>
        <w:widowControl w:val="0"/>
        <w:spacing w:line="360" w:lineRule="auto"/>
        <w:ind w:left="2126"/>
        <w:jc w:val="both"/>
        <w:rPr>
          <w:rFonts w:asciiTheme="minorHAnsi" w:hAnsiTheme="minorHAnsi"/>
          <w:sz w:val="22"/>
          <w:szCs w:val="22"/>
        </w:rPr>
      </w:pPr>
      <w:r w:rsidRPr="0090244F">
        <w:rPr>
          <w:rFonts w:asciiTheme="minorHAnsi" w:hAnsiTheme="minorHAnsi"/>
          <w:b/>
          <w:sz w:val="22"/>
          <w:szCs w:val="22"/>
        </w:rPr>
        <w:t>e)</w:t>
      </w:r>
      <w:r w:rsidRPr="0090244F">
        <w:rPr>
          <w:rFonts w:asciiTheme="minorHAnsi" w:hAnsiTheme="minorHAnsi"/>
          <w:sz w:val="22"/>
          <w:szCs w:val="22"/>
        </w:rPr>
        <w:t xml:space="preserve"> delitti di cui agli articoli 648-bis, 648-ter e 648-ter.1 del codice penale, riciclaggio di proventi di attività criminose o finanziamento del terrorismo, quali definiti all’articolo 1 del decreto legislativo 22 giugno 2007, n. 109 e s.m.i.; </w:t>
      </w:r>
    </w:p>
    <w:p w:rsidR="00022482" w:rsidRPr="0090244F" w:rsidRDefault="00022482" w:rsidP="00022482">
      <w:pPr>
        <w:widowControl w:val="0"/>
        <w:spacing w:line="360" w:lineRule="auto"/>
        <w:ind w:left="2126"/>
        <w:jc w:val="both"/>
        <w:rPr>
          <w:rFonts w:asciiTheme="minorHAnsi" w:hAnsiTheme="minorHAnsi"/>
          <w:sz w:val="22"/>
          <w:szCs w:val="22"/>
        </w:rPr>
      </w:pPr>
      <w:r w:rsidRPr="0090244F">
        <w:rPr>
          <w:rFonts w:asciiTheme="minorHAnsi" w:hAnsiTheme="minorHAnsi"/>
          <w:b/>
          <w:sz w:val="22"/>
          <w:szCs w:val="22"/>
        </w:rPr>
        <w:t>f)</w:t>
      </w:r>
      <w:r w:rsidRPr="0090244F">
        <w:rPr>
          <w:rFonts w:asciiTheme="minorHAnsi" w:hAnsiTheme="minorHAnsi"/>
          <w:sz w:val="22"/>
          <w:szCs w:val="22"/>
        </w:rPr>
        <w:t xml:space="preserve"> sfruttamento del lavoro minorile e altre forme di tratta di esseri umani definite con il decreto legislativo 4 marzo 2014, n. 24;</w:t>
      </w:r>
    </w:p>
    <w:p w:rsidR="00022482" w:rsidRPr="0090244F" w:rsidRDefault="00022482" w:rsidP="00022482">
      <w:pPr>
        <w:widowControl w:val="0"/>
        <w:spacing w:line="360" w:lineRule="auto"/>
        <w:ind w:left="2126"/>
        <w:jc w:val="both"/>
        <w:rPr>
          <w:rFonts w:asciiTheme="minorHAnsi" w:hAnsiTheme="minorHAnsi"/>
          <w:sz w:val="22"/>
          <w:szCs w:val="22"/>
        </w:rPr>
      </w:pPr>
      <w:r w:rsidRPr="0090244F">
        <w:rPr>
          <w:rFonts w:asciiTheme="minorHAnsi" w:hAnsiTheme="minorHAnsi"/>
          <w:b/>
          <w:sz w:val="22"/>
          <w:szCs w:val="22"/>
        </w:rPr>
        <w:t>g)</w:t>
      </w:r>
      <w:r w:rsidRPr="0090244F">
        <w:rPr>
          <w:rFonts w:asciiTheme="minorHAnsi" w:hAnsiTheme="minorHAnsi"/>
          <w:sz w:val="22"/>
          <w:szCs w:val="22"/>
        </w:rPr>
        <w:t xml:space="preserve"> ogni altro delitto da cui derivi, quale pena accessoria, l'incapacità di contrattare con la pubblica amministrazione.</w:t>
      </w:r>
    </w:p>
    <w:p w:rsidR="00022482" w:rsidRPr="0090244F" w:rsidRDefault="00022482" w:rsidP="00022482">
      <w:pPr>
        <w:widowControl w:val="0"/>
        <w:spacing w:after="120" w:line="360" w:lineRule="auto"/>
        <w:ind w:left="1418"/>
        <w:jc w:val="both"/>
        <w:rPr>
          <w:rFonts w:asciiTheme="minorHAnsi" w:hAnsiTheme="minorHAnsi"/>
          <w:b/>
          <w:i/>
          <w:sz w:val="22"/>
          <w:szCs w:val="22"/>
        </w:rPr>
      </w:pPr>
      <w:r w:rsidRPr="0090244F">
        <w:rPr>
          <w:rFonts w:asciiTheme="minorHAnsi" w:hAnsiTheme="minorHAnsi"/>
          <w:b/>
          <w:i/>
          <w:sz w:val="22"/>
          <w:szCs w:val="22"/>
        </w:rPr>
        <w:t>oppure</w:t>
      </w:r>
    </w:p>
    <w:p w:rsidR="00022482" w:rsidRPr="0090244F" w:rsidRDefault="0090244F" w:rsidP="00022482">
      <w:pPr>
        <w:widowControl w:val="0"/>
        <w:spacing w:line="360" w:lineRule="auto"/>
        <w:ind w:left="2126" w:hanging="283"/>
        <w:jc w:val="both"/>
        <w:rPr>
          <w:rFonts w:asciiTheme="minorHAnsi" w:hAnsiTheme="minorHAnsi"/>
          <w:sz w:val="22"/>
          <w:szCs w:val="22"/>
        </w:rPr>
      </w:pPr>
      <w:r w:rsidRPr="00D321CE">
        <w:rPr>
          <w:rFonts w:ascii="Calibri" w:hAnsi="Calibri"/>
          <w:sz w:val="22"/>
          <w:szCs w:val="22"/>
        </w:rPr>
        <w:fldChar w:fldCharType="begin">
          <w:ffData>
            <w:name w:val="Controllo1"/>
            <w:enabled/>
            <w:calcOnExit w:val="0"/>
            <w:checkBox>
              <w:sizeAuto/>
              <w:default w:val="0"/>
              <w:checked w:val="0"/>
            </w:checkBox>
          </w:ffData>
        </w:fldChar>
      </w:r>
      <w:r w:rsidRPr="00D321CE">
        <w:rPr>
          <w:rFonts w:ascii="Calibri" w:hAnsi="Calibri"/>
          <w:sz w:val="22"/>
          <w:szCs w:val="22"/>
        </w:rPr>
        <w:instrText xml:space="preserve"> FORMCHECKBOX </w:instrText>
      </w:r>
      <w:r w:rsidR="00FA62AF">
        <w:rPr>
          <w:rFonts w:ascii="Calibri" w:hAnsi="Calibri"/>
          <w:sz w:val="22"/>
          <w:szCs w:val="22"/>
        </w:rPr>
      </w:r>
      <w:r w:rsidR="00FA62AF">
        <w:rPr>
          <w:rFonts w:ascii="Calibri" w:hAnsi="Calibri"/>
          <w:sz w:val="22"/>
          <w:szCs w:val="22"/>
        </w:rPr>
        <w:fldChar w:fldCharType="separate"/>
      </w:r>
      <w:r w:rsidRPr="00D321CE">
        <w:rPr>
          <w:rFonts w:ascii="Calibri" w:hAnsi="Calibri"/>
          <w:sz w:val="22"/>
          <w:szCs w:val="22"/>
        </w:rPr>
        <w:fldChar w:fldCharType="end"/>
      </w:r>
      <w:r w:rsidRPr="0090244F">
        <w:rPr>
          <w:rFonts w:asciiTheme="minorHAnsi" w:hAnsiTheme="minorHAnsi"/>
          <w:b/>
          <w:bCs/>
          <w:sz w:val="22"/>
          <w:szCs w:val="22"/>
        </w:rPr>
        <w:tab/>
      </w:r>
      <w:r>
        <w:rPr>
          <w:rFonts w:asciiTheme="minorHAnsi" w:hAnsiTheme="minorHAnsi"/>
          <w:b/>
          <w:bCs/>
          <w:sz w:val="22"/>
          <w:szCs w:val="22"/>
        </w:rPr>
        <w:t xml:space="preserve"> </w:t>
      </w:r>
      <w:r w:rsidR="00022482" w:rsidRPr="0090244F">
        <w:rPr>
          <w:rFonts w:asciiTheme="minorHAnsi" w:hAnsiTheme="minorHAnsi"/>
          <w:sz w:val="22"/>
          <w:szCs w:val="22"/>
        </w:rPr>
        <w:t>la situazione giuridica relativa alla sussistenza delle sentenze definitive di condanna passate in giudicato di cui sopra è dichiarata singolarmente dagli stessi soggetti in allegato alla presente dichiarazione (</w:t>
      </w:r>
      <w:r w:rsidR="00115AD8">
        <w:rPr>
          <w:rFonts w:asciiTheme="minorHAnsi" w:hAnsiTheme="minorHAnsi"/>
          <w:sz w:val="22"/>
          <w:szCs w:val="22"/>
        </w:rPr>
        <w:t>Modello B</w:t>
      </w:r>
      <w:r w:rsidR="00022482" w:rsidRPr="0090244F">
        <w:rPr>
          <w:rFonts w:asciiTheme="minorHAnsi" w:hAnsiTheme="minorHAnsi"/>
          <w:sz w:val="22"/>
          <w:szCs w:val="22"/>
        </w:rPr>
        <w:t>)</w:t>
      </w:r>
    </w:p>
    <w:p w:rsidR="00022482" w:rsidRPr="0090244F" w:rsidRDefault="00022482" w:rsidP="00022482">
      <w:pPr>
        <w:widowControl w:val="0"/>
        <w:tabs>
          <w:tab w:val="left" w:pos="709"/>
        </w:tabs>
        <w:spacing w:line="360" w:lineRule="auto"/>
        <w:ind w:left="1080" w:hanging="513"/>
        <w:jc w:val="both"/>
        <w:rPr>
          <w:rFonts w:asciiTheme="minorHAnsi" w:hAnsiTheme="minorHAnsi"/>
          <w:sz w:val="22"/>
          <w:szCs w:val="22"/>
        </w:rPr>
      </w:pPr>
      <w:r w:rsidRPr="0090244F">
        <w:rPr>
          <w:rFonts w:asciiTheme="minorHAnsi" w:hAnsiTheme="minorHAnsi"/>
          <w:b/>
          <w:sz w:val="22"/>
          <w:szCs w:val="22"/>
        </w:rPr>
        <w:t>3.2.)</w:t>
      </w:r>
      <w:r w:rsidRPr="0090244F">
        <w:rPr>
          <w:rFonts w:asciiTheme="minorHAnsi" w:hAnsiTheme="minorHAnsi"/>
          <w:sz w:val="22"/>
          <w:szCs w:val="22"/>
        </w:rPr>
        <w:t xml:space="preserve"> che ai sensi di quanto previsto al </w:t>
      </w:r>
      <w:r w:rsidRPr="0090244F">
        <w:rPr>
          <w:rFonts w:asciiTheme="minorHAnsi" w:hAnsiTheme="minorHAnsi"/>
          <w:b/>
          <w:sz w:val="22"/>
          <w:szCs w:val="22"/>
        </w:rPr>
        <w:t>comma 2</w:t>
      </w:r>
      <w:r w:rsidRPr="0090244F">
        <w:rPr>
          <w:rFonts w:asciiTheme="minorHAnsi" w:hAnsiTheme="minorHAnsi"/>
          <w:sz w:val="22"/>
          <w:szCs w:val="22"/>
        </w:rPr>
        <w:t xml:space="preserve"> </w:t>
      </w:r>
      <w:r w:rsidRPr="0090244F">
        <w:rPr>
          <w:rFonts w:asciiTheme="minorHAnsi" w:hAnsiTheme="minorHAnsi"/>
          <w:b/>
          <w:sz w:val="22"/>
          <w:szCs w:val="22"/>
        </w:rPr>
        <w:t>dell’art. 80 del D. Lgs. n. 50/2016</w:t>
      </w:r>
      <w:r w:rsidRPr="0090244F">
        <w:rPr>
          <w:rFonts w:asciiTheme="minorHAnsi" w:hAnsiTheme="minorHAnsi"/>
          <w:sz w:val="22"/>
          <w:szCs w:val="22"/>
        </w:rPr>
        <w:t>:</w:t>
      </w:r>
    </w:p>
    <w:p w:rsidR="00022482" w:rsidRPr="0090244F" w:rsidRDefault="00022482" w:rsidP="00022482">
      <w:pPr>
        <w:widowControl w:val="0"/>
        <w:spacing w:line="360" w:lineRule="auto"/>
        <w:ind w:left="1843" w:hanging="709"/>
        <w:jc w:val="both"/>
        <w:rPr>
          <w:rFonts w:asciiTheme="minorHAnsi" w:hAnsiTheme="minorHAnsi"/>
          <w:sz w:val="22"/>
          <w:szCs w:val="22"/>
        </w:rPr>
      </w:pPr>
      <w:r w:rsidRPr="0090244F">
        <w:rPr>
          <w:rFonts w:asciiTheme="minorHAnsi" w:hAnsiTheme="minorHAnsi"/>
          <w:b/>
          <w:sz w:val="22"/>
          <w:szCs w:val="22"/>
        </w:rPr>
        <w:t>3.2.1.)</w:t>
      </w:r>
      <w:r w:rsidRPr="0090244F">
        <w:rPr>
          <w:rFonts w:asciiTheme="minorHAnsi" w:hAnsiTheme="minorHAnsi"/>
          <w:sz w:val="22"/>
          <w:szCs w:val="22"/>
        </w:rPr>
        <w:t xml:space="preserve"> nei propri confronti non ricorre alcuna delle cause ostative previste dall’articolo 67 del D. Lgs. n. 159 del 2011 o di un tentativo di infiltrazione mafiosa di cui all’</w:t>
      </w:r>
      <w:hyperlink r:id="rId13" w:anchor="084" w:history="1">
        <w:r w:rsidRPr="0090244F">
          <w:rPr>
            <w:rFonts w:asciiTheme="minorHAnsi" w:hAnsiTheme="minorHAnsi"/>
            <w:sz w:val="22"/>
            <w:szCs w:val="22"/>
          </w:rPr>
          <w:t>articolo 84, comma 4, del medesimo decreto</w:t>
        </w:r>
      </w:hyperlink>
      <w:r w:rsidRPr="0090244F">
        <w:rPr>
          <w:rFonts w:asciiTheme="minorHAnsi" w:hAnsiTheme="minorHAnsi"/>
          <w:sz w:val="22"/>
          <w:szCs w:val="22"/>
        </w:rPr>
        <w:t>;</w:t>
      </w:r>
    </w:p>
    <w:p w:rsidR="00022482" w:rsidRPr="0090244F" w:rsidRDefault="00022482" w:rsidP="00022482">
      <w:pPr>
        <w:widowControl w:val="0"/>
        <w:spacing w:line="360" w:lineRule="auto"/>
        <w:ind w:left="1843" w:hanging="709"/>
        <w:jc w:val="both"/>
        <w:rPr>
          <w:rFonts w:asciiTheme="minorHAnsi" w:hAnsiTheme="minorHAnsi"/>
          <w:sz w:val="22"/>
          <w:szCs w:val="22"/>
        </w:rPr>
      </w:pPr>
      <w:r w:rsidRPr="0090244F">
        <w:rPr>
          <w:rFonts w:asciiTheme="minorHAnsi" w:hAnsiTheme="minorHAnsi"/>
          <w:b/>
          <w:sz w:val="22"/>
          <w:szCs w:val="22"/>
        </w:rPr>
        <w:t>3.2.2.)</w:t>
      </w:r>
      <w:r w:rsidRPr="0090244F">
        <w:rPr>
          <w:rFonts w:asciiTheme="minorHAnsi" w:hAnsiTheme="minorHAnsi"/>
          <w:sz w:val="22"/>
          <w:szCs w:val="22"/>
        </w:rPr>
        <w:t xml:space="preserve"> che nei confronti del titolare, del socio, dei soci accomandatari, dei membri del consiglio di amministrazione cui sia stata conferita la legale rappresentanza, di direzione o di vigilanza o dei soggetti muniti di poteri di rappresentanza, di direzione o di controllo, del direttore tecnico o del socio unico persona fisica, ovvero del socio di maggioranza in caso di società con meno di quattro soci, o dei direttori tecnici elencati al precedente punto A) della presente dichiarazione:</w:t>
      </w:r>
      <w:r w:rsidRPr="0090244F">
        <w:rPr>
          <w:rStyle w:val="Rimandonotaapidipagina"/>
          <w:rFonts w:asciiTheme="minorHAnsi" w:hAnsiTheme="minorHAnsi"/>
          <w:sz w:val="22"/>
          <w:szCs w:val="22"/>
        </w:rPr>
        <w:footnoteReference w:id="6"/>
      </w:r>
    </w:p>
    <w:p w:rsidR="00022482" w:rsidRPr="0090244F" w:rsidRDefault="00022482" w:rsidP="00022482">
      <w:pPr>
        <w:widowControl w:val="0"/>
        <w:tabs>
          <w:tab w:val="left" w:pos="993"/>
        </w:tabs>
        <w:spacing w:line="360" w:lineRule="auto"/>
        <w:ind w:left="993" w:hanging="437"/>
        <w:jc w:val="both"/>
        <w:rPr>
          <w:rFonts w:asciiTheme="minorHAnsi" w:hAnsiTheme="minorHAnsi"/>
          <w:sz w:val="22"/>
          <w:szCs w:val="22"/>
        </w:rPr>
      </w:pPr>
    </w:p>
    <w:p w:rsidR="00022482" w:rsidRPr="0090244F" w:rsidRDefault="0090244F" w:rsidP="00022482">
      <w:pPr>
        <w:widowControl w:val="0"/>
        <w:spacing w:line="360" w:lineRule="auto"/>
        <w:ind w:left="2126" w:hanging="283"/>
        <w:jc w:val="both"/>
        <w:rPr>
          <w:rFonts w:asciiTheme="minorHAnsi" w:hAnsiTheme="minorHAnsi"/>
          <w:sz w:val="22"/>
          <w:szCs w:val="22"/>
        </w:rPr>
      </w:pPr>
      <w:r w:rsidRPr="00D321CE">
        <w:rPr>
          <w:rFonts w:ascii="Calibri" w:hAnsi="Calibri"/>
          <w:sz w:val="22"/>
          <w:szCs w:val="22"/>
        </w:rPr>
        <w:fldChar w:fldCharType="begin">
          <w:ffData>
            <w:name w:val="Controllo1"/>
            <w:enabled/>
            <w:calcOnExit w:val="0"/>
            <w:checkBox>
              <w:sizeAuto/>
              <w:default w:val="0"/>
              <w:checked w:val="0"/>
            </w:checkBox>
          </w:ffData>
        </w:fldChar>
      </w:r>
      <w:r w:rsidRPr="00D321CE">
        <w:rPr>
          <w:rFonts w:ascii="Calibri" w:hAnsi="Calibri"/>
          <w:sz w:val="22"/>
          <w:szCs w:val="22"/>
        </w:rPr>
        <w:instrText xml:space="preserve"> FORMCHECKBOX </w:instrText>
      </w:r>
      <w:r w:rsidR="00FA62AF">
        <w:rPr>
          <w:rFonts w:ascii="Calibri" w:hAnsi="Calibri"/>
          <w:sz w:val="22"/>
          <w:szCs w:val="22"/>
        </w:rPr>
      </w:r>
      <w:r w:rsidR="00FA62AF">
        <w:rPr>
          <w:rFonts w:ascii="Calibri" w:hAnsi="Calibri"/>
          <w:sz w:val="22"/>
          <w:szCs w:val="22"/>
        </w:rPr>
        <w:fldChar w:fldCharType="separate"/>
      </w:r>
      <w:r w:rsidRPr="00D321CE">
        <w:rPr>
          <w:rFonts w:ascii="Calibri" w:hAnsi="Calibri"/>
          <w:sz w:val="22"/>
          <w:szCs w:val="22"/>
        </w:rPr>
        <w:fldChar w:fldCharType="end"/>
      </w:r>
      <w:r w:rsidRPr="0090244F">
        <w:rPr>
          <w:rFonts w:asciiTheme="minorHAnsi" w:hAnsiTheme="minorHAnsi"/>
          <w:b/>
          <w:bCs/>
          <w:sz w:val="22"/>
          <w:szCs w:val="22"/>
        </w:rPr>
        <w:tab/>
      </w:r>
      <w:r>
        <w:rPr>
          <w:rFonts w:asciiTheme="minorHAnsi" w:hAnsiTheme="minorHAnsi"/>
          <w:b/>
          <w:bCs/>
          <w:sz w:val="22"/>
          <w:szCs w:val="22"/>
        </w:rPr>
        <w:t xml:space="preserve"> </w:t>
      </w:r>
      <w:r w:rsidR="00022482" w:rsidRPr="0090244F">
        <w:rPr>
          <w:rFonts w:asciiTheme="minorHAnsi" w:hAnsiTheme="minorHAnsi"/>
          <w:sz w:val="22"/>
          <w:szCs w:val="22"/>
        </w:rPr>
        <w:t xml:space="preserve">della cui situazione giuridica dichiara di essere a conoscenza ai sensi dell’art. 47, comma 2 del d.P.R. n. 445 del 2000, assumendosene le relative responsabilità, non ricorre alcuna delle cause ostative previste dall’articolo 67 del D. Lgs. n. 159 del 2011 o di un tentativo di infiltrazione mafiosa di cui </w:t>
      </w:r>
      <w:r w:rsidR="00022482" w:rsidRPr="0090244F">
        <w:rPr>
          <w:rFonts w:asciiTheme="minorHAnsi" w:hAnsiTheme="minorHAnsi"/>
          <w:sz w:val="22"/>
          <w:szCs w:val="22"/>
        </w:rPr>
        <w:lastRenderedPageBreak/>
        <w:t>all’</w:t>
      </w:r>
      <w:hyperlink r:id="rId14" w:anchor="084" w:history="1">
        <w:r w:rsidR="00022482" w:rsidRPr="0090244F">
          <w:rPr>
            <w:rFonts w:asciiTheme="minorHAnsi" w:hAnsiTheme="minorHAnsi"/>
            <w:sz w:val="22"/>
            <w:szCs w:val="22"/>
          </w:rPr>
          <w:t>articolo 84, comma 4, del medesimo decreto</w:t>
        </w:r>
      </w:hyperlink>
    </w:p>
    <w:p w:rsidR="00022482" w:rsidRPr="0090244F" w:rsidRDefault="00022482" w:rsidP="00022482">
      <w:pPr>
        <w:widowControl w:val="0"/>
        <w:spacing w:line="360" w:lineRule="auto"/>
        <w:ind w:left="1416"/>
        <w:jc w:val="both"/>
        <w:rPr>
          <w:rFonts w:asciiTheme="minorHAnsi" w:hAnsiTheme="minorHAnsi"/>
          <w:b/>
          <w:i/>
          <w:sz w:val="22"/>
          <w:szCs w:val="22"/>
        </w:rPr>
      </w:pPr>
      <w:r w:rsidRPr="0090244F">
        <w:rPr>
          <w:rFonts w:asciiTheme="minorHAnsi" w:hAnsiTheme="minorHAnsi"/>
          <w:b/>
          <w:i/>
          <w:sz w:val="22"/>
          <w:szCs w:val="22"/>
        </w:rPr>
        <w:t>oppure</w:t>
      </w:r>
    </w:p>
    <w:p w:rsidR="00022482" w:rsidRPr="0090244F" w:rsidRDefault="0090244F" w:rsidP="00022482">
      <w:pPr>
        <w:widowControl w:val="0"/>
        <w:spacing w:line="360" w:lineRule="auto"/>
        <w:ind w:left="2126" w:hanging="283"/>
        <w:jc w:val="both"/>
        <w:rPr>
          <w:rFonts w:asciiTheme="minorHAnsi" w:hAnsiTheme="minorHAnsi"/>
          <w:sz w:val="22"/>
          <w:szCs w:val="22"/>
        </w:rPr>
      </w:pPr>
      <w:r w:rsidRPr="00D321CE">
        <w:rPr>
          <w:rFonts w:ascii="Calibri" w:hAnsi="Calibri"/>
          <w:sz w:val="22"/>
          <w:szCs w:val="22"/>
        </w:rPr>
        <w:fldChar w:fldCharType="begin">
          <w:ffData>
            <w:name w:val="Controllo1"/>
            <w:enabled/>
            <w:calcOnExit w:val="0"/>
            <w:checkBox>
              <w:sizeAuto/>
              <w:default w:val="0"/>
              <w:checked w:val="0"/>
            </w:checkBox>
          </w:ffData>
        </w:fldChar>
      </w:r>
      <w:r w:rsidRPr="00D321CE">
        <w:rPr>
          <w:rFonts w:ascii="Calibri" w:hAnsi="Calibri"/>
          <w:sz w:val="22"/>
          <w:szCs w:val="22"/>
        </w:rPr>
        <w:instrText xml:space="preserve"> FORMCHECKBOX </w:instrText>
      </w:r>
      <w:r w:rsidR="00FA62AF">
        <w:rPr>
          <w:rFonts w:ascii="Calibri" w:hAnsi="Calibri"/>
          <w:sz w:val="22"/>
          <w:szCs w:val="22"/>
        </w:rPr>
      </w:r>
      <w:r w:rsidR="00FA62AF">
        <w:rPr>
          <w:rFonts w:ascii="Calibri" w:hAnsi="Calibri"/>
          <w:sz w:val="22"/>
          <w:szCs w:val="22"/>
        </w:rPr>
        <w:fldChar w:fldCharType="separate"/>
      </w:r>
      <w:r w:rsidRPr="00D321CE">
        <w:rPr>
          <w:rFonts w:ascii="Calibri" w:hAnsi="Calibri"/>
          <w:sz w:val="22"/>
          <w:szCs w:val="22"/>
        </w:rPr>
        <w:fldChar w:fldCharType="end"/>
      </w:r>
      <w:r w:rsidRPr="0090244F">
        <w:rPr>
          <w:rFonts w:asciiTheme="minorHAnsi" w:hAnsiTheme="minorHAnsi"/>
          <w:b/>
          <w:bCs/>
          <w:sz w:val="22"/>
          <w:szCs w:val="22"/>
        </w:rPr>
        <w:tab/>
      </w:r>
      <w:r>
        <w:rPr>
          <w:rFonts w:asciiTheme="minorHAnsi" w:hAnsiTheme="minorHAnsi"/>
          <w:b/>
          <w:bCs/>
          <w:sz w:val="22"/>
          <w:szCs w:val="22"/>
        </w:rPr>
        <w:t xml:space="preserve"> </w:t>
      </w:r>
      <w:r w:rsidR="00022482" w:rsidRPr="0090244F">
        <w:rPr>
          <w:rFonts w:asciiTheme="minorHAnsi" w:hAnsiTheme="minorHAnsi"/>
          <w:sz w:val="22"/>
          <w:szCs w:val="22"/>
        </w:rPr>
        <w:t>la situazione giuridica relativa alla sussistenza delle cause ostative previste dall’articolo 67 del D. Lgs. n. 159 del 2011 o di un tentativo di infiltrazione mafiosa di cui all’</w:t>
      </w:r>
      <w:hyperlink r:id="rId15" w:anchor="084" w:history="1">
        <w:r w:rsidR="00022482" w:rsidRPr="0090244F">
          <w:rPr>
            <w:rFonts w:asciiTheme="minorHAnsi" w:hAnsiTheme="minorHAnsi"/>
            <w:sz w:val="22"/>
            <w:szCs w:val="22"/>
          </w:rPr>
          <w:t>articolo 84, comma 4, del medesimo decreto</w:t>
        </w:r>
      </w:hyperlink>
      <w:r w:rsidR="00022482" w:rsidRPr="0090244F">
        <w:rPr>
          <w:rFonts w:asciiTheme="minorHAnsi" w:hAnsiTheme="minorHAnsi"/>
          <w:sz w:val="22"/>
          <w:szCs w:val="22"/>
        </w:rPr>
        <w:t xml:space="preserve"> è dichiarata singolarmente dagli stessi soggetti in allegato alla presente dichiarazione (</w:t>
      </w:r>
      <w:r w:rsidR="00115AD8">
        <w:rPr>
          <w:rFonts w:asciiTheme="minorHAnsi" w:hAnsiTheme="minorHAnsi"/>
          <w:sz w:val="22"/>
          <w:szCs w:val="22"/>
        </w:rPr>
        <w:t>Modello B</w:t>
      </w:r>
      <w:r w:rsidR="00022482" w:rsidRPr="0090244F">
        <w:rPr>
          <w:rFonts w:asciiTheme="minorHAnsi" w:hAnsiTheme="minorHAnsi"/>
          <w:sz w:val="22"/>
          <w:szCs w:val="22"/>
        </w:rPr>
        <w:t>).</w:t>
      </w:r>
    </w:p>
    <w:p w:rsidR="00022482" w:rsidRPr="0090244F" w:rsidRDefault="00022482" w:rsidP="00022482">
      <w:pPr>
        <w:widowControl w:val="0"/>
        <w:tabs>
          <w:tab w:val="left" w:pos="709"/>
        </w:tabs>
        <w:spacing w:line="360" w:lineRule="auto"/>
        <w:ind w:left="1080" w:hanging="513"/>
        <w:jc w:val="both"/>
        <w:rPr>
          <w:rFonts w:asciiTheme="minorHAnsi" w:hAnsiTheme="minorHAnsi"/>
          <w:sz w:val="22"/>
          <w:szCs w:val="22"/>
        </w:rPr>
      </w:pPr>
      <w:r w:rsidRPr="0090244F">
        <w:rPr>
          <w:rFonts w:asciiTheme="minorHAnsi" w:hAnsiTheme="minorHAnsi"/>
          <w:b/>
          <w:sz w:val="22"/>
          <w:szCs w:val="22"/>
        </w:rPr>
        <w:t>3.3.)</w:t>
      </w:r>
      <w:r w:rsidRPr="0090244F">
        <w:rPr>
          <w:rFonts w:asciiTheme="minorHAnsi" w:hAnsiTheme="minorHAnsi"/>
          <w:sz w:val="22"/>
          <w:szCs w:val="22"/>
        </w:rPr>
        <w:t xml:space="preserve"> che, ai sensi di quanto previsto al </w:t>
      </w:r>
      <w:r w:rsidRPr="0090244F">
        <w:rPr>
          <w:rFonts w:asciiTheme="minorHAnsi" w:hAnsiTheme="minorHAnsi"/>
          <w:b/>
          <w:sz w:val="22"/>
          <w:szCs w:val="22"/>
        </w:rPr>
        <w:t>comma 3 dell’art. 80 del D. Lgs. n. 50/2016</w:t>
      </w:r>
      <w:r w:rsidRPr="0090244F">
        <w:rPr>
          <w:rFonts w:asciiTheme="minorHAnsi" w:hAnsiTheme="minorHAnsi"/>
          <w:sz w:val="22"/>
          <w:szCs w:val="22"/>
        </w:rPr>
        <w:t xml:space="preserve">: </w:t>
      </w:r>
    </w:p>
    <w:p w:rsidR="00022482" w:rsidRPr="0090244F" w:rsidRDefault="00022482" w:rsidP="00022482">
      <w:pPr>
        <w:widowControl w:val="0"/>
        <w:spacing w:line="360" w:lineRule="auto"/>
        <w:ind w:left="1843" w:hanging="709"/>
        <w:jc w:val="both"/>
        <w:rPr>
          <w:rFonts w:asciiTheme="minorHAnsi" w:hAnsiTheme="minorHAnsi"/>
          <w:sz w:val="22"/>
          <w:szCs w:val="22"/>
        </w:rPr>
      </w:pPr>
      <w:r w:rsidRPr="0090244F">
        <w:rPr>
          <w:rFonts w:asciiTheme="minorHAnsi" w:hAnsiTheme="minorHAnsi"/>
          <w:b/>
          <w:sz w:val="22"/>
          <w:szCs w:val="22"/>
        </w:rPr>
        <w:t xml:space="preserve">3.3.1.) </w:t>
      </w:r>
      <w:r w:rsidRPr="0090244F">
        <w:rPr>
          <w:rFonts w:asciiTheme="minorHAnsi" w:hAnsiTheme="minorHAnsi"/>
          <w:sz w:val="22"/>
          <w:szCs w:val="22"/>
        </w:rPr>
        <w:t xml:space="preserve">per quanto a sua conoscenza, nell’anno antecedente la data della pubblicazione del bando di gara: </w:t>
      </w:r>
    </w:p>
    <w:p w:rsidR="00022482" w:rsidRPr="0090244F" w:rsidRDefault="0090244F" w:rsidP="00022482">
      <w:pPr>
        <w:widowControl w:val="0"/>
        <w:spacing w:line="360" w:lineRule="auto"/>
        <w:ind w:left="2126" w:hanging="283"/>
        <w:jc w:val="both"/>
        <w:rPr>
          <w:rFonts w:asciiTheme="minorHAnsi" w:hAnsiTheme="minorHAnsi"/>
          <w:sz w:val="22"/>
          <w:szCs w:val="22"/>
        </w:rPr>
      </w:pPr>
      <w:r w:rsidRPr="00D321CE">
        <w:rPr>
          <w:rFonts w:ascii="Calibri" w:hAnsi="Calibri"/>
          <w:sz w:val="22"/>
          <w:szCs w:val="22"/>
        </w:rPr>
        <w:fldChar w:fldCharType="begin">
          <w:ffData>
            <w:name w:val="Controllo1"/>
            <w:enabled/>
            <w:calcOnExit w:val="0"/>
            <w:checkBox>
              <w:sizeAuto/>
              <w:default w:val="0"/>
              <w:checked w:val="0"/>
            </w:checkBox>
          </w:ffData>
        </w:fldChar>
      </w:r>
      <w:r w:rsidRPr="00D321CE">
        <w:rPr>
          <w:rFonts w:ascii="Calibri" w:hAnsi="Calibri"/>
          <w:sz w:val="22"/>
          <w:szCs w:val="22"/>
        </w:rPr>
        <w:instrText xml:space="preserve"> FORMCHECKBOX </w:instrText>
      </w:r>
      <w:r w:rsidR="00FA62AF">
        <w:rPr>
          <w:rFonts w:ascii="Calibri" w:hAnsi="Calibri"/>
          <w:sz w:val="22"/>
          <w:szCs w:val="22"/>
        </w:rPr>
      </w:r>
      <w:r w:rsidR="00FA62AF">
        <w:rPr>
          <w:rFonts w:ascii="Calibri" w:hAnsi="Calibri"/>
          <w:sz w:val="22"/>
          <w:szCs w:val="22"/>
        </w:rPr>
        <w:fldChar w:fldCharType="separate"/>
      </w:r>
      <w:r w:rsidRPr="00D321CE">
        <w:rPr>
          <w:rFonts w:ascii="Calibri" w:hAnsi="Calibri"/>
          <w:sz w:val="22"/>
          <w:szCs w:val="22"/>
        </w:rPr>
        <w:fldChar w:fldCharType="end"/>
      </w:r>
      <w:r w:rsidRPr="0090244F">
        <w:rPr>
          <w:rFonts w:asciiTheme="minorHAnsi" w:hAnsiTheme="minorHAnsi"/>
          <w:b/>
          <w:bCs/>
          <w:sz w:val="22"/>
          <w:szCs w:val="22"/>
        </w:rPr>
        <w:tab/>
      </w:r>
      <w:r>
        <w:rPr>
          <w:rFonts w:asciiTheme="minorHAnsi" w:hAnsiTheme="minorHAnsi"/>
          <w:b/>
          <w:bCs/>
          <w:sz w:val="22"/>
          <w:szCs w:val="22"/>
        </w:rPr>
        <w:t xml:space="preserve"> </w:t>
      </w:r>
      <w:r w:rsidR="00022482" w:rsidRPr="0090244F">
        <w:rPr>
          <w:rFonts w:asciiTheme="minorHAnsi" w:hAnsiTheme="minorHAnsi"/>
          <w:b/>
          <w:sz w:val="22"/>
          <w:szCs w:val="22"/>
          <w:u w:val="single"/>
        </w:rPr>
        <w:t>non sono cessati</w:t>
      </w:r>
      <w:r w:rsidR="00022482" w:rsidRPr="0090244F">
        <w:rPr>
          <w:rFonts w:asciiTheme="minorHAnsi" w:hAnsiTheme="minorHAnsi"/>
          <w:b/>
          <w:bCs/>
          <w:sz w:val="22"/>
          <w:szCs w:val="22"/>
        </w:rPr>
        <w:t xml:space="preserve"> </w:t>
      </w:r>
      <w:r w:rsidR="00022482" w:rsidRPr="0090244F">
        <w:rPr>
          <w:rFonts w:asciiTheme="minorHAnsi" w:hAnsiTheme="minorHAnsi"/>
          <w:sz w:val="22"/>
          <w:szCs w:val="22"/>
        </w:rPr>
        <w:t>dalla carica titolari/ soci/ membri del consiglio di amministrazione cui sia stata conferita la legale rappresentanza, di direzione o di vigilanza o dei soggetti muniti di poteri di rappresentanza, di direzione o di controllo, del direttore tecnico;</w:t>
      </w:r>
    </w:p>
    <w:p w:rsidR="00022482" w:rsidRPr="0090244F" w:rsidRDefault="00022482" w:rsidP="00022482">
      <w:pPr>
        <w:widowControl w:val="0"/>
        <w:spacing w:line="360" w:lineRule="auto"/>
        <w:ind w:left="1416"/>
        <w:jc w:val="both"/>
        <w:rPr>
          <w:rFonts w:asciiTheme="minorHAnsi" w:hAnsiTheme="minorHAnsi"/>
          <w:b/>
          <w:i/>
          <w:sz w:val="22"/>
          <w:szCs w:val="22"/>
        </w:rPr>
      </w:pPr>
      <w:r w:rsidRPr="0090244F">
        <w:rPr>
          <w:rFonts w:asciiTheme="minorHAnsi" w:hAnsiTheme="minorHAnsi"/>
          <w:b/>
          <w:i/>
          <w:sz w:val="22"/>
          <w:szCs w:val="22"/>
        </w:rPr>
        <w:t>oppure</w:t>
      </w:r>
    </w:p>
    <w:p w:rsidR="00022482" w:rsidRPr="0090244F" w:rsidRDefault="0090244F" w:rsidP="00022482">
      <w:pPr>
        <w:widowControl w:val="0"/>
        <w:spacing w:line="360" w:lineRule="auto"/>
        <w:ind w:left="2126" w:hanging="283"/>
        <w:jc w:val="both"/>
        <w:rPr>
          <w:rFonts w:asciiTheme="minorHAnsi" w:hAnsiTheme="minorHAnsi"/>
          <w:sz w:val="22"/>
          <w:szCs w:val="22"/>
        </w:rPr>
      </w:pPr>
      <w:r w:rsidRPr="00D321CE">
        <w:rPr>
          <w:rFonts w:ascii="Calibri" w:hAnsi="Calibri"/>
          <w:sz w:val="22"/>
          <w:szCs w:val="22"/>
        </w:rPr>
        <w:fldChar w:fldCharType="begin">
          <w:ffData>
            <w:name w:val="Controllo1"/>
            <w:enabled/>
            <w:calcOnExit w:val="0"/>
            <w:checkBox>
              <w:sizeAuto/>
              <w:default w:val="0"/>
              <w:checked w:val="0"/>
            </w:checkBox>
          </w:ffData>
        </w:fldChar>
      </w:r>
      <w:r w:rsidRPr="00D321CE">
        <w:rPr>
          <w:rFonts w:ascii="Calibri" w:hAnsi="Calibri"/>
          <w:sz w:val="22"/>
          <w:szCs w:val="22"/>
        </w:rPr>
        <w:instrText xml:space="preserve"> FORMCHECKBOX </w:instrText>
      </w:r>
      <w:r w:rsidR="00FA62AF">
        <w:rPr>
          <w:rFonts w:ascii="Calibri" w:hAnsi="Calibri"/>
          <w:sz w:val="22"/>
          <w:szCs w:val="22"/>
        </w:rPr>
      </w:r>
      <w:r w:rsidR="00FA62AF">
        <w:rPr>
          <w:rFonts w:ascii="Calibri" w:hAnsi="Calibri"/>
          <w:sz w:val="22"/>
          <w:szCs w:val="22"/>
        </w:rPr>
        <w:fldChar w:fldCharType="separate"/>
      </w:r>
      <w:r w:rsidRPr="00D321CE">
        <w:rPr>
          <w:rFonts w:ascii="Calibri" w:hAnsi="Calibri"/>
          <w:sz w:val="22"/>
          <w:szCs w:val="22"/>
        </w:rPr>
        <w:fldChar w:fldCharType="end"/>
      </w:r>
      <w:r w:rsidRPr="0090244F">
        <w:rPr>
          <w:rFonts w:asciiTheme="minorHAnsi" w:hAnsiTheme="minorHAnsi"/>
          <w:b/>
          <w:bCs/>
          <w:sz w:val="22"/>
          <w:szCs w:val="22"/>
        </w:rPr>
        <w:tab/>
      </w:r>
      <w:r>
        <w:rPr>
          <w:rFonts w:asciiTheme="minorHAnsi" w:hAnsiTheme="minorHAnsi"/>
          <w:b/>
          <w:bCs/>
          <w:sz w:val="22"/>
          <w:szCs w:val="22"/>
        </w:rPr>
        <w:t xml:space="preserve"> </w:t>
      </w:r>
      <w:r w:rsidR="00022482" w:rsidRPr="0090244F">
        <w:rPr>
          <w:rFonts w:asciiTheme="minorHAnsi" w:hAnsiTheme="minorHAnsi"/>
          <w:b/>
          <w:sz w:val="22"/>
          <w:szCs w:val="22"/>
          <w:u w:val="single"/>
        </w:rPr>
        <w:t>sono cessati</w:t>
      </w:r>
      <w:r w:rsidR="00022482" w:rsidRPr="0090244F">
        <w:rPr>
          <w:rFonts w:asciiTheme="minorHAnsi" w:hAnsiTheme="minorHAnsi"/>
          <w:sz w:val="22"/>
          <w:szCs w:val="22"/>
        </w:rPr>
        <w:t xml:space="preserve"> dalla carica societaria i titolari/ soci/ membri del consiglio di amministrazione cui sia stata conferita la legale rappresentanza, di direzione o di vigilanza o dei soggetti muniti di poteri di rappresentanza, di direzione o di controllo, del direttore tecnico di seguito elencati</w:t>
      </w:r>
    </w:p>
    <w:tbl>
      <w:tblPr>
        <w:tblW w:w="49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9"/>
        <w:gridCol w:w="1269"/>
        <w:gridCol w:w="1642"/>
        <w:gridCol w:w="1514"/>
        <w:gridCol w:w="1651"/>
        <w:gridCol w:w="1649"/>
      </w:tblGrid>
      <w:tr w:rsidR="00022482" w:rsidRPr="0090244F" w:rsidTr="003B1703">
        <w:tc>
          <w:tcPr>
            <w:tcW w:w="794" w:type="pct"/>
            <w:shd w:val="clear" w:color="auto" w:fill="BFBFBF"/>
          </w:tcPr>
          <w:p w:rsidR="00022482" w:rsidRPr="0090244F" w:rsidRDefault="00022482" w:rsidP="003B1703">
            <w:pPr>
              <w:spacing w:after="120" w:line="360" w:lineRule="auto"/>
              <w:jc w:val="both"/>
              <w:rPr>
                <w:rFonts w:asciiTheme="minorHAnsi" w:hAnsiTheme="minorHAnsi"/>
                <w:b/>
                <w:sz w:val="22"/>
                <w:szCs w:val="22"/>
              </w:rPr>
            </w:pPr>
            <w:r w:rsidRPr="0090244F">
              <w:rPr>
                <w:rFonts w:asciiTheme="minorHAnsi" w:hAnsiTheme="minorHAnsi"/>
                <w:b/>
                <w:sz w:val="22"/>
                <w:szCs w:val="22"/>
              </w:rPr>
              <w:t>cognome e nome</w:t>
            </w:r>
          </w:p>
        </w:tc>
        <w:tc>
          <w:tcPr>
            <w:tcW w:w="691" w:type="pct"/>
            <w:shd w:val="clear" w:color="auto" w:fill="BFBFBF"/>
          </w:tcPr>
          <w:p w:rsidR="00022482" w:rsidRPr="0090244F" w:rsidRDefault="00022482" w:rsidP="003B1703">
            <w:pPr>
              <w:spacing w:after="120" w:line="360" w:lineRule="auto"/>
              <w:jc w:val="both"/>
              <w:rPr>
                <w:rFonts w:asciiTheme="minorHAnsi" w:hAnsiTheme="minorHAnsi"/>
                <w:b/>
                <w:sz w:val="22"/>
                <w:szCs w:val="22"/>
              </w:rPr>
            </w:pPr>
            <w:r w:rsidRPr="0090244F">
              <w:rPr>
                <w:rFonts w:asciiTheme="minorHAnsi" w:hAnsiTheme="minorHAnsi"/>
                <w:b/>
                <w:sz w:val="22"/>
                <w:szCs w:val="22"/>
              </w:rPr>
              <w:t>codice fiscale</w:t>
            </w:r>
          </w:p>
        </w:tc>
        <w:tc>
          <w:tcPr>
            <w:tcW w:w="894" w:type="pct"/>
            <w:shd w:val="clear" w:color="auto" w:fill="BFBFBF"/>
          </w:tcPr>
          <w:p w:rsidR="00022482" w:rsidRPr="0090244F" w:rsidRDefault="00022482" w:rsidP="003B1703">
            <w:pPr>
              <w:spacing w:after="120" w:line="360" w:lineRule="auto"/>
              <w:jc w:val="both"/>
              <w:rPr>
                <w:rFonts w:asciiTheme="minorHAnsi" w:hAnsiTheme="minorHAnsi"/>
                <w:b/>
                <w:sz w:val="22"/>
                <w:szCs w:val="22"/>
              </w:rPr>
            </w:pPr>
            <w:r w:rsidRPr="0090244F">
              <w:rPr>
                <w:rFonts w:asciiTheme="minorHAnsi" w:hAnsiTheme="minorHAnsi"/>
                <w:b/>
                <w:sz w:val="22"/>
                <w:szCs w:val="22"/>
              </w:rPr>
              <w:t>luogo e data di nascita</w:t>
            </w:r>
          </w:p>
        </w:tc>
        <w:tc>
          <w:tcPr>
            <w:tcW w:w="824" w:type="pct"/>
            <w:shd w:val="clear" w:color="auto" w:fill="BFBFBF"/>
          </w:tcPr>
          <w:p w:rsidR="00022482" w:rsidRPr="0090244F" w:rsidRDefault="00022482" w:rsidP="003B1703">
            <w:pPr>
              <w:spacing w:after="120" w:line="360" w:lineRule="auto"/>
              <w:jc w:val="both"/>
              <w:rPr>
                <w:rFonts w:asciiTheme="minorHAnsi" w:hAnsiTheme="minorHAnsi"/>
                <w:b/>
                <w:sz w:val="22"/>
                <w:szCs w:val="22"/>
              </w:rPr>
            </w:pPr>
            <w:r w:rsidRPr="0090244F">
              <w:rPr>
                <w:rFonts w:asciiTheme="minorHAnsi" w:hAnsiTheme="minorHAnsi"/>
                <w:b/>
                <w:sz w:val="22"/>
                <w:szCs w:val="22"/>
              </w:rPr>
              <w:t>residenza</w:t>
            </w:r>
          </w:p>
        </w:tc>
        <w:tc>
          <w:tcPr>
            <w:tcW w:w="899" w:type="pct"/>
            <w:shd w:val="clear" w:color="auto" w:fill="BFBFBF"/>
          </w:tcPr>
          <w:p w:rsidR="00022482" w:rsidRPr="0090244F" w:rsidRDefault="00022482" w:rsidP="003B1703">
            <w:pPr>
              <w:spacing w:after="120" w:line="360" w:lineRule="auto"/>
              <w:jc w:val="both"/>
              <w:rPr>
                <w:rFonts w:asciiTheme="minorHAnsi" w:hAnsiTheme="minorHAnsi"/>
                <w:b/>
                <w:sz w:val="22"/>
                <w:szCs w:val="22"/>
              </w:rPr>
            </w:pPr>
            <w:r w:rsidRPr="0090244F">
              <w:rPr>
                <w:rFonts w:asciiTheme="minorHAnsi" w:hAnsiTheme="minorHAnsi"/>
                <w:b/>
                <w:sz w:val="22"/>
                <w:szCs w:val="22"/>
              </w:rPr>
              <w:t>carica ricoperta</w:t>
            </w:r>
          </w:p>
        </w:tc>
        <w:tc>
          <w:tcPr>
            <w:tcW w:w="898" w:type="pct"/>
            <w:shd w:val="clear" w:color="auto" w:fill="BFBFBF"/>
          </w:tcPr>
          <w:p w:rsidR="00022482" w:rsidRPr="0090244F" w:rsidRDefault="00022482" w:rsidP="003B1703">
            <w:pPr>
              <w:spacing w:after="120" w:line="360" w:lineRule="auto"/>
              <w:jc w:val="both"/>
              <w:rPr>
                <w:rFonts w:asciiTheme="minorHAnsi" w:hAnsiTheme="minorHAnsi"/>
                <w:b/>
                <w:sz w:val="22"/>
                <w:szCs w:val="22"/>
              </w:rPr>
            </w:pPr>
            <w:r w:rsidRPr="0090244F">
              <w:rPr>
                <w:rFonts w:asciiTheme="minorHAnsi" w:hAnsiTheme="minorHAnsi"/>
                <w:b/>
                <w:sz w:val="22"/>
                <w:szCs w:val="22"/>
              </w:rPr>
              <w:t>data di cessazione</w:t>
            </w:r>
          </w:p>
        </w:tc>
      </w:tr>
      <w:tr w:rsidR="0090244F" w:rsidRPr="0090244F" w:rsidTr="003B1703">
        <w:tc>
          <w:tcPr>
            <w:tcW w:w="794" w:type="pct"/>
            <w:shd w:val="clear" w:color="auto" w:fill="auto"/>
          </w:tcPr>
          <w:p w:rsidR="0090244F" w:rsidRDefault="0090244F" w:rsidP="0090244F">
            <w:pPr>
              <w:spacing w:before="240" w:after="240"/>
            </w:pPr>
            <w:r w:rsidRPr="003419D9">
              <w:rPr>
                <w:rFonts w:ascii="Calibri" w:hAnsi="Calibri" w:cs="Calibri"/>
                <w:noProof/>
                <w:sz w:val="22"/>
                <w:szCs w:val="22"/>
              </w:rPr>
              <w:fldChar w:fldCharType="begin">
                <w:ffData>
                  <w:name w:val=""/>
                  <w:enabled/>
                  <w:calcOnExit w:val="0"/>
                  <w:textInput/>
                </w:ffData>
              </w:fldChar>
            </w:r>
            <w:r w:rsidRPr="003419D9">
              <w:rPr>
                <w:rFonts w:ascii="Calibri" w:hAnsi="Calibri" w:cs="Calibri"/>
                <w:noProof/>
                <w:sz w:val="22"/>
                <w:szCs w:val="22"/>
              </w:rPr>
              <w:instrText xml:space="preserve"> FORMTEXT </w:instrText>
            </w:r>
            <w:r w:rsidRPr="003419D9">
              <w:rPr>
                <w:rFonts w:ascii="Calibri" w:hAnsi="Calibri" w:cs="Calibri"/>
                <w:noProof/>
                <w:sz w:val="22"/>
                <w:szCs w:val="22"/>
              </w:rPr>
            </w:r>
            <w:r w:rsidRPr="003419D9">
              <w:rPr>
                <w:rFonts w:ascii="Calibri" w:hAnsi="Calibri" w:cs="Calibri"/>
                <w:noProof/>
                <w:sz w:val="22"/>
                <w:szCs w:val="22"/>
              </w:rPr>
              <w:fldChar w:fldCharType="separate"/>
            </w:r>
            <w:r w:rsidRPr="003419D9">
              <w:rPr>
                <w:rFonts w:ascii="Calibri" w:hAnsi="Calibri" w:cs="Calibri"/>
                <w:noProof/>
                <w:sz w:val="22"/>
                <w:szCs w:val="22"/>
              </w:rPr>
              <w:t> </w:t>
            </w:r>
            <w:r w:rsidRPr="003419D9">
              <w:rPr>
                <w:rFonts w:ascii="Calibri" w:hAnsi="Calibri" w:cs="Calibri"/>
                <w:noProof/>
                <w:sz w:val="22"/>
                <w:szCs w:val="22"/>
              </w:rPr>
              <w:t> </w:t>
            </w:r>
            <w:r w:rsidRPr="003419D9">
              <w:rPr>
                <w:rFonts w:ascii="Calibri" w:hAnsi="Calibri" w:cs="Calibri"/>
                <w:noProof/>
                <w:sz w:val="22"/>
                <w:szCs w:val="22"/>
              </w:rPr>
              <w:t> </w:t>
            </w:r>
            <w:r w:rsidRPr="003419D9">
              <w:rPr>
                <w:rFonts w:ascii="Calibri" w:hAnsi="Calibri" w:cs="Calibri"/>
                <w:noProof/>
                <w:sz w:val="22"/>
                <w:szCs w:val="22"/>
              </w:rPr>
              <w:t> </w:t>
            </w:r>
            <w:r w:rsidRPr="003419D9">
              <w:rPr>
                <w:rFonts w:ascii="Calibri" w:hAnsi="Calibri" w:cs="Calibri"/>
                <w:noProof/>
                <w:sz w:val="22"/>
                <w:szCs w:val="22"/>
              </w:rPr>
              <w:t> </w:t>
            </w:r>
            <w:r w:rsidRPr="003419D9">
              <w:rPr>
                <w:rFonts w:ascii="Calibri" w:hAnsi="Calibri" w:cs="Calibri"/>
                <w:noProof/>
                <w:sz w:val="22"/>
                <w:szCs w:val="22"/>
              </w:rPr>
              <w:fldChar w:fldCharType="end"/>
            </w:r>
          </w:p>
        </w:tc>
        <w:tc>
          <w:tcPr>
            <w:tcW w:w="691" w:type="pct"/>
            <w:shd w:val="clear" w:color="auto" w:fill="auto"/>
          </w:tcPr>
          <w:p w:rsidR="0090244F" w:rsidRDefault="0090244F" w:rsidP="0090244F">
            <w:pPr>
              <w:spacing w:before="240" w:after="240"/>
            </w:pPr>
            <w:r w:rsidRPr="003419D9">
              <w:rPr>
                <w:rFonts w:ascii="Calibri" w:hAnsi="Calibri" w:cs="Calibri"/>
                <w:noProof/>
                <w:sz w:val="22"/>
                <w:szCs w:val="22"/>
              </w:rPr>
              <w:fldChar w:fldCharType="begin">
                <w:ffData>
                  <w:name w:val=""/>
                  <w:enabled/>
                  <w:calcOnExit w:val="0"/>
                  <w:textInput/>
                </w:ffData>
              </w:fldChar>
            </w:r>
            <w:r w:rsidRPr="003419D9">
              <w:rPr>
                <w:rFonts w:ascii="Calibri" w:hAnsi="Calibri" w:cs="Calibri"/>
                <w:noProof/>
                <w:sz w:val="22"/>
                <w:szCs w:val="22"/>
              </w:rPr>
              <w:instrText xml:space="preserve"> FORMTEXT </w:instrText>
            </w:r>
            <w:r w:rsidRPr="003419D9">
              <w:rPr>
                <w:rFonts w:ascii="Calibri" w:hAnsi="Calibri" w:cs="Calibri"/>
                <w:noProof/>
                <w:sz w:val="22"/>
                <w:szCs w:val="22"/>
              </w:rPr>
            </w:r>
            <w:r w:rsidRPr="003419D9">
              <w:rPr>
                <w:rFonts w:ascii="Calibri" w:hAnsi="Calibri" w:cs="Calibri"/>
                <w:noProof/>
                <w:sz w:val="22"/>
                <w:szCs w:val="22"/>
              </w:rPr>
              <w:fldChar w:fldCharType="separate"/>
            </w:r>
            <w:r w:rsidRPr="003419D9">
              <w:rPr>
                <w:rFonts w:ascii="Calibri" w:hAnsi="Calibri" w:cs="Calibri"/>
                <w:noProof/>
                <w:sz w:val="22"/>
                <w:szCs w:val="22"/>
              </w:rPr>
              <w:t> </w:t>
            </w:r>
            <w:r w:rsidRPr="003419D9">
              <w:rPr>
                <w:rFonts w:ascii="Calibri" w:hAnsi="Calibri" w:cs="Calibri"/>
                <w:noProof/>
                <w:sz w:val="22"/>
                <w:szCs w:val="22"/>
              </w:rPr>
              <w:t> </w:t>
            </w:r>
            <w:r w:rsidRPr="003419D9">
              <w:rPr>
                <w:rFonts w:ascii="Calibri" w:hAnsi="Calibri" w:cs="Calibri"/>
                <w:noProof/>
                <w:sz w:val="22"/>
                <w:szCs w:val="22"/>
              </w:rPr>
              <w:t> </w:t>
            </w:r>
            <w:r w:rsidRPr="003419D9">
              <w:rPr>
                <w:rFonts w:ascii="Calibri" w:hAnsi="Calibri" w:cs="Calibri"/>
                <w:noProof/>
                <w:sz w:val="22"/>
                <w:szCs w:val="22"/>
              </w:rPr>
              <w:t> </w:t>
            </w:r>
            <w:r w:rsidRPr="003419D9">
              <w:rPr>
                <w:rFonts w:ascii="Calibri" w:hAnsi="Calibri" w:cs="Calibri"/>
                <w:noProof/>
                <w:sz w:val="22"/>
                <w:szCs w:val="22"/>
              </w:rPr>
              <w:t> </w:t>
            </w:r>
            <w:r w:rsidRPr="003419D9">
              <w:rPr>
                <w:rFonts w:ascii="Calibri" w:hAnsi="Calibri" w:cs="Calibri"/>
                <w:noProof/>
                <w:sz w:val="22"/>
                <w:szCs w:val="22"/>
              </w:rPr>
              <w:fldChar w:fldCharType="end"/>
            </w:r>
          </w:p>
        </w:tc>
        <w:tc>
          <w:tcPr>
            <w:tcW w:w="894" w:type="pct"/>
            <w:shd w:val="clear" w:color="auto" w:fill="auto"/>
          </w:tcPr>
          <w:p w:rsidR="0090244F" w:rsidRDefault="0090244F" w:rsidP="0090244F">
            <w:pPr>
              <w:spacing w:before="240" w:after="240"/>
            </w:pPr>
            <w:r w:rsidRPr="003419D9">
              <w:rPr>
                <w:rFonts w:ascii="Calibri" w:hAnsi="Calibri" w:cs="Calibri"/>
                <w:noProof/>
                <w:sz w:val="22"/>
                <w:szCs w:val="22"/>
              </w:rPr>
              <w:fldChar w:fldCharType="begin">
                <w:ffData>
                  <w:name w:val=""/>
                  <w:enabled/>
                  <w:calcOnExit w:val="0"/>
                  <w:textInput/>
                </w:ffData>
              </w:fldChar>
            </w:r>
            <w:r w:rsidRPr="003419D9">
              <w:rPr>
                <w:rFonts w:ascii="Calibri" w:hAnsi="Calibri" w:cs="Calibri"/>
                <w:noProof/>
                <w:sz w:val="22"/>
                <w:szCs w:val="22"/>
              </w:rPr>
              <w:instrText xml:space="preserve"> FORMTEXT </w:instrText>
            </w:r>
            <w:r w:rsidRPr="003419D9">
              <w:rPr>
                <w:rFonts w:ascii="Calibri" w:hAnsi="Calibri" w:cs="Calibri"/>
                <w:noProof/>
                <w:sz w:val="22"/>
                <w:szCs w:val="22"/>
              </w:rPr>
            </w:r>
            <w:r w:rsidRPr="003419D9">
              <w:rPr>
                <w:rFonts w:ascii="Calibri" w:hAnsi="Calibri" w:cs="Calibri"/>
                <w:noProof/>
                <w:sz w:val="22"/>
                <w:szCs w:val="22"/>
              </w:rPr>
              <w:fldChar w:fldCharType="separate"/>
            </w:r>
            <w:r w:rsidRPr="003419D9">
              <w:rPr>
                <w:rFonts w:ascii="Calibri" w:hAnsi="Calibri" w:cs="Calibri"/>
                <w:noProof/>
                <w:sz w:val="22"/>
                <w:szCs w:val="22"/>
              </w:rPr>
              <w:t> </w:t>
            </w:r>
            <w:r w:rsidRPr="003419D9">
              <w:rPr>
                <w:rFonts w:ascii="Calibri" w:hAnsi="Calibri" w:cs="Calibri"/>
                <w:noProof/>
                <w:sz w:val="22"/>
                <w:szCs w:val="22"/>
              </w:rPr>
              <w:t> </w:t>
            </w:r>
            <w:r w:rsidRPr="003419D9">
              <w:rPr>
                <w:rFonts w:ascii="Calibri" w:hAnsi="Calibri" w:cs="Calibri"/>
                <w:noProof/>
                <w:sz w:val="22"/>
                <w:szCs w:val="22"/>
              </w:rPr>
              <w:t> </w:t>
            </w:r>
            <w:r w:rsidRPr="003419D9">
              <w:rPr>
                <w:rFonts w:ascii="Calibri" w:hAnsi="Calibri" w:cs="Calibri"/>
                <w:noProof/>
                <w:sz w:val="22"/>
                <w:szCs w:val="22"/>
              </w:rPr>
              <w:t> </w:t>
            </w:r>
            <w:r w:rsidRPr="003419D9">
              <w:rPr>
                <w:rFonts w:ascii="Calibri" w:hAnsi="Calibri" w:cs="Calibri"/>
                <w:noProof/>
                <w:sz w:val="22"/>
                <w:szCs w:val="22"/>
              </w:rPr>
              <w:t> </w:t>
            </w:r>
            <w:r w:rsidRPr="003419D9">
              <w:rPr>
                <w:rFonts w:ascii="Calibri" w:hAnsi="Calibri" w:cs="Calibri"/>
                <w:noProof/>
                <w:sz w:val="22"/>
                <w:szCs w:val="22"/>
              </w:rPr>
              <w:fldChar w:fldCharType="end"/>
            </w:r>
          </w:p>
        </w:tc>
        <w:tc>
          <w:tcPr>
            <w:tcW w:w="824" w:type="pct"/>
          </w:tcPr>
          <w:p w:rsidR="0090244F" w:rsidRDefault="0090244F" w:rsidP="0090244F">
            <w:pPr>
              <w:spacing w:before="240" w:after="240"/>
            </w:pPr>
            <w:r w:rsidRPr="003419D9">
              <w:rPr>
                <w:rFonts w:ascii="Calibri" w:hAnsi="Calibri" w:cs="Calibri"/>
                <w:noProof/>
                <w:sz w:val="22"/>
                <w:szCs w:val="22"/>
              </w:rPr>
              <w:fldChar w:fldCharType="begin">
                <w:ffData>
                  <w:name w:val=""/>
                  <w:enabled/>
                  <w:calcOnExit w:val="0"/>
                  <w:textInput/>
                </w:ffData>
              </w:fldChar>
            </w:r>
            <w:r w:rsidRPr="003419D9">
              <w:rPr>
                <w:rFonts w:ascii="Calibri" w:hAnsi="Calibri" w:cs="Calibri"/>
                <w:noProof/>
                <w:sz w:val="22"/>
                <w:szCs w:val="22"/>
              </w:rPr>
              <w:instrText xml:space="preserve"> FORMTEXT </w:instrText>
            </w:r>
            <w:r w:rsidRPr="003419D9">
              <w:rPr>
                <w:rFonts w:ascii="Calibri" w:hAnsi="Calibri" w:cs="Calibri"/>
                <w:noProof/>
                <w:sz w:val="22"/>
                <w:szCs w:val="22"/>
              </w:rPr>
            </w:r>
            <w:r w:rsidRPr="003419D9">
              <w:rPr>
                <w:rFonts w:ascii="Calibri" w:hAnsi="Calibri" w:cs="Calibri"/>
                <w:noProof/>
                <w:sz w:val="22"/>
                <w:szCs w:val="22"/>
              </w:rPr>
              <w:fldChar w:fldCharType="separate"/>
            </w:r>
            <w:r w:rsidRPr="003419D9">
              <w:rPr>
                <w:rFonts w:ascii="Calibri" w:hAnsi="Calibri" w:cs="Calibri"/>
                <w:noProof/>
                <w:sz w:val="22"/>
                <w:szCs w:val="22"/>
              </w:rPr>
              <w:t> </w:t>
            </w:r>
            <w:r w:rsidRPr="003419D9">
              <w:rPr>
                <w:rFonts w:ascii="Calibri" w:hAnsi="Calibri" w:cs="Calibri"/>
                <w:noProof/>
                <w:sz w:val="22"/>
                <w:szCs w:val="22"/>
              </w:rPr>
              <w:t> </w:t>
            </w:r>
            <w:r w:rsidRPr="003419D9">
              <w:rPr>
                <w:rFonts w:ascii="Calibri" w:hAnsi="Calibri" w:cs="Calibri"/>
                <w:noProof/>
                <w:sz w:val="22"/>
                <w:szCs w:val="22"/>
              </w:rPr>
              <w:t> </w:t>
            </w:r>
            <w:r w:rsidRPr="003419D9">
              <w:rPr>
                <w:rFonts w:ascii="Calibri" w:hAnsi="Calibri" w:cs="Calibri"/>
                <w:noProof/>
                <w:sz w:val="22"/>
                <w:szCs w:val="22"/>
              </w:rPr>
              <w:t> </w:t>
            </w:r>
            <w:r w:rsidRPr="003419D9">
              <w:rPr>
                <w:rFonts w:ascii="Calibri" w:hAnsi="Calibri" w:cs="Calibri"/>
                <w:noProof/>
                <w:sz w:val="22"/>
                <w:szCs w:val="22"/>
              </w:rPr>
              <w:t> </w:t>
            </w:r>
            <w:r w:rsidRPr="003419D9">
              <w:rPr>
                <w:rFonts w:ascii="Calibri" w:hAnsi="Calibri" w:cs="Calibri"/>
                <w:noProof/>
                <w:sz w:val="22"/>
                <w:szCs w:val="22"/>
              </w:rPr>
              <w:fldChar w:fldCharType="end"/>
            </w:r>
          </w:p>
        </w:tc>
        <w:tc>
          <w:tcPr>
            <w:tcW w:w="899" w:type="pct"/>
            <w:shd w:val="clear" w:color="auto" w:fill="auto"/>
          </w:tcPr>
          <w:p w:rsidR="0090244F" w:rsidRDefault="0090244F" w:rsidP="0090244F">
            <w:pPr>
              <w:spacing w:before="240" w:after="240"/>
            </w:pPr>
            <w:r w:rsidRPr="003419D9">
              <w:rPr>
                <w:rFonts w:ascii="Calibri" w:hAnsi="Calibri" w:cs="Calibri"/>
                <w:noProof/>
                <w:sz w:val="22"/>
                <w:szCs w:val="22"/>
              </w:rPr>
              <w:fldChar w:fldCharType="begin">
                <w:ffData>
                  <w:name w:val=""/>
                  <w:enabled/>
                  <w:calcOnExit w:val="0"/>
                  <w:textInput/>
                </w:ffData>
              </w:fldChar>
            </w:r>
            <w:r w:rsidRPr="003419D9">
              <w:rPr>
                <w:rFonts w:ascii="Calibri" w:hAnsi="Calibri" w:cs="Calibri"/>
                <w:noProof/>
                <w:sz w:val="22"/>
                <w:szCs w:val="22"/>
              </w:rPr>
              <w:instrText xml:space="preserve"> FORMTEXT </w:instrText>
            </w:r>
            <w:r w:rsidRPr="003419D9">
              <w:rPr>
                <w:rFonts w:ascii="Calibri" w:hAnsi="Calibri" w:cs="Calibri"/>
                <w:noProof/>
                <w:sz w:val="22"/>
                <w:szCs w:val="22"/>
              </w:rPr>
            </w:r>
            <w:r w:rsidRPr="003419D9">
              <w:rPr>
                <w:rFonts w:ascii="Calibri" w:hAnsi="Calibri" w:cs="Calibri"/>
                <w:noProof/>
                <w:sz w:val="22"/>
                <w:szCs w:val="22"/>
              </w:rPr>
              <w:fldChar w:fldCharType="separate"/>
            </w:r>
            <w:r w:rsidRPr="003419D9">
              <w:rPr>
                <w:rFonts w:ascii="Calibri" w:hAnsi="Calibri" w:cs="Calibri"/>
                <w:noProof/>
                <w:sz w:val="22"/>
                <w:szCs w:val="22"/>
              </w:rPr>
              <w:t> </w:t>
            </w:r>
            <w:r w:rsidRPr="003419D9">
              <w:rPr>
                <w:rFonts w:ascii="Calibri" w:hAnsi="Calibri" w:cs="Calibri"/>
                <w:noProof/>
                <w:sz w:val="22"/>
                <w:szCs w:val="22"/>
              </w:rPr>
              <w:t> </w:t>
            </w:r>
            <w:r w:rsidRPr="003419D9">
              <w:rPr>
                <w:rFonts w:ascii="Calibri" w:hAnsi="Calibri" w:cs="Calibri"/>
                <w:noProof/>
                <w:sz w:val="22"/>
                <w:szCs w:val="22"/>
              </w:rPr>
              <w:t> </w:t>
            </w:r>
            <w:r w:rsidRPr="003419D9">
              <w:rPr>
                <w:rFonts w:ascii="Calibri" w:hAnsi="Calibri" w:cs="Calibri"/>
                <w:noProof/>
                <w:sz w:val="22"/>
                <w:szCs w:val="22"/>
              </w:rPr>
              <w:t> </w:t>
            </w:r>
            <w:r w:rsidRPr="003419D9">
              <w:rPr>
                <w:rFonts w:ascii="Calibri" w:hAnsi="Calibri" w:cs="Calibri"/>
                <w:noProof/>
                <w:sz w:val="22"/>
                <w:szCs w:val="22"/>
              </w:rPr>
              <w:t> </w:t>
            </w:r>
            <w:r w:rsidRPr="003419D9">
              <w:rPr>
                <w:rFonts w:ascii="Calibri" w:hAnsi="Calibri" w:cs="Calibri"/>
                <w:noProof/>
                <w:sz w:val="22"/>
                <w:szCs w:val="22"/>
              </w:rPr>
              <w:fldChar w:fldCharType="end"/>
            </w:r>
          </w:p>
        </w:tc>
        <w:tc>
          <w:tcPr>
            <w:tcW w:w="898" w:type="pct"/>
          </w:tcPr>
          <w:p w:rsidR="0090244F" w:rsidRDefault="0090244F" w:rsidP="0090244F">
            <w:pPr>
              <w:spacing w:before="240" w:after="240"/>
            </w:pPr>
            <w:r w:rsidRPr="003419D9">
              <w:rPr>
                <w:rFonts w:ascii="Calibri" w:hAnsi="Calibri" w:cs="Calibri"/>
                <w:noProof/>
                <w:sz w:val="22"/>
                <w:szCs w:val="22"/>
              </w:rPr>
              <w:fldChar w:fldCharType="begin">
                <w:ffData>
                  <w:name w:val=""/>
                  <w:enabled/>
                  <w:calcOnExit w:val="0"/>
                  <w:textInput/>
                </w:ffData>
              </w:fldChar>
            </w:r>
            <w:r w:rsidRPr="003419D9">
              <w:rPr>
                <w:rFonts w:ascii="Calibri" w:hAnsi="Calibri" w:cs="Calibri"/>
                <w:noProof/>
                <w:sz w:val="22"/>
                <w:szCs w:val="22"/>
              </w:rPr>
              <w:instrText xml:space="preserve"> FORMTEXT </w:instrText>
            </w:r>
            <w:r w:rsidRPr="003419D9">
              <w:rPr>
                <w:rFonts w:ascii="Calibri" w:hAnsi="Calibri" w:cs="Calibri"/>
                <w:noProof/>
                <w:sz w:val="22"/>
                <w:szCs w:val="22"/>
              </w:rPr>
            </w:r>
            <w:r w:rsidRPr="003419D9">
              <w:rPr>
                <w:rFonts w:ascii="Calibri" w:hAnsi="Calibri" w:cs="Calibri"/>
                <w:noProof/>
                <w:sz w:val="22"/>
                <w:szCs w:val="22"/>
              </w:rPr>
              <w:fldChar w:fldCharType="separate"/>
            </w:r>
            <w:r w:rsidRPr="003419D9">
              <w:rPr>
                <w:rFonts w:ascii="Calibri" w:hAnsi="Calibri" w:cs="Calibri"/>
                <w:noProof/>
                <w:sz w:val="22"/>
                <w:szCs w:val="22"/>
              </w:rPr>
              <w:t> </w:t>
            </w:r>
            <w:r w:rsidRPr="003419D9">
              <w:rPr>
                <w:rFonts w:ascii="Calibri" w:hAnsi="Calibri" w:cs="Calibri"/>
                <w:noProof/>
                <w:sz w:val="22"/>
                <w:szCs w:val="22"/>
              </w:rPr>
              <w:t> </w:t>
            </w:r>
            <w:r w:rsidRPr="003419D9">
              <w:rPr>
                <w:rFonts w:ascii="Calibri" w:hAnsi="Calibri" w:cs="Calibri"/>
                <w:noProof/>
                <w:sz w:val="22"/>
                <w:szCs w:val="22"/>
              </w:rPr>
              <w:t> </w:t>
            </w:r>
            <w:r w:rsidRPr="003419D9">
              <w:rPr>
                <w:rFonts w:ascii="Calibri" w:hAnsi="Calibri" w:cs="Calibri"/>
                <w:noProof/>
                <w:sz w:val="22"/>
                <w:szCs w:val="22"/>
              </w:rPr>
              <w:t> </w:t>
            </w:r>
            <w:r w:rsidRPr="003419D9">
              <w:rPr>
                <w:rFonts w:ascii="Calibri" w:hAnsi="Calibri" w:cs="Calibri"/>
                <w:noProof/>
                <w:sz w:val="22"/>
                <w:szCs w:val="22"/>
              </w:rPr>
              <w:t> </w:t>
            </w:r>
            <w:r w:rsidRPr="003419D9">
              <w:rPr>
                <w:rFonts w:ascii="Calibri" w:hAnsi="Calibri" w:cs="Calibri"/>
                <w:noProof/>
                <w:sz w:val="22"/>
                <w:szCs w:val="22"/>
              </w:rPr>
              <w:fldChar w:fldCharType="end"/>
            </w:r>
          </w:p>
        </w:tc>
      </w:tr>
      <w:tr w:rsidR="0090244F" w:rsidRPr="0090244F" w:rsidTr="003B1703">
        <w:tc>
          <w:tcPr>
            <w:tcW w:w="794" w:type="pct"/>
            <w:shd w:val="clear" w:color="auto" w:fill="auto"/>
          </w:tcPr>
          <w:p w:rsidR="0090244F" w:rsidRDefault="0090244F" w:rsidP="0090244F">
            <w:pPr>
              <w:spacing w:before="240" w:after="240"/>
            </w:pPr>
            <w:r w:rsidRPr="003419D9">
              <w:rPr>
                <w:rFonts w:ascii="Calibri" w:hAnsi="Calibri" w:cs="Calibri"/>
                <w:noProof/>
                <w:sz w:val="22"/>
                <w:szCs w:val="22"/>
              </w:rPr>
              <w:fldChar w:fldCharType="begin">
                <w:ffData>
                  <w:name w:val=""/>
                  <w:enabled/>
                  <w:calcOnExit w:val="0"/>
                  <w:textInput/>
                </w:ffData>
              </w:fldChar>
            </w:r>
            <w:r w:rsidRPr="003419D9">
              <w:rPr>
                <w:rFonts w:ascii="Calibri" w:hAnsi="Calibri" w:cs="Calibri"/>
                <w:noProof/>
                <w:sz w:val="22"/>
                <w:szCs w:val="22"/>
              </w:rPr>
              <w:instrText xml:space="preserve"> FORMTEXT </w:instrText>
            </w:r>
            <w:r w:rsidRPr="003419D9">
              <w:rPr>
                <w:rFonts w:ascii="Calibri" w:hAnsi="Calibri" w:cs="Calibri"/>
                <w:noProof/>
                <w:sz w:val="22"/>
                <w:szCs w:val="22"/>
              </w:rPr>
            </w:r>
            <w:r w:rsidRPr="003419D9">
              <w:rPr>
                <w:rFonts w:ascii="Calibri" w:hAnsi="Calibri" w:cs="Calibri"/>
                <w:noProof/>
                <w:sz w:val="22"/>
                <w:szCs w:val="22"/>
              </w:rPr>
              <w:fldChar w:fldCharType="separate"/>
            </w:r>
            <w:r w:rsidRPr="003419D9">
              <w:rPr>
                <w:rFonts w:ascii="Calibri" w:hAnsi="Calibri" w:cs="Calibri"/>
                <w:noProof/>
                <w:sz w:val="22"/>
                <w:szCs w:val="22"/>
              </w:rPr>
              <w:t> </w:t>
            </w:r>
            <w:r w:rsidRPr="003419D9">
              <w:rPr>
                <w:rFonts w:ascii="Calibri" w:hAnsi="Calibri" w:cs="Calibri"/>
                <w:noProof/>
                <w:sz w:val="22"/>
                <w:szCs w:val="22"/>
              </w:rPr>
              <w:t> </w:t>
            </w:r>
            <w:r w:rsidRPr="003419D9">
              <w:rPr>
                <w:rFonts w:ascii="Calibri" w:hAnsi="Calibri" w:cs="Calibri"/>
                <w:noProof/>
                <w:sz w:val="22"/>
                <w:szCs w:val="22"/>
              </w:rPr>
              <w:t> </w:t>
            </w:r>
            <w:r w:rsidRPr="003419D9">
              <w:rPr>
                <w:rFonts w:ascii="Calibri" w:hAnsi="Calibri" w:cs="Calibri"/>
                <w:noProof/>
                <w:sz w:val="22"/>
                <w:szCs w:val="22"/>
              </w:rPr>
              <w:t> </w:t>
            </w:r>
            <w:r w:rsidRPr="003419D9">
              <w:rPr>
                <w:rFonts w:ascii="Calibri" w:hAnsi="Calibri" w:cs="Calibri"/>
                <w:noProof/>
                <w:sz w:val="22"/>
                <w:szCs w:val="22"/>
              </w:rPr>
              <w:t> </w:t>
            </w:r>
            <w:r w:rsidRPr="003419D9">
              <w:rPr>
                <w:rFonts w:ascii="Calibri" w:hAnsi="Calibri" w:cs="Calibri"/>
                <w:noProof/>
                <w:sz w:val="22"/>
                <w:szCs w:val="22"/>
              </w:rPr>
              <w:fldChar w:fldCharType="end"/>
            </w:r>
          </w:p>
        </w:tc>
        <w:tc>
          <w:tcPr>
            <w:tcW w:w="691" w:type="pct"/>
            <w:shd w:val="clear" w:color="auto" w:fill="auto"/>
          </w:tcPr>
          <w:p w:rsidR="0090244F" w:rsidRDefault="0090244F" w:rsidP="0090244F">
            <w:pPr>
              <w:spacing w:before="240" w:after="240"/>
            </w:pPr>
            <w:r w:rsidRPr="003419D9">
              <w:rPr>
                <w:rFonts w:ascii="Calibri" w:hAnsi="Calibri" w:cs="Calibri"/>
                <w:noProof/>
                <w:sz w:val="22"/>
                <w:szCs w:val="22"/>
              </w:rPr>
              <w:fldChar w:fldCharType="begin">
                <w:ffData>
                  <w:name w:val=""/>
                  <w:enabled/>
                  <w:calcOnExit w:val="0"/>
                  <w:textInput/>
                </w:ffData>
              </w:fldChar>
            </w:r>
            <w:r w:rsidRPr="003419D9">
              <w:rPr>
                <w:rFonts w:ascii="Calibri" w:hAnsi="Calibri" w:cs="Calibri"/>
                <w:noProof/>
                <w:sz w:val="22"/>
                <w:szCs w:val="22"/>
              </w:rPr>
              <w:instrText xml:space="preserve"> FORMTEXT </w:instrText>
            </w:r>
            <w:r w:rsidRPr="003419D9">
              <w:rPr>
                <w:rFonts w:ascii="Calibri" w:hAnsi="Calibri" w:cs="Calibri"/>
                <w:noProof/>
                <w:sz w:val="22"/>
                <w:szCs w:val="22"/>
              </w:rPr>
            </w:r>
            <w:r w:rsidRPr="003419D9">
              <w:rPr>
                <w:rFonts w:ascii="Calibri" w:hAnsi="Calibri" w:cs="Calibri"/>
                <w:noProof/>
                <w:sz w:val="22"/>
                <w:szCs w:val="22"/>
              </w:rPr>
              <w:fldChar w:fldCharType="separate"/>
            </w:r>
            <w:r w:rsidRPr="003419D9">
              <w:rPr>
                <w:rFonts w:ascii="Calibri" w:hAnsi="Calibri" w:cs="Calibri"/>
                <w:noProof/>
                <w:sz w:val="22"/>
                <w:szCs w:val="22"/>
              </w:rPr>
              <w:t> </w:t>
            </w:r>
            <w:r w:rsidRPr="003419D9">
              <w:rPr>
                <w:rFonts w:ascii="Calibri" w:hAnsi="Calibri" w:cs="Calibri"/>
                <w:noProof/>
                <w:sz w:val="22"/>
                <w:szCs w:val="22"/>
              </w:rPr>
              <w:t> </w:t>
            </w:r>
            <w:r w:rsidRPr="003419D9">
              <w:rPr>
                <w:rFonts w:ascii="Calibri" w:hAnsi="Calibri" w:cs="Calibri"/>
                <w:noProof/>
                <w:sz w:val="22"/>
                <w:szCs w:val="22"/>
              </w:rPr>
              <w:t> </w:t>
            </w:r>
            <w:r w:rsidRPr="003419D9">
              <w:rPr>
                <w:rFonts w:ascii="Calibri" w:hAnsi="Calibri" w:cs="Calibri"/>
                <w:noProof/>
                <w:sz w:val="22"/>
                <w:szCs w:val="22"/>
              </w:rPr>
              <w:t> </w:t>
            </w:r>
            <w:r w:rsidRPr="003419D9">
              <w:rPr>
                <w:rFonts w:ascii="Calibri" w:hAnsi="Calibri" w:cs="Calibri"/>
                <w:noProof/>
                <w:sz w:val="22"/>
                <w:szCs w:val="22"/>
              </w:rPr>
              <w:t> </w:t>
            </w:r>
            <w:r w:rsidRPr="003419D9">
              <w:rPr>
                <w:rFonts w:ascii="Calibri" w:hAnsi="Calibri" w:cs="Calibri"/>
                <w:noProof/>
                <w:sz w:val="22"/>
                <w:szCs w:val="22"/>
              </w:rPr>
              <w:fldChar w:fldCharType="end"/>
            </w:r>
          </w:p>
        </w:tc>
        <w:tc>
          <w:tcPr>
            <w:tcW w:w="894" w:type="pct"/>
            <w:shd w:val="clear" w:color="auto" w:fill="auto"/>
          </w:tcPr>
          <w:p w:rsidR="0090244F" w:rsidRDefault="0090244F" w:rsidP="0090244F">
            <w:pPr>
              <w:spacing w:before="240" w:after="240"/>
            </w:pPr>
            <w:r w:rsidRPr="003419D9">
              <w:rPr>
                <w:rFonts w:ascii="Calibri" w:hAnsi="Calibri" w:cs="Calibri"/>
                <w:noProof/>
                <w:sz w:val="22"/>
                <w:szCs w:val="22"/>
              </w:rPr>
              <w:fldChar w:fldCharType="begin">
                <w:ffData>
                  <w:name w:val=""/>
                  <w:enabled/>
                  <w:calcOnExit w:val="0"/>
                  <w:textInput/>
                </w:ffData>
              </w:fldChar>
            </w:r>
            <w:r w:rsidRPr="003419D9">
              <w:rPr>
                <w:rFonts w:ascii="Calibri" w:hAnsi="Calibri" w:cs="Calibri"/>
                <w:noProof/>
                <w:sz w:val="22"/>
                <w:szCs w:val="22"/>
              </w:rPr>
              <w:instrText xml:space="preserve"> FORMTEXT </w:instrText>
            </w:r>
            <w:r w:rsidRPr="003419D9">
              <w:rPr>
                <w:rFonts w:ascii="Calibri" w:hAnsi="Calibri" w:cs="Calibri"/>
                <w:noProof/>
                <w:sz w:val="22"/>
                <w:szCs w:val="22"/>
              </w:rPr>
            </w:r>
            <w:r w:rsidRPr="003419D9">
              <w:rPr>
                <w:rFonts w:ascii="Calibri" w:hAnsi="Calibri" w:cs="Calibri"/>
                <w:noProof/>
                <w:sz w:val="22"/>
                <w:szCs w:val="22"/>
              </w:rPr>
              <w:fldChar w:fldCharType="separate"/>
            </w:r>
            <w:r w:rsidRPr="003419D9">
              <w:rPr>
                <w:rFonts w:ascii="Calibri" w:hAnsi="Calibri" w:cs="Calibri"/>
                <w:noProof/>
                <w:sz w:val="22"/>
                <w:szCs w:val="22"/>
              </w:rPr>
              <w:t> </w:t>
            </w:r>
            <w:r w:rsidRPr="003419D9">
              <w:rPr>
                <w:rFonts w:ascii="Calibri" w:hAnsi="Calibri" w:cs="Calibri"/>
                <w:noProof/>
                <w:sz w:val="22"/>
                <w:szCs w:val="22"/>
              </w:rPr>
              <w:t> </w:t>
            </w:r>
            <w:r w:rsidRPr="003419D9">
              <w:rPr>
                <w:rFonts w:ascii="Calibri" w:hAnsi="Calibri" w:cs="Calibri"/>
                <w:noProof/>
                <w:sz w:val="22"/>
                <w:szCs w:val="22"/>
              </w:rPr>
              <w:t> </w:t>
            </w:r>
            <w:r w:rsidRPr="003419D9">
              <w:rPr>
                <w:rFonts w:ascii="Calibri" w:hAnsi="Calibri" w:cs="Calibri"/>
                <w:noProof/>
                <w:sz w:val="22"/>
                <w:szCs w:val="22"/>
              </w:rPr>
              <w:t> </w:t>
            </w:r>
            <w:r w:rsidRPr="003419D9">
              <w:rPr>
                <w:rFonts w:ascii="Calibri" w:hAnsi="Calibri" w:cs="Calibri"/>
                <w:noProof/>
                <w:sz w:val="22"/>
                <w:szCs w:val="22"/>
              </w:rPr>
              <w:t> </w:t>
            </w:r>
            <w:r w:rsidRPr="003419D9">
              <w:rPr>
                <w:rFonts w:ascii="Calibri" w:hAnsi="Calibri" w:cs="Calibri"/>
                <w:noProof/>
                <w:sz w:val="22"/>
                <w:szCs w:val="22"/>
              </w:rPr>
              <w:fldChar w:fldCharType="end"/>
            </w:r>
          </w:p>
        </w:tc>
        <w:tc>
          <w:tcPr>
            <w:tcW w:w="824" w:type="pct"/>
          </w:tcPr>
          <w:p w:rsidR="0090244F" w:rsidRDefault="0090244F" w:rsidP="0090244F">
            <w:pPr>
              <w:spacing w:before="240" w:after="240"/>
            </w:pPr>
            <w:r w:rsidRPr="003419D9">
              <w:rPr>
                <w:rFonts w:ascii="Calibri" w:hAnsi="Calibri" w:cs="Calibri"/>
                <w:noProof/>
                <w:sz w:val="22"/>
                <w:szCs w:val="22"/>
              </w:rPr>
              <w:fldChar w:fldCharType="begin">
                <w:ffData>
                  <w:name w:val=""/>
                  <w:enabled/>
                  <w:calcOnExit w:val="0"/>
                  <w:textInput/>
                </w:ffData>
              </w:fldChar>
            </w:r>
            <w:r w:rsidRPr="003419D9">
              <w:rPr>
                <w:rFonts w:ascii="Calibri" w:hAnsi="Calibri" w:cs="Calibri"/>
                <w:noProof/>
                <w:sz w:val="22"/>
                <w:szCs w:val="22"/>
              </w:rPr>
              <w:instrText xml:space="preserve"> FORMTEXT </w:instrText>
            </w:r>
            <w:r w:rsidRPr="003419D9">
              <w:rPr>
                <w:rFonts w:ascii="Calibri" w:hAnsi="Calibri" w:cs="Calibri"/>
                <w:noProof/>
                <w:sz w:val="22"/>
                <w:szCs w:val="22"/>
              </w:rPr>
            </w:r>
            <w:r w:rsidRPr="003419D9">
              <w:rPr>
                <w:rFonts w:ascii="Calibri" w:hAnsi="Calibri" w:cs="Calibri"/>
                <w:noProof/>
                <w:sz w:val="22"/>
                <w:szCs w:val="22"/>
              </w:rPr>
              <w:fldChar w:fldCharType="separate"/>
            </w:r>
            <w:r w:rsidRPr="003419D9">
              <w:rPr>
                <w:rFonts w:ascii="Calibri" w:hAnsi="Calibri" w:cs="Calibri"/>
                <w:noProof/>
                <w:sz w:val="22"/>
                <w:szCs w:val="22"/>
              </w:rPr>
              <w:t> </w:t>
            </w:r>
            <w:r w:rsidRPr="003419D9">
              <w:rPr>
                <w:rFonts w:ascii="Calibri" w:hAnsi="Calibri" w:cs="Calibri"/>
                <w:noProof/>
                <w:sz w:val="22"/>
                <w:szCs w:val="22"/>
              </w:rPr>
              <w:t> </w:t>
            </w:r>
            <w:r w:rsidRPr="003419D9">
              <w:rPr>
                <w:rFonts w:ascii="Calibri" w:hAnsi="Calibri" w:cs="Calibri"/>
                <w:noProof/>
                <w:sz w:val="22"/>
                <w:szCs w:val="22"/>
              </w:rPr>
              <w:t> </w:t>
            </w:r>
            <w:r w:rsidRPr="003419D9">
              <w:rPr>
                <w:rFonts w:ascii="Calibri" w:hAnsi="Calibri" w:cs="Calibri"/>
                <w:noProof/>
                <w:sz w:val="22"/>
                <w:szCs w:val="22"/>
              </w:rPr>
              <w:t> </w:t>
            </w:r>
            <w:r w:rsidRPr="003419D9">
              <w:rPr>
                <w:rFonts w:ascii="Calibri" w:hAnsi="Calibri" w:cs="Calibri"/>
                <w:noProof/>
                <w:sz w:val="22"/>
                <w:szCs w:val="22"/>
              </w:rPr>
              <w:t> </w:t>
            </w:r>
            <w:r w:rsidRPr="003419D9">
              <w:rPr>
                <w:rFonts w:ascii="Calibri" w:hAnsi="Calibri" w:cs="Calibri"/>
                <w:noProof/>
                <w:sz w:val="22"/>
                <w:szCs w:val="22"/>
              </w:rPr>
              <w:fldChar w:fldCharType="end"/>
            </w:r>
          </w:p>
        </w:tc>
        <w:tc>
          <w:tcPr>
            <w:tcW w:w="899" w:type="pct"/>
            <w:shd w:val="clear" w:color="auto" w:fill="auto"/>
          </w:tcPr>
          <w:p w:rsidR="0090244F" w:rsidRDefault="0090244F" w:rsidP="0090244F">
            <w:pPr>
              <w:spacing w:before="240" w:after="240"/>
            </w:pPr>
            <w:r w:rsidRPr="003419D9">
              <w:rPr>
                <w:rFonts w:ascii="Calibri" w:hAnsi="Calibri" w:cs="Calibri"/>
                <w:noProof/>
                <w:sz w:val="22"/>
                <w:szCs w:val="22"/>
              </w:rPr>
              <w:fldChar w:fldCharType="begin">
                <w:ffData>
                  <w:name w:val=""/>
                  <w:enabled/>
                  <w:calcOnExit w:val="0"/>
                  <w:textInput/>
                </w:ffData>
              </w:fldChar>
            </w:r>
            <w:r w:rsidRPr="003419D9">
              <w:rPr>
                <w:rFonts w:ascii="Calibri" w:hAnsi="Calibri" w:cs="Calibri"/>
                <w:noProof/>
                <w:sz w:val="22"/>
                <w:szCs w:val="22"/>
              </w:rPr>
              <w:instrText xml:space="preserve"> FORMTEXT </w:instrText>
            </w:r>
            <w:r w:rsidRPr="003419D9">
              <w:rPr>
                <w:rFonts w:ascii="Calibri" w:hAnsi="Calibri" w:cs="Calibri"/>
                <w:noProof/>
                <w:sz w:val="22"/>
                <w:szCs w:val="22"/>
              </w:rPr>
            </w:r>
            <w:r w:rsidRPr="003419D9">
              <w:rPr>
                <w:rFonts w:ascii="Calibri" w:hAnsi="Calibri" w:cs="Calibri"/>
                <w:noProof/>
                <w:sz w:val="22"/>
                <w:szCs w:val="22"/>
              </w:rPr>
              <w:fldChar w:fldCharType="separate"/>
            </w:r>
            <w:r w:rsidRPr="003419D9">
              <w:rPr>
                <w:rFonts w:ascii="Calibri" w:hAnsi="Calibri" w:cs="Calibri"/>
                <w:noProof/>
                <w:sz w:val="22"/>
                <w:szCs w:val="22"/>
              </w:rPr>
              <w:t> </w:t>
            </w:r>
            <w:r w:rsidRPr="003419D9">
              <w:rPr>
                <w:rFonts w:ascii="Calibri" w:hAnsi="Calibri" w:cs="Calibri"/>
                <w:noProof/>
                <w:sz w:val="22"/>
                <w:szCs w:val="22"/>
              </w:rPr>
              <w:t> </w:t>
            </w:r>
            <w:r w:rsidRPr="003419D9">
              <w:rPr>
                <w:rFonts w:ascii="Calibri" w:hAnsi="Calibri" w:cs="Calibri"/>
                <w:noProof/>
                <w:sz w:val="22"/>
                <w:szCs w:val="22"/>
              </w:rPr>
              <w:t> </w:t>
            </w:r>
            <w:r w:rsidRPr="003419D9">
              <w:rPr>
                <w:rFonts w:ascii="Calibri" w:hAnsi="Calibri" w:cs="Calibri"/>
                <w:noProof/>
                <w:sz w:val="22"/>
                <w:szCs w:val="22"/>
              </w:rPr>
              <w:t> </w:t>
            </w:r>
            <w:r w:rsidRPr="003419D9">
              <w:rPr>
                <w:rFonts w:ascii="Calibri" w:hAnsi="Calibri" w:cs="Calibri"/>
                <w:noProof/>
                <w:sz w:val="22"/>
                <w:szCs w:val="22"/>
              </w:rPr>
              <w:t> </w:t>
            </w:r>
            <w:r w:rsidRPr="003419D9">
              <w:rPr>
                <w:rFonts w:ascii="Calibri" w:hAnsi="Calibri" w:cs="Calibri"/>
                <w:noProof/>
                <w:sz w:val="22"/>
                <w:szCs w:val="22"/>
              </w:rPr>
              <w:fldChar w:fldCharType="end"/>
            </w:r>
          </w:p>
        </w:tc>
        <w:tc>
          <w:tcPr>
            <w:tcW w:w="898" w:type="pct"/>
          </w:tcPr>
          <w:p w:rsidR="0090244F" w:rsidRDefault="0090244F" w:rsidP="0090244F">
            <w:pPr>
              <w:spacing w:before="240" w:after="240"/>
            </w:pPr>
            <w:r w:rsidRPr="003419D9">
              <w:rPr>
                <w:rFonts w:ascii="Calibri" w:hAnsi="Calibri" w:cs="Calibri"/>
                <w:noProof/>
                <w:sz w:val="22"/>
                <w:szCs w:val="22"/>
              </w:rPr>
              <w:fldChar w:fldCharType="begin">
                <w:ffData>
                  <w:name w:val=""/>
                  <w:enabled/>
                  <w:calcOnExit w:val="0"/>
                  <w:textInput/>
                </w:ffData>
              </w:fldChar>
            </w:r>
            <w:r w:rsidRPr="003419D9">
              <w:rPr>
                <w:rFonts w:ascii="Calibri" w:hAnsi="Calibri" w:cs="Calibri"/>
                <w:noProof/>
                <w:sz w:val="22"/>
                <w:szCs w:val="22"/>
              </w:rPr>
              <w:instrText xml:space="preserve"> FORMTEXT </w:instrText>
            </w:r>
            <w:r w:rsidRPr="003419D9">
              <w:rPr>
                <w:rFonts w:ascii="Calibri" w:hAnsi="Calibri" w:cs="Calibri"/>
                <w:noProof/>
                <w:sz w:val="22"/>
                <w:szCs w:val="22"/>
              </w:rPr>
            </w:r>
            <w:r w:rsidRPr="003419D9">
              <w:rPr>
                <w:rFonts w:ascii="Calibri" w:hAnsi="Calibri" w:cs="Calibri"/>
                <w:noProof/>
                <w:sz w:val="22"/>
                <w:szCs w:val="22"/>
              </w:rPr>
              <w:fldChar w:fldCharType="separate"/>
            </w:r>
            <w:r w:rsidRPr="003419D9">
              <w:rPr>
                <w:rFonts w:ascii="Calibri" w:hAnsi="Calibri" w:cs="Calibri"/>
                <w:noProof/>
                <w:sz w:val="22"/>
                <w:szCs w:val="22"/>
              </w:rPr>
              <w:t> </w:t>
            </w:r>
            <w:r w:rsidRPr="003419D9">
              <w:rPr>
                <w:rFonts w:ascii="Calibri" w:hAnsi="Calibri" w:cs="Calibri"/>
                <w:noProof/>
                <w:sz w:val="22"/>
                <w:szCs w:val="22"/>
              </w:rPr>
              <w:t> </w:t>
            </w:r>
            <w:r w:rsidRPr="003419D9">
              <w:rPr>
                <w:rFonts w:ascii="Calibri" w:hAnsi="Calibri" w:cs="Calibri"/>
                <w:noProof/>
                <w:sz w:val="22"/>
                <w:szCs w:val="22"/>
              </w:rPr>
              <w:t> </w:t>
            </w:r>
            <w:r w:rsidRPr="003419D9">
              <w:rPr>
                <w:rFonts w:ascii="Calibri" w:hAnsi="Calibri" w:cs="Calibri"/>
                <w:noProof/>
                <w:sz w:val="22"/>
                <w:szCs w:val="22"/>
              </w:rPr>
              <w:t> </w:t>
            </w:r>
            <w:r w:rsidRPr="003419D9">
              <w:rPr>
                <w:rFonts w:ascii="Calibri" w:hAnsi="Calibri" w:cs="Calibri"/>
                <w:noProof/>
                <w:sz w:val="22"/>
                <w:szCs w:val="22"/>
              </w:rPr>
              <w:t> </w:t>
            </w:r>
            <w:r w:rsidRPr="003419D9">
              <w:rPr>
                <w:rFonts w:ascii="Calibri" w:hAnsi="Calibri" w:cs="Calibri"/>
                <w:noProof/>
                <w:sz w:val="22"/>
                <w:szCs w:val="22"/>
              </w:rPr>
              <w:fldChar w:fldCharType="end"/>
            </w:r>
          </w:p>
        </w:tc>
      </w:tr>
    </w:tbl>
    <w:p w:rsidR="00022482" w:rsidRPr="0090244F" w:rsidRDefault="00022482" w:rsidP="00022482">
      <w:pPr>
        <w:widowControl w:val="0"/>
        <w:spacing w:line="360" w:lineRule="auto"/>
        <w:ind w:left="1701"/>
        <w:jc w:val="both"/>
        <w:rPr>
          <w:rFonts w:asciiTheme="minorHAnsi" w:hAnsiTheme="minorHAnsi"/>
          <w:sz w:val="22"/>
          <w:szCs w:val="22"/>
        </w:rPr>
      </w:pPr>
      <w:r w:rsidRPr="0090244F">
        <w:rPr>
          <w:rFonts w:asciiTheme="minorHAnsi" w:hAnsiTheme="minorHAnsi"/>
          <w:sz w:val="22"/>
          <w:szCs w:val="22"/>
        </w:rPr>
        <w:t>e che</w:t>
      </w:r>
      <w:r w:rsidRPr="0090244F">
        <w:rPr>
          <w:rStyle w:val="Rimandonotaapidipagina"/>
          <w:rFonts w:asciiTheme="minorHAnsi" w:hAnsiTheme="minorHAnsi"/>
          <w:sz w:val="22"/>
          <w:szCs w:val="22"/>
        </w:rPr>
        <w:footnoteReference w:id="7"/>
      </w:r>
      <w:r w:rsidRPr="0090244F">
        <w:rPr>
          <w:rFonts w:asciiTheme="minorHAnsi" w:hAnsiTheme="minorHAnsi"/>
          <w:sz w:val="22"/>
          <w:szCs w:val="22"/>
        </w:rPr>
        <w:t>:</w:t>
      </w:r>
    </w:p>
    <w:p w:rsidR="00022482" w:rsidRPr="0090244F" w:rsidRDefault="0090244F" w:rsidP="00022482">
      <w:pPr>
        <w:widowControl w:val="0"/>
        <w:spacing w:line="360" w:lineRule="auto"/>
        <w:ind w:left="2126" w:hanging="283"/>
        <w:jc w:val="both"/>
        <w:rPr>
          <w:rFonts w:asciiTheme="minorHAnsi" w:hAnsiTheme="minorHAnsi"/>
          <w:sz w:val="22"/>
          <w:szCs w:val="22"/>
        </w:rPr>
      </w:pPr>
      <w:r w:rsidRPr="00D321CE">
        <w:rPr>
          <w:rFonts w:ascii="Calibri" w:hAnsi="Calibri"/>
          <w:sz w:val="22"/>
          <w:szCs w:val="22"/>
        </w:rPr>
        <w:fldChar w:fldCharType="begin">
          <w:ffData>
            <w:name w:val="Controllo1"/>
            <w:enabled/>
            <w:calcOnExit w:val="0"/>
            <w:checkBox>
              <w:sizeAuto/>
              <w:default w:val="0"/>
              <w:checked w:val="0"/>
            </w:checkBox>
          </w:ffData>
        </w:fldChar>
      </w:r>
      <w:r w:rsidRPr="00D321CE">
        <w:rPr>
          <w:rFonts w:ascii="Calibri" w:hAnsi="Calibri"/>
          <w:sz w:val="22"/>
          <w:szCs w:val="22"/>
        </w:rPr>
        <w:instrText xml:space="preserve"> FORMCHECKBOX </w:instrText>
      </w:r>
      <w:r w:rsidR="00FA62AF">
        <w:rPr>
          <w:rFonts w:ascii="Calibri" w:hAnsi="Calibri"/>
          <w:sz w:val="22"/>
          <w:szCs w:val="22"/>
        </w:rPr>
      </w:r>
      <w:r w:rsidR="00FA62AF">
        <w:rPr>
          <w:rFonts w:ascii="Calibri" w:hAnsi="Calibri"/>
          <w:sz w:val="22"/>
          <w:szCs w:val="22"/>
        </w:rPr>
        <w:fldChar w:fldCharType="separate"/>
      </w:r>
      <w:r w:rsidRPr="00D321CE">
        <w:rPr>
          <w:rFonts w:ascii="Calibri" w:hAnsi="Calibri"/>
          <w:sz w:val="22"/>
          <w:szCs w:val="22"/>
        </w:rPr>
        <w:fldChar w:fldCharType="end"/>
      </w:r>
      <w:r w:rsidR="00022482" w:rsidRPr="0090244F">
        <w:rPr>
          <w:rFonts w:asciiTheme="minorHAnsi" w:hAnsiTheme="minorHAnsi"/>
          <w:b/>
          <w:bCs/>
          <w:sz w:val="22"/>
          <w:szCs w:val="22"/>
        </w:rPr>
        <w:tab/>
      </w:r>
      <w:r w:rsidR="00022482" w:rsidRPr="0090244F">
        <w:rPr>
          <w:rFonts w:asciiTheme="minorHAnsi" w:hAnsiTheme="minorHAnsi"/>
          <w:sz w:val="22"/>
          <w:szCs w:val="22"/>
        </w:rPr>
        <w:t xml:space="preserve">non sussistono in capo ai soggetti cessati dalla carica nell’anno antecedente alla data della pubblicazione del Bando di gara e sopra indicati condizioni ostative di cui all’art. 80, comma 2 del D. Lgs. n. 50/2016. </w:t>
      </w:r>
    </w:p>
    <w:p w:rsidR="00022482" w:rsidRPr="0090244F" w:rsidRDefault="00022482" w:rsidP="00022482">
      <w:pPr>
        <w:widowControl w:val="0"/>
        <w:spacing w:line="360" w:lineRule="auto"/>
        <w:ind w:left="1416"/>
        <w:jc w:val="both"/>
        <w:rPr>
          <w:rFonts w:asciiTheme="minorHAnsi" w:hAnsiTheme="minorHAnsi"/>
          <w:b/>
          <w:i/>
          <w:sz w:val="22"/>
          <w:szCs w:val="22"/>
        </w:rPr>
      </w:pPr>
      <w:r w:rsidRPr="0090244F">
        <w:rPr>
          <w:rFonts w:asciiTheme="minorHAnsi" w:hAnsiTheme="minorHAnsi"/>
          <w:b/>
          <w:i/>
          <w:sz w:val="22"/>
          <w:szCs w:val="22"/>
        </w:rPr>
        <w:t>oppure</w:t>
      </w:r>
    </w:p>
    <w:p w:rsidR="00022482" w:rsidRPr="0090244F" w:rsidRDefault="0090244F" w:rsidP="00022482">
      <w:pPr>
        <w:widowControl w:val="0"/>
        <w:spacing w:line="360" w:lineRule="auto"/>
        <w:ind w:left="2126" w:hanging="283"/>
        <w:jc w:val="both"/>
        <w:rPr>
          <w:rFonts w:asciiTheme="minorHAnsi" w:hAnsiTheme="minorHAnsi"/>
          <w:sz w:val="22"/>
          <w:szCs w:val="22"/>
        </w:rPr>
      </w:pPr>
      <w:r w:rsidRPr="00D321CE">
        <w:rPr>
          <w:rFonts w:ascii="Calibri" w:hAnsi="Calibri"/>
          <w:sz w:val="22"/>
          <w:szCs w:val="22"/>
        </w:rPr>
        <w:fldChar w:fldCharType="begin">
          <w:ffData>
            <w:name w:val="Controllo1"/>
            <w:enabled/>
            <w:calcOnExit w:val="0"/>
            <w:checkBox>
              <w:sizeAuto/>
              <w:default w:val="0"/>
              <w:checked w:val="0"/>
            </w:checkBox>
          </w:ffData>
        </w:fldChar>
      </w:r>
      <w:r w:rsidRPr="00D321CE">
        <w:rPr>
          <w:rFonts w:ascii="Calibri" w:hAnsi="Calibri"/>
          <w:sz w:val="22"/>
          <w:szCs w:val="22"/>
        </w:rPr>
        <w:instrText xml:space="preserve"> FORMCHECKBOX </w:instrText>
      </w:r>
      <w:r w:rsidR="00FA62AF">
        <w:rPr>
          <w:rFonts w:ascii="Calibri" w:hAnsi="Calibri"/>
          <w:sz w:val="22"/>
          <w:szCs w:val="22"/>
        </w:rPr>
      </w:r>
      <w:r w:rsidR="00FA62AF">
        <w:rPr>
          <w:rFonts w:ascii="Calibri" w:hAnsi="Calibri"/>
          <w:sz w:val="22"/>
          <w:szCs w:val="22"/>
        </w:rPr>
        <w:fldChar w:fldCharType="separate"/>
      </w:r>
      <w:r w:rsidRPr="00D321CE">
        <w:rPr>
          <w:rFonts w:ascii="Calibri" w:hAnsi="Calibri"/>
          <w:sz w:val="22"/>
          <w:szCs w:val="22"/>
        </w:rPr>
        <w:fldChar w:fldCharType="end"/>
      </w:r>
      <w:r w:rsidR="00022482" w:rsidRPr="0090244F">
        <w:rPr>
          <w:rFonts w:asciiTheme="minorHAnsi" w:hAnsiTheme="minorHAnsi"/>
          <w:b/>
          <w:bCs/>
          <w:sz w:val="22"/>
          <w:szCs w:val="22"/>
        </w:rPr>
        <w:tab/>
      </w:r>
      <w:r w:rsidR="00022482" w:rsidRPr="0090244F">
        <w:rPr>
          <w:rFonts w:asciiTheme="minorHAnsi" w:hAnsiTheme="minorHAnsi"/>
          <w:sz w:val="22"/>
          <w:szCs w:val="22"/>
        </w:rPr>
        <w:t>sussistono in capo a</w:t>
      </w:r>
      <w:r w:rsidR="00022482" w:rsidRPr="0090244F">
        <w:rPr>
          <w:rStyle w:val="Rimandonotaapidipagina"/>
          <w:rFonts w:asciiTheme="minorHAnsi" w:hAnsiTheme="minorHAnsi"/>
          <w:sz w:val="22"/>
          <w:szCs w:val="22"/>
        </w:rPr>
        <w:footnoteReference w:id="8"/>
      </w:r>
      <w:r w:rsidR="00022482" w:rsidRPr="0090244F">
        <w:rPr>
          <w:rFonts w:asciiTheme="minorHAnsi" w:hAnsiTheme="minorHAnsi"/>
          <w:sz w:val="22"/>
          <w:szCs w:val="22"/>
        </w:rPr>
        <w:t>:</w:t>
      </w:r>
    </w:p>
    <w:tbl>
      <w:tblPr>
        <w:tblW w:w="49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9"/>
        <w:gridCol w:w="1269"/>
        <w:gridCol w:w="1642"/>
        <w:gridCol w:w="1514"/>
        <w:gridCol w:w="1651"/>
        <w:gridCol w:w="1649"/>
      </w:tblGrid>
      <w:tr w:rsidR="00022482" w:rsidRPr="0090244F" w:rsidTr="003B1703">
        <w:tc>
          <w:tcPr>
            <w:tcW w:w="794" w:type="pct"/>
            <w:shd w:val="clear" w:color="auto" w:fill="BFBFBF"/>
          </w:tcPr>
          <w:p w:rsidR="00022482" w:rsidRPr="0090244F" w:rsidRDefault="00022482" w:rsidP="003B1703">
            <w:pPr>
              <w:spacing w:after="120" w:line="360" w:lineRule="auto"/>
              <w:jc w:val="both"/>
              <w:rPr>
                <w:rFonts w:asciiTheme="minorHAnsi" w:hAnsiTheme="minorHAnsi"/>
                <w:b/>
                <w:sz w:val="22"/>
                <w:szCs w:val="22"/>
              </w:rPr>
            </w:pPr>
            <w:r w:rsidRPr="0090244F">
              <w:rPr>
                <w:rFonts w:asciiTheme="minorHAnsi" w:hAnsiTheme="minorHAnsi"/>
                <w:b/>
                <w:sz w:val="22"/>
                <w:szCs w:val="22"/>
              </w:rPr>
              <w:t>cognome e nome</w:t>
            </w:r>
          </w:p>
        </w:tc>
        <w:tc>
          <w:tcPr>
            <w:tcW w:w="691" w:type="pct"/>
            <w:shd w:val="clear" w:color="auto" w:fill="BFBFBF"/>
          </w:tcPr>
          <w:p w:rsidR="00022482" w:rsidRPr="0090244F" w:rsidRDefault="00022482" w:rsidP="003B1703">
            <w:pPr>
              <w:spacing w:after="120" w:line="360" w:lineRule="auto"/>
              <w:jc w:val="both"/>
              <w:rPr>
                <w:rFonts w:asciiTheme="minorHAnsi" w:hAnsiTheme="minorHAnsi"/>
                <w:b/>
                <w:sz w:val="22"/>
                <w:szCs w:val="22"/>
              </w:rPr>
            </w:pPr>
            <w:r w:rsidRPr="0090244F">
              <w:rPr>
                <w:rFonts w:asciiTheme="minorHAnsi" w:hAnsiTheme="minorHAnsi"/>
                <w:b/>
                <w:sz w:val="22"/>
                <w:szCs w:val="22"/>
              </w:rPr>
              <w:t>codice fiscale</w:t>
            </w:r>
          </w:p>
        </w:tc>
        <w:tc>
          <w:tcPr>
            <w:tcW w:w="894" w:type="pct"/>
            <w:shd w:val="clear" w:color="auto" w:fill="BFBFBF"/>
          </w:tcPr>
          <w:p w:rsidR="00022482" w:rsidRPr="0090244F" w:rsidRDefault="00022482" w:rsidP="003B1703">
            <w:pPr>
              <w:spacing w:after="120" w:line="360" w:lineRule="auto"/>
              <w:jc w:val="both"/>
              <w:rPr>
                <w:rFonts w:asciiTheme="minorHAnsi" w:hAnsiTheme="minorHAnsi"/>
                <w:b/>
                <w:sz w:val="22"/>
                <w:szCs w:val="22"/>
              </w:rPr>
            </w:pPr>
            <w:r w:rsidRPr="0090244F">
              <w:rPr>
                <w:rFonts w:asciiTheme="minorHAnsi" w:hAnsiTheme="minorHAnsi"/>
                <w:b/>
                <w:sz w:val="22"/>
                <w:szCs w:val="22"/>
              </w:rPr>
              <w:t>luogo e data di nascita</w:t>
            </w:r>
          </w:p>
        </w:tc>
        <w:tc>
          <w:tcPr>
            <w:tcW w:w="824" w:type="pct"/>
            <w:shd w:val="clear" w:color="auto" w:fill="BFBFBF"/>
          </w:tcPr>
          <w:p w:rsidR="00022482" w:rsidRPr="0090244F" w:rsidRDefault="00022482" w:rsidP="003B1703">
            <w:pPr>
              <w:spacing w:after="120" w:line="360" w:lineRule="auto"/>
              <w:jc w:val="both"/>
              <w:rPr>
                <w:rFonts w:asciiTheme="minorHAnsi" w:hAnsiTheme="minorHAnsi"/>
                <w:b/>
                <w:sz w:val="22"/>
                <w:szCs w:val="22"/>
              </w:rPr>
            </w:pPr>
            <w:r w:rsidRPr="0090244F">
              <w:rPr>
                <w:rFonts w:asciiTheme="minorHAnsi" w:hAnsiTheme="minorHAnsi"/>
                <w:b/>
                <w:sz w:val="22"/>
                <w:szCs w:val="22"/>
              </w:rPr>
              <w:t>residenza</w:t>
            </w:r>
          </w:p>
        </w:tc>
        <w:tc>
          <w:tcPr>
            <w:tcW w:w="899" w:type="pct"/>
            <w:shd w:val="clear" w:color="auto" w:fill="BFBFBF"/>
          </w:tcPr>
          <w:p w:rsidR="00022482" w:rsidRPr="0090244F" w:rsidRDefault="00022482" w:rsidP="003B1703">
            <w:pPr>
              <w:spacing w:after="120" w:line="360" w:lineRule="auto"/>
              <w:jc w:val="both"/>
              <w:rPr>
                <w:rFonts w:asciiTheme="minorHAnsi" w:hAnsiTheme="minorHAnsi"/>
                <w:b/>
                <w:sz w:val="22"/>
                <w:szCs w:val="22"/>
              </w:rPr>
            </w:pPr>
            <w:r w:rsidRPr="0090244F">
              <w:rPr>
                <w:rFonts w:asciiTheme="minorHAnsi" w:hAnsiTheme="minorHAnsi"/>
                <w:b/>
                <w:sz w:val="22"/>
                <w:szCs w:val="22"/>
              </w:rPr>
              <w:t>carica ricoperta</w:t>
            </w:r>
          </w:p>
        </w:tc>
        <w:tc>
          <w:tcPr>
            <w:tcW w:w="898" w:type="pct"/>
            <w:shd w:val="clear" w:color="auto" w:fill="BFBFBF"/>
          </w:tcPr>
          <w:p w:rsidR="00022482" w:rsidRPr="0090244F" w:rsidRDefault="00022482" w:rsidP="003B1703">
            <w:pPr>
              <w:spacing w:after="120" w:line="360" w:lineRule="auto"/>
              <w:jc w:val="both"/>
              <w:rPr>
                <w:rFonts w:asciiTheme="minorHAnsi" w:hAnsiTheme="minorHAnsi"/>
                <w:b/>
                <w:sz w:val="22"/>
                <w:szCs w:val="22"/>
              </w:rPr>
            </w:pPr>
            <w:r w:rsidRPr="0090244F">
              <w:rPr>
                <w:rFonts w:asciiTheme="minorHAnsi" w:hAnsiTheme="minorHAnsi"/>
                <w:b/>
                <w:sz w:val="22"/>
                <w:szCs w:val="22"/>
              </w:rPr>
              <w:t>data di cessazione</w:t>
            </w:r>
          </w:p>
        </w:tc>
      </w:tr>
      <w:tr w:rsidR="0090244F" w:rsidRPr="0090244F" w:rsidTr="003B1703">
        <w:tc>
          <w:tcPr>
            <w:tcW w:w="794" w:type="pct"/>
            <w:shd w:val="clear" w:color="auto" w:fill="auto"/>
          </w:tcPr>
          <w:p w:rsidR="0090244F" w:rsidRDefault="0090244F" w:rsidP="0090244F">
            <w:pPr>
              <w:spacing w:before="240" w:after="240"/>
            </w:pPr>
            <w:r w:rsidRPr="000B22A4">
              <w:rPr>
                <w:rFonts w:ascii="Calibri" w:hAnsi="Calibri" w:cs="Calibri"/>
                <w:noProof/>
                <w:sz w:val="22"/>
                <w:szCs w:val="22"/>
              </w:rPr>
              <w:lastRenderedPageBreak/>
              <w:fldChar w:fldCharType="begin">
                <w:ffData>
                  <w:name w:val=""/>
                  <w:enabled/>
                  <w:calcOnExit w:val="0"/>
                  <w:textInput/>
                </w:ffData>
              </w:fldChar>
            </w:r>
            <w:r w:rsidRPr="000B22A4">
              <w:rPr>
                <w:rFonts w:ascii="Calibri" w:hAnsi="Calibri" w:cs="Calibri"/>
                <w:noProof/>
                <w:sz w:val="22"/>
                <w:szCs w:val="22"/>
              </w:rPr>
              <w:instrText xml:space="preserve"> FORMTEXT </w:instrText>
            </w:r>
            <w:r w:rsidRPr="000B22A4">
              <w:rPr>
                <w:rFonts w:ascii="Calibri" w:hAnsi="Calibri" w:cs="Calibri"/>
                <w:noProof/>
                <w:sz w:val="22"/>
                <w:szCs w:val="22"/>
              </w:rPr>
            </w:r>
            <w:r w:rsidRPr="000B22A4">
              <w:rPr>
                <w:rFonts w:ascii="Calibri" w:hAnsi="Calibri" w:cs="Calibri"/>
                <w:noProof/>
                <w:sz w:val="22"/>
                <w:szCs w:val="22"/>
              </w:rPr>
              <w:fldChar w:fldCharType="separate"/>
            </w:r>
            <w:r w:rsidRPr="000B22A4">
              <w:rPr>
                <w:rFonts w:ascii="Calibri" w:hAnsi="Calibri" w:cs="Calibri"/>
                <w:noProof/>
                <w:sz w:val="22"/>
                <w:szCs w:val="22"/>
              </w:rPr>
              <w:t> </w:t>
            </w:r>
            <w:r w:rsidRPr="000B22A4">
              <w:rPr>
                <w:rFonts w:ascii="Calibri" w:hAnsi="Calibri" w:cs="Calibri"/>
                <w:noProof/>
                <w:sz w:val="22"/>
                <w:szCs w:val="22"/>
              </w:rPr>
              <w:t> </w:t>
            </w:r>
            <w:r w:rsidRPr="000B22A4">
              <w:rPr>
                <w:rFonts w:ascii="Calibri" w:hAnsi="Calibri" w:cs="Calibri"/>
                <w:noProof/>
                <w:sz w:val="22"/>
                <w:szCs w:val="22"/>
              </w:rPr>
              <w:t> </w:t>
            </w:r>
            <w:r w:rsidRPr="000B22A4">
              <w:rPr>
                <w:rFonts w:ascii="Calibri" w:hAnsi="Calibri" w:cs="Calibri"/>
                <w:noProof/>
                <w:sz w:val="22"/>
                <w:szCs w:val="22"/>
              </w:rPr>
              <w:t> </w:t>
            </w:r>
            <w:r w:rsidRPr="000B22A4">
              <w:rPr>
                <w:rFonts w:ascii="Calibri" w:hAnsi="Calibri" w:cs="Calibri"/>
                <w:noProof/>
                <w:sz w:val="22"/>
                <w:szCs w:val="22"/>
              </w:rPr>
              <w:t> </w:t>
            </w:r>
            <w:r w:rsidRPr="000B22A4">
              <w:rPr>
                <w:rFonts w:ascii="Calibri" w:hAnsi="Calibri" w:cs="Calibri"/>
                <w:noProof/>
                <w:sz w:val="22"/>
                <w:szCs w:val="22"/>
              </w:rPr>
              <w:fldChar w:fldCharType="end"/>
            </w:r>
          </w:p>
        </w:tc>
        <w:tc>
          <w:tcPr>
            <w:tcW w:w="691" w:type="pct"/>
            <w:shd w:val="clear" w:color="auto" w:fill="auto"/>
          </w:tcPr>
          <w:p w:rsidR="0090244F" w:rsidRDefault="0090244F" w:rsidP="0090244F">
            <w:pPr>
              <w:spacing w:before="240" w:after="240"/>
            </w:pPr>
            <w:r w:rsidRPr="000B22A4">
              <w:rPr>
                <w:rFonts w:ascii="Calibri" w:hAnsi="Calibri" w:cs="Calibri"/>
                <w:noProof/>
                <w:sz w:val="22"/>
                <w:szCs w:val="22"/>
              </w:rPr>
              <w:fldChar w:fldCharType="begin">
                <w:ffData>
                  <w:name w:val=""/>
                  <w:enabled/>
                  <w:calcOnExit w:val="0"/>
                  <w:textInput/>
                </w:ffData>
              </w:fldChar>
            </w:r>
            <w:r w:rsidRPr="000B22A4">
              <w:rPr>
                <w:rFonts w:ascii="Calibri" w:hAnsi="Calibri" w:cs="Calibri"/>
                <w:noProof/>
                <w:sz w:val="22"/>
                <w:szCs w:val="22"/>
              </w:rPr>
              <w:instrText xml:space="preserve"> FORMTEXT </w:instrText>
            </w:r>
            <w:r w:rsidRPr="000B22A4">
              <w:rPr>
                <w:rFonts w:ascii="Calibri" w:hAnsi="Calibri" w:cs="Calibri"/>
                <w:noProof/>
                <w:sz w:val="22"/>
                <w:szCs w:val="22"/>
              </w:rPr>
            </w:r>
            <w:r w:rsidRPr="000B22A4">
              <w:rPr>
                <w:rFonts w:ascii="Calibri" w:hAnsi="Calibri" w:cs="Calibri"/>
                <w:noProof/>
                <w:sz w:val="22"/>
                <w:szCs w:val="22"/>
              </w:rPr>
              <w:fldChar w:fldCharType="separate"/>
            </w:r>
            <w:r w:rsidRPr="000B22A4">
              <w:rPr>
                <w:rFonts w:ascii="Calibri" w:hAnsi="Calibri" w:cs="Calibri"/>
                <w:noProof/>
                <w:sz w:val="22"/>
                <w:szCs w:val="22"/>
              </w:rPr>
              <w:t> </w:t>
            </w:r>
            <w:r w:rsidRPr="000B22A4">
              <w:rPr>
                <w:rFonts w:ascii="Calibri" w:hAnsi="Calibri" w:cs="Calibri"/>
                <w:noProof/>
                <w:sz w:val="22"/>
                <w:szCs w:val="22"/>
              </w:rPr>
              <w:t> </w:t>
            </w:r>
            <w:r w:rsidRPr="000B22A4">
              <w:rPr>
                <w:rFonts w:ascii="Calibri" w:hAnsi="Calibri" w:cs="Calibri"/>
                <w:noProof/>
                <w:sz w:val="22"/>
                <w:szCs w:val="22"/>
              </w:rPr>
              <w:t> </w:t>
            </w:r>
            <w:r w:rsidRPr="000B22A4">
              <w:rPr>
                <w:rFonts w:ascii="Calibri" w:hAnsi="Calibri" w:cs="Calibri"/>
                <w:noProof/>
                <w:sz w:val="22"/>
                <w:szCs w:val="22"/>
              </w:rPr>
              <w:t> </w:t>
            </w:r>
            <w:r w:rsidRPr="000B22A4">
              <w:rPr>
                <w:rFonts w:ascii="Calibri" w:hAnsi="Calibri" w:cs="Calibri"/>
                <w:noProof/>
                <w:sz w:val="22"/>
                <w:szCs w:val="22"/>
              </w:rPr>
              <w:t> </w:t>
            </w:r>
            <w:r w:rsidRPr="000B22A4">
              <w:rPr>
                <w:rFonts w:ascii="Calibri" w:hAnsi="Calibri" w:cs="Calibri"/>
                <w:noProof/>
                <w:sz w:val="22"/>
                <w:szCs w:val="22"/>
              </w:rPr>
              <w:fldChar w:fldCharType="end"/>
            </w:r>
          </w:p>
        </w:tc>
        <w:tc>
          <w:tcPr>
            <w:tcW w:w="894" w:type="pct"/>
            <w:shd w:val="clear" w:color="auto" w:fill="auto"/>
          </w:tcPr>
          <w:p w:rsidR="0090244F" w:rsidRDefault="0090244F" w:rsidP="0090244F">
            <w:pPr>
              <w:spacing w:before="240" w:after="240"/>
            </w:pPr>
            <w:r w:rsidRPr="000B22A4">
              <w:rPr>
                <w:rFonts w:ascii="Calibri" w:hAnsi="Calibri" w:cs="Calibri"/>
                <w:noProof/>
                <w:sz w:val="22"/>
                <w:szCs w:val="22"/>
              </w:rPr>
              <w:fldChar w:fldCharType="begin">
                <w:ffData>
                  <w:name w:val=""/>
                  <w:enabled/>
                  <w:calcOnExit w:val="0"/>
                  <w:textInput/>
                </w:ffData>
              </w:fldChar>
            </w:r>
            <w:r w:rsidRPr="000B22A4">
              <w:rPr>
                <w:rFonts w:ascii="Calibri" w:hAnsi="Calibri" w:cs="Calibri"/>
                <w:noProof/>
                <w:sz w:val="22"/>
                <w:szCs w:val="22"/>
              </w:rPr>
              <w:instrText xml:space="preserve"> FORMTEXT </w:instrText>
            </w:r>
            <w:r w:rsidRPr="000B22A4">
              <w:rPr>
                <w:rFonts w:ascii="Calibri" w:hAnsi="Calibri" w:cs="Calibri"/>
                <w:noProof/>
                <w:sz w:val="22"/>
                <w:szCs w:val="22"/>
              </w:rPr>
            </w:r>
            <w:r w:rsidRPr="000B22A4">
              <w:rPr>
                <w:rFonts w:ascii="Calibri" w:hAnsi="Calibri" w:cs="Calibri"/>
                <w:noProof/>
                <w:sz w:val="22"/>
                <w:szCs w:val="22"/>
              </w:rPr>
              <w:fldChar w:fldCharType="separate"/>
            </w:r>
            <w:r w:rsidRPr="000B22A4">
              <w:rPr>
                <w:rFonts w:ascii="Calibri" w:hAnsi="Calibri" w:cs="Calibri"/>
                <w:noProof/>
                <w:sz w:val="22"/>
                <w:szCs w:val="22"/>
              </w:rPr>
              <w:t> </w:t>
            </w:r>
            <w:r w:rsidRPr="000B22A4">
              <w:rPr>
                <w:rFonts w:ascii="Calibri" w:hAnsi="Calibri" w:cs="Calibri"/>
                <w:noProof/>
                <w:sz w:val="22"/>
                <w:szCs w:val="22"/>
              </w:rPr>
              <w:t> </w:t>
            </w:r>
            <w:r w:rsidRPr="000B22A4">
              <w:rPr>
                <w:rFonts w:ascii="Calibri" w:hAnsi="Calibri" w:cs="Calibri"/>
                <w:noProof/>
                <w:sz w:val="22"/>
                <w:szCs w:val="22"/>
              </w:rPr>
              <w:t> </w:t>
            </w:r>
            <w:r w:rsidRPr="000B22A4">
              <w:rPr>
                <w:rFonts w:ascii="Calibri" w:hAnsi="Calibri" w:cs="Calibri"/>
                <w:noProof/>
                <w:sz w:val="22"/>
                <w:szCs w:val="22"/>
              </w:rPr>
              <w:t> </w:t>
            </w:r>
            <w:r w:rsidRPr="000B22A4">
              <w:rPr>
                <w:rFonts w:ascii="Calibri" w:hAnsi="Calibri" w:cs="Calibri"/>
                <w:noProof/>
                <w:sz w:val="22"/>
                <w:szCs w:val="22"/>
              </w:rPr>
              <w:t> </w:t>
            </w:r>
            <w:r w:rsidRPr="000B22A4">
              <w:rPr>
                <w:rFonts w:ascii="Calibri" w:hAnsi="Calibri" w:cs="Calibri"/>
                <w:noProof/>
                <w:sz w:val="22"/>
                <w:szCs w:val="22"/>
              </w:rPr>
              <w:fldChar w:fldCharType="end"/>
            </w:r>
          </w:p>
        </w:tc>
        <w:tc>
          <w:tcPr>
            <w:tcW w:w="824" w:type="pct"/>
          </w:tcPr>
          <w:p w:rsidR="0090244F" w:rsidRDefault="0090244F" w:rsidP="0090244F">
            <w:pPr>
              <w:spacing w:before="240" w:after="240"/>
            </w:pPr>
            <w:r w:rsidRPr="000B22A4">
              <w:rPr>
                <w:rFonts w:ascii="Calibri" w:hAnsi="Calibri" w:cs="Calibri"/>
                <w:noProof/>
                <w:sz w:val="22"/>
                <w:szCs w:val="22"/>
              </w:rPr>
              <w:fldChar w:fldCharType="begin">
                <w:ffData>
                  <w:name w:val=""/>
                  <w:enabled/>
                  <w:calcOnExit w:val="0"/>
                  <w:textInput/>
                </w:ffData>
              </w:fldChar>
            </w:r>
            <w:r w:rsidRPr="000B22A4">
              <w:rPr>
                <w:rFonts w:ascii="Calibri" w:hAnsi="Calibri" w:cs="Calibri"/>
                <w:noProof/>
                <w:sz w:val="22"/>
                <w:szCs w:val="22"/>
              </w:rPr>
              <w:instrText xml:space="preserve"> FORMTEXT </w:instrText>
            </w:r>
            <w:r w:rsidRPr="000B22A4">
              <w:rPr>
                <w:rFonts w:ascii="Calibri" w:hAnsi="Calibri" w:cs="Calibri"/>
                <w:noProof/>
                <w:sz w:val="22"/>
                <w:szCs w:val="22"/>
              </w:rPr>
            </w:r>
            <w:r w:rsidRPr="000B22A4">
              <w:rPr>
                <w:rFonts w:ascii="Calibri" w:hAnsi="Calibri" w:cs="Calibri"/>
                <w:noProof/>
                <w:sz w:val="22"/>
                <w:szCs w:val="22"/>
              </w:rPr>
              <w:fldChar w:fldCharType="separate"/>
            </w:r>
            <w:r w:rsidRPr="000B22A4">
              <w:rPr>
                <w:rFonts w:ascii="Calibri" w:hAnsi="Calibri" w:cs="Calibri"/>
                <w:noProof/>
                <w:sz w:val="22"/>
                <w:szCs w:val="22"/>
              </w:rPr>
              <w:t> </w:t>
            </w:r>
            <w:r w:rsidRPr="000B22A4">
              <w:rPr>
                <w:rFonts w:ascii="Calibri" w:hAnsi="Calibri" w:cs="Calibri"/>
                <w:noProof/>
                <w:sz w:val="22"/>
                <w:szCs w:val="22"/>
              </w:rPr>
              <w:t> </w:t>
            </w:r>
            <w:r w:rsidRPr="000B22A4">
              <w:rPr>
                <w:rFonts w:ascii="Calibri" w:hAnsi="Calibri" w:cs="Calibri"/>
                <w:noProof/>
                <w:sz w:val="22"/>
                <w:szCs w:val="22"/>
              </w:rPr>
              <w:t> </w:t>
            </w:r>
            <w:r w:rsidRPr="000B22A4">
              <w:rPr>
                <w:rFonts w:ascii="Calibri" w:hAnsi="Calibri" w:cs="Calibri"/>
                <w:noProof/>
                <w:sz w:val="22"/>
                <w:szCs w:val="22"/>
              </w:rPr>
              <w:t> </w:t>
            </w:r>
            <w:r w:rsidRPr="000B22A4">
              <w:rPr>
                <w:rFonts w:ascii="Calibri" w:hAnsi="Calibri" w:cs="Calibri"/>
                <w:noProof/>
                <w:sz w:val="22"/>
                <w:szCs w:val="22"/>
              </w:rPr>
              <w:t> </w:t>
            </w:r>
            <w:r w:rsidRPr="000B22A4">
              <w:rPr>
                <w:rFonts w:ascii="Calibri" w:hAnsi="Calibri" w:cs="Calibri"/>
                <w:noProof/>
                <w:sz w:val="22"/>
                <w:szCs w:val="22"/>
              </w:rPr>
              <w:fldChar w:fldCharType="end"/>
            </w:r>
          </w:p>
        </w:tc>
        <w:tc>
          <w:tcPr>
            <w:tcW w:w="899" w:type="pct"/>
            <w:shd w:val="clear" w:color="auto" w:fill="auto"/>
          </w:tcPr>
          <w:p w:rsidR="0090244F" w:rsidRDefault="0090244F" w:rsidP="0090244F">
            <w:pPr>
              <w:spacing w:before="240" w:after="240"/>
            </w:pPr>
            <w:r w:rsidRPr="000B22A4">
              <w:rPr>
                <w:rFonts w:ascii="Calibri" w:hAnsi="Calibri" w:cs="Calibri"/>
                <w:noProof/>
                <w:sz w:val="22"/>
                <w:szCs w:val="22"/>
              </w:rPr>
              <w:fldChar w:fldCharType="begin">
                <w:ffData>
                  <w:name w:val=""/>
                  <w:enabled/>
                  <w:calcOnExit w:val="0"/>
                  <w:textInput/>
                </w:ffData>
              </w:fldChar>
            </w:r>
            <w:r w:rsidRPr="000B22A4">
              <w:rPr>
                <w:rFonts w:ascii="Calibri" w:hAnsi="Calibri" w:cs="Calibri"/>
                <w:noProof/>
                <w:sz w:val="22"/>
                <w:szCs w:val="22"/>
              </w:rPr>
              <w:instrText xml:space="preserve"> FORMTEXT </w:instrText>
            </w:r>
            <w:r w:rsidRPr="000B22A4">
              <w:rPr>
                <w:rFonts w:ascii="Calibri" w:hAnsi="Calibri" w:cs="Calibri"/>
                <w:noProof/>
                <w:sz w:val="22"/>
                <w:szCs w:val="22"/>
              </w:rPr>
            </w:r>
            <w:r w:rsidRPr="000B22A4">
              <w:rPr>
                <w:rFonts w:ascii="Calibri" w:hAnsi="Calibri" w:cs="Calibri"/>
                <w:noProof/>
                <w:sz w:val="22"/>
                <w:szCs w:val="22"/>
              </w:rPr>
              <w:fldChar w:fldCharType="separate"/>
            </w:r>
            <w:r w:rsidRPr="000B22A4">
              <w:rPr>
                <w:rFonts w:ascii="Calibri" w:hAnsi="Calibri" w:cs="Calibri"/>
                <w:noProof/>
                <w:sz w:val="22"/>
                <w:szCs w:val="22"/>
              </w:rPr>
              <w:t> </w:t>
            </w:r>
            <w:r w:rsidRPr="000B22A4">
              <w:rPr>
                <w:rFonts w:ascii="Calibri" w:hAnsi="Calibri" w:cs="Calibri"/>
                <w:noProof/>
                <w:sz w:val="22"/>
                <w:szCs w:val="22"/>
              </w:rPr>
              <w:t> </w:t>
            </w:r>
            <w:r w:rsidRPr="000B22A4">
              <w:rPr>
                <w:rFonts w:ascii="Calibri" w:hAnsi="Calibri" w:cs="Calibri"/>
                <w:noProof/>
                <w:sz w:val="22"/>
                <w:szCs w:val="22"/>
              </w:rPr>
              <w:t> </w:t>
            </w:r>
            <w:r w:rsidRPr="000B22A4">
              <w:rPr>
                <w:rFonts w:ascii="Calibri" w:hAnsi="Calibri" w:cs="Calibri"/>
                <w:noProof/>
                <w:sz w:val="22"/>
                <w:szCs w:val="22"/>
              </w:rPr>
              <w:t> </w:t>
            </w:r>
            <w:r w:rsidRPr="000B22A4">
              <w:rPr>
                <w:rFonts w:ascii="Calibri" w:hAnsi="Calibri" w:cs="Calibri"/>
                <w:noProof/>
                <w:sz w:val="22"/>
                <w:szCs w:val="22"/>
              </w:rPr>
              <w:t> </w:t>
            </w:r>
            <w:r w:rsidRPr="000B22A4">
              <w:rPr>
                <w:rFonts w:ascii="Calibri" w:hAnsi="Calibri" w:cs="Calibri"/>
                <w:noProof/>
                <w:sz w:val="22"/>
                <w:szCs w:val="22"/>
              </w:rPr>
              <w:fldChar w:fldCharType="end"/>
            </w:r>
          </w:p>
        </w:tc>
        <w:tc>
          <w:tcPr>
            <w:tcW w:w="898" w:type="pct"/>
          </w:tcPr>
          <w:p w:rsidR="0090244F" w:rsidRDefault="0090244F" w:rsidP="0090244F">
            <w:pPr>
              <w:spacing w:before="240" w:after="240"/>
            </w:pPr>
            <w:r w:rsidRPr="000B22A4">
              <w:rPr>
                <w:rFonts w:ascii="Calibri" w:hAnsi="Calibri" w:cs="Calibri"/>
                <w:noProof/>
                <w:sz w:val="22"/>
                <w:szCs w:val="22"/>
              </w:rPr>
              <w:fldChar w:fldCharType="begin">
                <w:ffData>
                  <w:name w:val=""/>
                  <w:enabled/>
                  <w:calcOnExit w:val="0"/>
                  <w:textInput/>
                </w:ffData>
              </w:fldChar>
            </w:r>
            <w:r w:rsidRPr="000B22A4">
              <w:rPr>
                <w:rFonts w:ascii="Calibri" w:hAnsi="Calibri" w:cs="Calibri"/>
                <w:noProof/>
                <w:sz w:val="22"/>
                <w:szCs w:val="22"/>
              </w:rPr>
              <w:instrText xml:space="preserve"> FORMTEXT </w:instrText>
            </w:r>
            <w:r w:rsidRPr="000B22A4">
              <w:rPr>
                <w:rFonts w:ascii="Calibri" w:hAnsi="Calibri" w:cs="Calibri"/>
                <w:noProof/>
                <w:sz w:val="22"/>
                <w:szCs w:val="22"/>
              </w:rPr>
            </w:r>
            <w:r w:rsidRPr="000B22A4">
              <w:rPr>
                <w:rFonts w:ascii="Calibri" w:hAnsi="Calibri" w:cs="Calibri"/>
                <w:noProof/>
                <w:sz w:val="22"/>
                <w:szCs w:val="22"/>
              </w:rPr>
              <w:fldChar w:fldCharType="separate"/>
            </w:r>
            <w:r w:rsidRPr="000B22A4">
              <w:rPr>
                <w:rFonts w:ascii="Calibri" w:hAnsi="Calibri" w:cs="Calibri"/>
                <w:noProof/>
                <w:sz w:val="22"/>
                <w:szCs w:val="22"/>
              </w:rPr>
              <w:t> </w:t>
            </w:r>
            <w:r w:rsidRPr="000B22A4">
              <w:rPr>
                <w:rFonts w:ascii="Calibri" w:hAnsi="Calibri" w:cs="Calibri"/>
                <w:noProof/>
                <w:sz w:val="22"/>
                <w:szCs w:val="22"/>
              </w:rPr>
              <w:t> </w:t>
            </w:r>
            <w:r w:rsidRPr="000B22A4">
              <w:rPr>
                <w:rFonts w:ascii="Calibri" w:hAnsi="Calibri" w:cs="Calibri"/>
                <w:noProof/>
                <w:sz w:val="22"/>
                <w:szCs w:val="22"/>
              </w:rPr>
              <w:t> </w:t>
            </w:r>
            <w:r w:rsidRPr="000B22A4">
              <w:rPr>
                <w:rFonts w:ascii="Calibri" w:hAnsi="Calibri" w:cs="Calibri"/>
                <w:noProof/>
                <w:sz w:val="22"/>
                <w:szCs w:val="22"/>
              </w:rPr>
              <w:t> </w:t>
            </w:r>
            <w:r w:rsidRPr="000B22A4">
              <w:rPr>
                <w:rFonts w:ascii="Calibri" w:hAnsi="Calibri" w:cs="Calibri"/>
                <w:noProof/>
                <w:sz w:val="22"/>
                <w:szCs w:val="22"/>
              </w:rPr>
              <w:t> </w:t>
            </w:r>
            <w:r w:rsidRPr="000B22A4">
              <w:rPr>
                <w:rFonts w:ascii="Calibri" w:hAnsi="Calibri" w:cs="Calibri"/>
                <w:noProof/>
                <w:sz w:val="22"/>
                <w:szCs w:val="22"/>
              </w:rPr>
              <w:fldChar w:fldCharType="end"/>
            </w:r>
          </w:p>
        </w:tc>
      </w:tr>
      <w:tr w:rsidR="0090244F" w:rsidRPr="0090244F" w:rsidTr="003B1703">
        <w:tc>
          <w:tcPr>
            <w:tcW w:w="794" w:type="pct"/>
            <w:shd w:val="clear" w:color="auto" w:fill="auto"/>
          </w:tcPr>
          <w:p w:rsidR="0090244F" w:rsidRDefault="0090244F" w:rsidP="0090244F">
            <w:pPr>
              <w:spacing w:before="240" w:after="240"/>
            </w:pPr>
            <w:r w:rsidRPr="000B22A4">
              <w:rPr>
                <w:rFonts w:ascii="Calibri" w:hAnsi="Calibri" w:cs="Calibri"/>
                <w:noProof/>
                <w:sz w:val="22"/>
                <w:szCs w:val="22"/>
              </w:rPr>
              <w:fldChar w:fldCharType="begin">
                <w:ffData>
                  <w:name w:val=""/>
                  <w:enabled/>
                  <w:calcOnExit w:val="0"/>
                  <w:textInput/>
                </w:ffData>
              </w:fldChar>
            </w:r>
            <w:r w:rsidRPr="000B22A4">
              <w:rPr>
                <w:rFonts w:ascii="Calibri" w:hAnsi="Calibri" w:cs="Calibri"/>
                <w:noProof/>
                <w:sz w:val="22"/>
                <w:szCs w:val="22"/>
              </w:rPr>
              <w:instrText xml:space="preserve"> FORMTEXT </w:instrText>
            </w:r>
            <w:r w:rsidRPr="000B22A4">
              <w:rPr>
                <w:rFonts w:ascii="Calibri" w:hAnsi="Calibri" w:cs="Calibri"/>
                <w:noProof/>
                <w:sz w:val="22"/>
                <w:szCs w:val="22"/>
              </w:rPr>
            </w:r>
            <w:r w:rsidRPr="000B22A4">
              <w:rPr>
                <w:rFonts w:ascii="Calibri" w:hAnsi="Calibri" w:cs="Calibri"/>
                <w:noProof/>
                <w:sz w:val="22"/>
                <w:szCs w:val="22"/>
              </w:rPr>
              <w:fldChar w:fldCharType="separate"/>
            </w:r>
            <w:r w:rsidRPr="000B22A4">
              <w:rPr>
                <w:rFonts w:ascii="Calibri" w:hAnsi="Calibri" w:cs="Calibri"/>
                <w:noProof/>
                <w:sz w:val="22"/>
                <w:szCs w:val="22"/>
              </w:rPr>
              <w:t> </w:t>
            </w:r>
            <w:r w:rsidRPr="000B22A4">
              <w:rPr>
                <w:rFonts w:ascii="Calibri" w:hAnsi="Calibri" w:cs="Calibri"/>
                <w:noProof/>
                <w:sz w:val="22"/>
                <w:szCs w:val="22"/>
              </w:rPr>
              <w:t> </w:t>
            </w:r>
            <w:r w:rsidRPr="000B22A4">
              <w:rPr>
                <w:rFonts w:ascii="Calibri" w:hAnsi="Calibri" w:cs="Calibri"/>
                <w:noProof/>
                <w:sz w:val="22"/>
                <w:szCs w:val="22"/>
              </w:rPr>
              <w:t> </w:t>
            </w:r>
            <w:r w:rsidRPr="000B22A4">
              <w:rPr>
                <w:rFonts w:ascii="Calibri" w:hAnsi="Calibri" w:cs="Calibri"/>
                <w:noProof/>
                <w:sz w:val="22"/>
                <w:szCs w:val="22"/>
              </w:rPr>
              <w:t> </w:t>
            </w:r>
            <w:r w:rsidRPr="000B22A4">
              <w:rPr>
                <w:rFonts w:ascii="Calibri" w:hAnsi="Calibri" w:cs="Calibri"/>
                <w:noProof/>
                <w:sz w:val="22"/>
                <w:szCs w:val="22"/>
              </w:rPr>
              <w:t> </w:t>
            </w:r>
            <w:r w:rsidRPr="000B22A4">
              <w:rPr>
                <w:rFonts w:ascii="Calibri" w:hAnsi="Calibri" w:cs="Calibri"/>
                <w:noProof/>
                <w:sz w:val="22"/>
                <w:szCs w:val="22"/>
              </w:rPr>
              <w:fldChar w:fldCharType="end"/>
            </w:r>
          </w:p>
        </w:tc>
        <w:tc>
          <w:tcPr>
            <w:tcW w:w="691" w:type="pct"/>
            <w:shd w:val="clear" w:color="auto" w:fill="auto"/>
          </w:tcPr>
          <w:p w:rsidR="0090244F" w:rsidRDefault="0090244F" w:rsidP="0090244F">
            <w:pPr>
              <w:spacing w:before="240" w:after="240"/>
            </w:pPr>
            <w:r w:rsidRPr="000B22A4">
              <w:rPr>
                <w:rFonts w:ascii="Calibri" w:hAnsi="Calibri" w:cs="Calibri"/>
                <w:noProof/>
                <w:sz w:val="22"/>
                <w:szCs w:val="22"/>
              </w:rPr>
              <w:fldChar w:fldCharType="begin">
                <w:ffData>
                  <w:name w:val=""/>
                  <w:enabled/>
                  <w:calcOnExit w:val="0"/>
                  <w:textInput/>
                </w:ffData>
              </w:fldChar>
            </w:r>
            <w:r w:rsidRPr="000B22A4">
              <w:rPr>
                <w:rFonts w:ascii="Calibri" w:hAnsi="Calibri" w:cs="Calibri"/>
                <w:noProof/>
                <w:sz w:val="22"/>
                <w:szCs w:val="22"/>
              </w:rPr>
              <w:instrText xml:space="preserve"> FORMTEXT </w:instrText>
            </w:r>
            <w:r w:rsidRPr="000B22A4">
              <w:rPr>
                <w:rFonts w:ascii="Calibri" w:hAnsi="Calibri" w:cs="Calibri"/>
                <w:noProof/>
                <w:sz w:val="22"/>
                <w:szCs w:val="22"/>
              </w:rPr>
            </w:r>
            <w:r w:rsidRPr="000B22A4">
              <w:rPr>
                <w:rFonts w:ascii="Calibri" w:hAnsi="Calibri" w:cs="Calibri"/>
                <w:noProof/>
                <w:sz w:val="22"/>
                <w:szCs w:val="22"/>
              </w:rPr>
              <w:fldChar w:fldCharType="separate"/>
            </w:r>
            <w:r w:rsidRPr="000B22A4">
              <w:rPr>
                <w:rFonts w:ascii="Calibri" w:hAnsi="Calibri" w:cs="Calibri"/>
                <w:noProof/>
                <w:sz w:val="22"/>
                <w:szCs w:val="22"/>
              </w:rPr>
              <w:t> </w:t>
            </w:r>
            <w:r w:rsidRPr="000B22A4">
              <w:rPr>
                <w:rFonts w:ascii="Calibri" w:hAnsi="Calibri" w:cs="Calibri"/>
                <w:noProof/>
                <w:sz w:val="22"/>
                <w:szCs w:val="22"/>
              </w:rPr>
              <w:t> </w:t>
            </w:r>
            <w:r w:rsidRPr="000B22A4">
              <w:rPr>
                <w:rFonts w:ascii="Calibri" w:hAnsi="Calibri" w:cs="Calibri"/>
                <w:noProof/>
                <w:sz w:val="22"/>
                <w:szCs w:val="22"/>
              </w:rPr>
              <w:t> </w:t>
            </w:r>
            <w:r w:rsidRPr="000B22A4">
              <w:rPr>
                <w:rFonts w:ascii="Calibri" w:hAnsi="Calibri" w:cs="Calibri"/>
                <w:noProof/>
                <w:sz w:val="22"/>
                <w:szCs w:val="22"/>
              </w:rPr>
              <w:t> </w:t>
            </w:r>
            <w:r w:rsidRPr="000B22A4">
              <w:rPr>
                <w:rFonts w:ascii="Calibri" w:hAnsi="Calibri" w:cs="Calibri"/>
                <w:noProof/>
                <w:sz w:val="22"/>
                <w:szCs w:val="22"/>
              </w:rPr>
              <w:t> </w:t>
            </w:r>
            <w:r w:rsidRPr="000B22A4">
              <w:rPr>
                <w:rFonts w:ascii="Calibri" w:hAnsi="Calibri" w:cs="Calibri"/>
                <w:noProof/>
                <w:sz w:val="22"/>
                <w:szCs w:val="22"/>
              </w:rPr>
              <w:fldChar w:fldCharType="end"/>
            </w:r>
          </w:p>
        </w:tc>
        <w:tc>
          <w:tcPr>
            <w:tcW w:w="894" w:type="pct"/>
            <w:shd w:val="clear" w:color="auto" w:fill="auto"/>
          </w:tcPr>
          <w:p w:rsidR="0090244F" w:rsidRDefault="0090244F" w:rsidP="0090244F">
            <w:pPr>
              <w:spacing w:before="240" w:after="240"/>
            </w:pPr>
            <w:r w:rsidRPr="000B22A4">
              <w:rPr>
                <w:rFonts w:ascii="Calibri" w:hAnsi="Calibri" w:cs="Calibri"/>
                <w:noProof/>
                <w:sz w:val="22"/>
                <w:szCs w:val="22"/>
              </w:rPr>
              <w:fldChar w:fldCharType="begin">
                <w:ffData>
                  <w:name w:val=""/>
                  <w:enabled/>
                  <w:calcOnExit w:val="0"/>
                  <w:textInput/>
                </w:ffData>
              </w:fldChar>
            </w:r>
            <w:r w:rsidRPr="000B22A4">
              <w:rPr>
                <w:rFonts w:ascii="Calibri" w:hAnsi="Calibri" w:cs="Calibri"/>
                <w:noProof/>
                <w:sz w:val="22"/>
                <w:szCs w:val="22"/>
              </w:rPr>
              <w:instrText xml:space="preserve"> FORMTEXT </w:instrText>
            </w:r>
            <w:r w:rsidRPr="000B22A4">
              <w:rPr>
                <w:rFonts w:ascii="Calibri" w:hAnsi="Calibri" w:cs="Calibri"/>
                <w:noProof/>
                <w:sz w:val="22"/>
                <w:szCs w:val="22"/>
              </w:rPr>
            </w:r>
            <w:r w:rsidRPr="000B22A4">
              <w:rPr>
                <w:rFonts w:ascii="Calibri" w:hAnsi="Calibri" w:cs="Calibri"/>
                <w:noProof/>
                <w:sz w:val="22"/>
                <w:szCs w:val="22"/>
              </w:rPr>
              <w:fldChar w:fldCharType="separate"/>
            </w:r>
            <w:r w:rsidRPr="000B22A4">
              <w:rPr>
                <w:rFonts w:ascii="Calibri" w:hAnsi="Calibri" w:cs="Calibri"/>
                <w:noProof/>
                <w:sz w:val="22"/>
                <w:szCs w:val="22"/>
              </w:rPr>
              <w:t> </w:t>
            </w:r>
            <w:r w:rsidRPr="000B22A4">
              <w:rPr>
                <w:rFonts w:ascii="Calibri" w:hAnsi="Calibri" w:cs="Calibri"/>
                <w:noProof/>
                <w:sz w:val="22"/>
                <w:szCs w:val="22"/>
              </w:rPr>
              <w:t> </w:t>
            </w:r>
            <w:r w:rsidRPr="000B22A4">
              <w:rPr>
                <w:rFonts w:ascii="Calibri" w:hAnsi="Calibri" w:cs="Calibri"/>
                <w:noProof/>
                <w:sz w:val="22"/>
                <w:szCs w:val="22"/>
              </w:rPr>
              <w:t> </w:t>
            </w:r>
            <w:r w:rsidRPr="000B22A4">
              <w:rPr>
                <w:rFonts w:ascii="Calibri" w:hAnsi="Calibri" w:cs="Calibri"/>
                <w:noProof/>
                <w:sz w:val="22"/>
                <w:szCs w:val="22"/>
              </w:rPr>
              <w:t> </w:t>
            </w:r>
            <w:r w:rsidRPr="000B22A4">
              <w:rPr>
                <w:rFonts w:ascii="Calibri" w:hAnsi="Calibri" w:cs="Calibri"/>
                <w:noProof/>
                <w:sz w:val="22"/>
                <w:szCs w:val="22"/>
              </w:rPr>
              <w:t> </w:t>
            </w:r>
            <w:r w:rsidRPr="000B22A4">
              <w:rPr>
                <w:rFonts w:ascii="Calibri" w:hAnsi="Calibri" w:cs="Calibri"/>
                <w:noProof/>
                <w:sz w:val="22"/>
                <w:szCs w:val="22"/>
              </w:rPr>
              <w:fldChar w:fldCharType="end"/>
            </w:r>
          </w:p>
        </w:tc>
        <w:tc>
          <w:tcPr>
            <w:tcW w:w="824" w:type="pct"/>
          </w:tcPr>
          <w:p w:rsidR="0090244F" w:rsidRDefault="0090244F" w:rsidP="0090244F">
            <w:pPr>
              <w:spacing w:before="240" w:after="240"/>
            </w:pPr>
            <w:r w:rsidRPr="000B22A4">
              <w:rPr>
                <w:rFonts w:ascii="Calibri" w:hAnsi="Calibri" w:cs="Calibri"/>
                <w:noProof/>
                <w:sz w:val="22"/>
                <w:szCs w:val="22"/>
              </w:rPr>
              <w:fldChar w:fldCharType="begin">
                <w:ffData>
                  <w:name w:val=""/>
                  <w:enabled/>
                  <w:calcOnExit w:val="0"/>
                  <w:textInput/>
                </w:ffData>
              </w:fldChar>
            </w:r>
            <w:r w:rsidRPr="000B22A4">
              <w:rPr>
                <w:rFonts w:ascii="Calibri" w:hAnsi="Calibri" w:cs="Calibri"/>
                <w:noProof/>
                <w:sz w:val="22"/>
                <w:szCs w:val="22"/>
              </w:rPr>
              <w:instrText xml:space="preserve"> FORMTEXT </w:instrText>
            </w:r>
            <w:r w:rsidRPr="000B22A4">
              <w:rPr>
                <w:rFonts w:ascii="Calibri" w:hAnsi="Calibri" w:cs="Calibri"/>
                <w:noProof/>
                <w:sz w:val="22"/>
                <w:szCs w:val="22"/>
              </w:rPr>
            </w:r>
            <w:r w:rsidRPr="000B22A4">
              <w:rPr>
                <w:rFonts w:ascii="Calibri" w:hAnsi="Calibri" w:cs="Calibri"/>
                <w:noProof/>
                <w:sz w:val="22"/>
                <w:szCs w:val="22"/>
              </w:rPr>
              <w:fldChar w:fldCharType="separate"/>
            </w:r>
            <w:r w:rsidRPr="000B22A4">
              <w:rPr>
                <w:rFonts w:ascii="Calibri" w:hAnsi="Calibri" w:cs="Calibri"/>
                <w:noProof/>
                <w:sz w:val="22"/>
                <w:szCs w:val="22"/>
              </w:rPr>
              <w:t> </w:t>
            </w:r>
            <w:r w:rsidRPr="000B22A4">
              <w:rPr>
                <w:rFonts w:ascii="Calibri" w:hAnsi="Calibri" w:cs="Calibri"/>
                <w:noProof/>
                <w:sz w:val="22"/>
                <w:szCs w:val="22"/>
              </w:rPr>
              <w:t> </w:t>
            </w:r>
            <w:r w:rsidRPr="000B22A4">
              <w:rPr>
                <w:rFonts w:ascii="Calibri" w:hAnsi="Calibri" w:cs="Calibri"/>
                <w:noProof/>
                <w:sz w:val="22"/>
                <w:szCs w:val="22"/>
              </w:rPr>
              <w:t> </w:t>
            </w:r>
            <w:r w:rsidRPr="000B22A4">
              <w:rPr>
                <w:rFonts w:ascii="Calibri" w:hAnsi="Calibri" w:cs="Calibri"/>
                <w:noProof/>
                <w:sz w:val="22"/>
                <w:szCs w:val="22"/>
              </w:rPr>
              <w:t> </w:t>
            </w:r>
            <w:r w:rsidRPr="000B22A4">
              <w:rPr>
                <w:rFonts w:ascii="Calibri" w:hAnsi="Calibri" w:cs="Calibri"/>
                <w:noProof/>
                <w:sz w:val="22"/>
                <w:szCs w:val="22"/>
              </w:rPr>
              <w:t> </w:t>
            </w:r>
            <w:r w:rsidRPr="000B22A4">
              <w:rPr>
                <w:rFonts w:ascii="Calibri" w:hAnsi="Calibri" w:cs="Calibri"/>
                <w:noProof/>
                <w:sz w:val="22"/>
                <w:szCs w:val="22"/>
              </w:rPr>
              <w:fldChar w:fldCharType="end"/>
            </w:r>
          </w:p>
        </w:tc>
        <w:tc>
          <w:tcPr>
            <w:tcW w:w="899" w:type="pct"/>
            <w:shd w:val="clear" w:color="auto" w:fill="auto"/>
          </w:tcPr>
          <w:p w:rsidR="0090244F" w:rsidRDefault="0090244F" w:rsidP="0090244F">
            <w:pPr>
              <w:spacing w:before="240" w:after="240"/>
            </w:pPr>
            <w:r w:rsidRPr="000B22A4">
              <w:rPr>
                <w:rFonts w:ascii="Calibri" w:hAnsi="Calibri" w:cs="Calibri"/>
                <w:noProof/>
                <w:sz w:val="22"/>
                <w:szCs w:val="22"/>
              </w:rPr>
              <w:fldChar w:fldCharType="begin">
                <w:ffData>
                  <w:name w:val=""/>
                  <w:enabled/>
                  <w:calcOnExit w:val="0"/>
                  <w:textInput/>
                </w:ffData>
              </w:fldChar>
            </w:r>
            <w:r w:rsidRPr="000B22A4">
              <w:rPr>
                <w:rFonts w:ascii="Calibri" w:hAnsi="Calibri" w:cs="Calibri"/>
                <w:noProof/>
                <w:sz w:val="22"/>
                <w:szCs w:val="22"/>
              </w:rPr>
              <w:instrText xml:space="preserve"> FORMTEXT </w:instrText>
            </w:r>
            <w:r w:rsidRPr="000B22A4">
              <w:rPr>
                <w:rFonts w:ascii="Calibri" w:hAnsi="Calibri" w:cs="Calibri"/>
                <w:noProof/>
                <w:sz w:val="22"/>
                <w:szCs w:val="22"/>
              </w:rPr>
            </w:r>
            <w:r w:rsidRPr="000B22A4">
              <w:rPr>
                <w:rFonts w:ascii="Calibri" w:hAnsi="Calibri" w:cs="Calibri"/>
                <w:noProof/>
                <w:sz w:val="22"/>
                <w:szCs w:val="22"/>
              </w:rPr>
              <w:fldChar w:fldCharType="separate"/>
            </w:r>
            <w:r w:rsidRPr="000B22A4">
              <w:rPr>
                <w:rFonts w:ascii="Calibri" w:hAnsi="Calibri" w:cs="Calibri"/>
                <w:noProof/>
                <w:sz w:val="22"/>
                <w:szCs w:val="22"/>
              </w:rPr>
              <w:t> </w:t>
            </w:r>
            <w:r w:rsidRPr="000B22A4">
              <w:rPr>
                <w:rFonts w:ascii="Calibri" w:hAnsi="Calibri" w:cs="Calibri"/>
                <w:noProof/>
                <w:sz w:val="22"/>
                <w:szCs w:val="22"/>
              </w:rPr>
              <w:t> </w:t>
            </w:r>
            <w:r w:rsidRPr="000B22A4">
              <w:rPr>
                <w:rFonts w:ascii="Calibri" w:hAnsi="Calibri" w:cs="Calibri"/>
                <w:noProof/>
                <w:sz w:val="22"/>
                <w:szCs w:val="22"/>
              </w:rPr>
              <w:t> </w:t>
            </w:r>
            <w:r w:rsidRPr="000B22A4">
              <w:rPr>
                <w:rFonts w:ascii="Calibri" w:hAnsi="Calibri" w:cs="Calibri"/>
                <w:noProof/>
                <w:sz w:val="22"/>
                <w:szCs w:val="22"/>
              </w:rPr>
              <w:t> </w:t>
            </w:r>
            <w:r w:rsidRPr="000B22A4">
              <w:rPr>
                <w:rFonts w:ascii="Calibri" w:hAnsi="Calibri" w:cs="Calibri"/>
                <w:noProof/>
                <w:sz w:val="22"/>
                <w:szCs w:val="22"/>
              </w:rPr>
              <w:t> </w:t>
            </w:r>
            <w:r w:rsidRPr="000B22A4">
              <w:rPr>
                <w:rFonts w:ascii="Calibri" w:hAnsi="Calibri" w:cs="Calibri"/>
                <w:noProof/>
                <w:sz w:val="22"/>
                <w:szCs w:val="22"/>
              </w:rPr>
              <w:fldChar w:fldCharType="end"/>
            </w:r>
          </w:p>
        </w:tc>
        <w:tc>
          <w:tcPr>
            <w:tcW w:w="898" w:type="pct"/>
          </w:tcPr>
          <w:p w:rsidR="0090244F" w:rsidRDefault="0090244F" w:rsidP="0090244F">
            <w:pPr>
              <w:spacing w:before="240" w:after="240"/>
            </w:pPr>
            <w:r w:rsidRPr="000B22A4">
              <w:rPr>
                <w:rFonts w:ascii="Calibri" w:hAnsi="Calibri" w:cs="Calibri"/>
                <w:noProof/>
                <w:sz w:val="22"/>
                <w:szCs w:val="22"/>
              </w:rPr>
              <w:fldChar w:fldCharType="begin">
                <w:ffData>
                  <w:name w:val=""/>
                  <w:enabled/>
                  <w:calcOnExit w:val="0"/>
                  <w:textInput/>
                </w:ffData>
              </w:fldChar>
            </w:r>
            <w:r w:rsidRPr="000B22A4">
              <w:rPr>
                <w:rFonts w:ascii="Calibri" w:hAnsi="Calibri" w:cs="Calibri"/>
                <w:noProof/>
                <w:sz w:val="22"/>
                <w:szCs w:val="22"/>
              </w:rPr>
              <w:instrText xml:space="preserve"> FORMTEXT </w:instrText>
            </w:r>
            <w:r w:rsidRPr="000B22A4">
              <w:rPr>
                <w:rFonts w:ascii="Calibri" w:hAnsi="Calibri" w:cs="Calibri"/>
                <w:noProof/>
                <w:sz w:val="22"/>
                <w:szCs w:val="22"/>
              </w:rPr>
            </w:r>
            <w:r w:rsidRPr="000B22A4">
              <w:rPr>
                <w:rFonts w:ascii="Calibri" w:hAnsi="Calibri" w:cs="Calibri"/>
                <w:noProof/>
                <w:sz w:val="22"/>
                <w:szCs w:val="22"/>
              </w:rPr>
              <w:fldChar w:fldCharType="separate"/>
            </w:r>
            <w:r w:rsidRPr="000B22A4">
              <w:rPr>
                <w:rFonts w:ascii="Calibri" w:hAnsi="Calibri" w:cs="Calibri"/>
                <w:noProof/>
                <w:sz w:val="22"/>
                <w:szCs w:val="22"/>
              </w:rPr>
              <w:t> </w:t>
            </w:r>
            <w:r w:rsidRPr="000B22A4">
              <w:rPr>
                <w:rFonts w:ascii="Calibri" w:hAnsi="Calibri" w:cs="Calibri"/>
                <w:noProof/>
                <w:sz w:val="22"/>
                <w:szCs w:val="22"/>
              </w:rPr>
              <w:t> </w:t>
            </w:r>
            <w:r w:rsidRPr="000B22A4">
              <w:rPr>
                <w:rFonts w:ascii="Calibri" w:hAnsi="Calibri" w:cs="Calibri"/>
                <w:noProof/>
                <w:sz w:val="22"/>
                <w:szCs w:val="22"/>
              </w:rPr>
              <w:t> </w:t>
            </w:r>
            <w:r w:rsidRPr="000B22A4">
              <w:rPr>
                <w:rFonts w:ascii="Calibri" w:hAnsi="Calibri" w:cs="Calibri"/>
                <w:noProof/>
                <w:sz w:val="22"/>
                <w:szCs w:val="22"/>
              </w:rPr>
              <w:t> </w:t>
            </w:r>
            <w:r w:rsidRPr="000B22A4">
              <w:rPr>
                <w:rFonts w:ascii="Calibri" w:hAnsi="Calibri" w:cs="Calibri"/>
                <w:noProof/>
                <w:sz w:val="22"/>
                <w:szCs w:val="22"/>
              </w:rPr>
              <w:t> </w:t>
            </w:r>
            <w:r w:rsidRPr="000B22A4">
              <w:rPr>
                <w:rFonts w:ascii="Calibri" w:hAnsi="Calibri" w:cs="Calibri"/>
                <w:noProof/>
                <w:sz w:val="22"/>
                <w:szCs w:val="22"/>
              </w:rPr>
              <w:fldChar w:fldCharType="end"/>
            </w:r>
          </w:p>
        </w:tc>
      </w:tr>
    </w:tbl>
    <w:p w:rsidR="00022482" w:rsidRPr="0090244F" w:rsidRDefault="00022482" w:rsidP="00022482">
      <w:pPr>
        <w:pStyle w:val="Corpotesto2"/>
        <w:tabs>
          <w:tab w:val="left" w:pos="360"/>
          <w:tab w:val="left" w:pos="1260"/>
          <w:tab w:val="left" w:pos="1440"/>
        </w:tabs>
        <w:spacing w:line="360" w:lineRule="auto"/>
        <w:ind w:left="1418" w:firstLine="23"/>
        <w:rPr>
          <w:rFonts w:asciiTheme="minorHAnsi" w:hAnsiTheme="minorHAnsi"/>
          <w:sz w:val="22"/>
          <w:szCs w:val="22"/>
        </w:rPr>
      </w:pPr>
      <w:r w:rsidRPr="0090244F">
        <w:rPr>
          <w:rFonts w:asciiTheme="minorHAnsi" w:hAnsiTheme="minorHAnsi"/>
          <w:sz w:val="22"/>
          <w:szCs w:val="22"/>
        </w:rPr>
        <w:t>le seguenti condizioni ostative</w:t>
      </w:r>
      <w:r w:rsidRPr="0090244F">
        <w:rPr>
          <w:rStyle w:val="Rimandonotaapidipagina"/>
          <w:rFonts w:asciiTheme="minorHAnsi" w:hAnsiTheme="minorHAnsi"/>
          <w:sz w:val="22"/>
          <w:szCs w:val="22"/>
        </w:rPr>
        <w:footnoteReference w:id="9"/>
      </w:r>
      <w:r w:rsidRPr="0090244F">
        <w:rPr>
          <w:rFonts w:asciiTheme="minorHAnsi" w:hAnsiTheme="minorHAnsi"/>
          <w:sz w:val="22"/>
          <w:szCs w:val="22"/>
        </w:rPr>
        <w:t>:</w:t>
      </w:r>
      <w:r w:rsidRPr="0090244F">
        <w:rPr>
          <w:rFonts w:asciiTheme="minorHAnsi" w:hAnsiTheme="minorHAnsi"/>
          <w:sz w:val="22"/>
          <w:szCs w:val="22"/>
        </w:rPr>
        <w:tab/>
        <w:t xml:space="preserve"> ____________________________________________________________________</w:t>
      </w:r>
      <w:r w:rsidRPr="0090244F">
        <w:rPr>
          <w:rFonts w:asciiTheme="minorHAnsi" w:hAnsiTheme="minorHAnsi"/>
          <w:sz w:val="22"/>
          <w:szCs w:val="22"/>
        </w:rPr>
        <w:br/>
      </w:r>
      <w:r w:rsidRPr="0090244F">
        <w:rPr>
          <w:rFonts w:asciiTheme="minorHAnsi" w:hAnsiTheme="minorHAnsi"/>
          <w:sz w:val="22"/>
          <w:szCs w:val="22"/>
        </w:rPr>
        <w:tab/>
        <w:t>e che - in tal caso</w:t>
      </w:r>
      <w:r w:rsidRPr="0090244F">
        <w:rPr>
          <w:rStyle w:val="Rimandonotaapidipagina"/>
          <w:rFonts w:asciiTheme="minorHAnsi" w:hAnsiTheme="minorHAnsi"/>
          <w:sz w:val="22"/>
          <w:szCs w:val="22"/>
        </w:rPr>
        <w:footnoteReference w:id="10"/>
      </w:r>
      <w:r w:rsidRPr="0090244F">
        <w:rPr>
          <w:rFonts w:asciiTheme="minorHAnsi" w:hAnsiTheme="minorHAnsi"/>
          <w:sz w:val="22"/>
          <w:szCs w:val="22"/>
        </w:rPr>
        <w:t>:</w:t>
      </w:r>
    </w:p>
    <w:p w:rsidR="00022482" w:rsidRPr="0090244F" w:rsidRDefault="0090244F" w:rsidP="00022482">
      <w:pPr>
        <w:widowControl w:val="0"/>
        <w:spacing w:line="360" w:lineRule="auto"/>
        <w:ind w:left="2126" w:hanging="283"/>
        <w:jc w:val="both"/>
        <w:rPr>
          <w:rFonts w:asciiTheme="minorHAnsi" w:hAnsiTheme="minorHAnsi"/>
          <w:sz w:val="22"/>
          <w:szCs w:val="22"/>
        </w:rPr>
      </w:pPr>
      <w:r w:rsidRPr="00D321CE">
        <w:rPr>
          <w:rFonts w:ascii="Calibri" w:hAnsi="Calibri"/>
          <w:sz w:val="22"/>
          <w:szCs w:val="22"/>
        </w:rPr>
        <w:fldChar w:fldCharType="begin">
          <w:ffData>
            <w:name w:val="Controllo1"/>
            <w:enabled/>
            <w:calcOnExit w:val="0"/>
            <w:checkBox>
              <w:sizeAuto/>
              <w:default w:val="0"/>
              <w:checked w:val="0"/>
            </w:checkBox>
          </w:ffData>
        </w:fldChar>
      </w:r>
      <w:r w:rsidRPr="00D321CE">
        <w:rPr>
          <w:rFonts w:ascii="Calibri" w:hAnsi="Calibri"/>
          <w:sz w:val="22"/>
          <w:szCs w:val="22"/>
        </w:rPr>
        <w:instrText xml:space="preserve"> FORMCHECKBOX </w:instrText>
      </w:r>
      <w:r w:rsidR="00FA62AF">
        <w:rPr>
          <w:rFonts w:ascii="Calibri" w:hAnsi="Calibri"/>
          <w:sz w:val="22"/>
          <w:szCs w:val="22"/>
        </w:rPr>
      </w:r>
      <w:r w:rsidR="00FA62AF">
        <w:rPr>
          <w:rFonts w:ascii="Calibri" w:hAnsi="Calibri"/>
          <w:sz w:val="22"/>
          <w:szCs w:val="22"/>
        </w:rPr>
        <w:fldChar w:fldCharType="separate"/>
      </w:r>
      <w:r w:rsidRPr="00D321CE">
        <w:rPr>
          <w:rFonts w:ascii="Calibri" w:hAnsi="Calibri"/>
          <w:sz w:val="22"/>
          <w:szCs w:val="22"/>
        </w:rPr>
        <w:fldChar w:fldCharType="end"/>
      </w:r>
      <w:r w:rsidRPr="0090244F">
        <w:rPr>
          <w:rFonts w:asciiTheme="minorHAnsi" w:hAnsiTheme="minorHAnsi"/>
          <w:b/>
          <w:bCs/>
          <w:sz w:val="22"/>
          <w:szCs w:val="22"/>
        </w:rPr>
        <w:tab/>
      </w:r>
      <w:r w:rsidR="00022482" w:rsidRPr="0090244F">
        <w:rPr>
          <w:rFonts w:asciiTheme="minorHAnsi" w:hAnsiTheme="minorHAnsi"/>
          <w:sz w:val="22"/>
          <w:szCs w:val="22"/>
        </w:rPr>
        <w:t>l’Operatore Economico ha adottato i seguenti atti o misure di completa dissociazione dalla condotta penalmente sanzionata: _______________________________________________________________</w:t>
      </w:r>
    </w:p>
    <w:p w:rsidR="00022482" w:rsidRPr="0090244F" w:rsidRDefault="00022482" w:rsidP="00022482">
      <w:pPr>
        <w:widowControl w:val="0"/>
        <w:spacing w:line="360" w:lineRule="auto"/>
        <w:ind w:left="1416"/>
        <w:jc w:val="both"/>
        <w:rPr>
          <w:rFonts w:asciiTheme="minorHAnsi" w:hAnsiTheme="minorHAnsi"/>
          <w:b/>
          <w:i/>
          <w:sz w:val="22"/>
          <w:szCs w:val="22"/>
        </w:rPr>
      </w:pPr>
      <w:r w:rsidRPr="0090244F">
        <w:rPr>
          <w:rFonts w:asciiTheme="minorHAnsi" w:hAnsiTheme="minorHAnsi"/>
          <w:b/>
          <w:i/>
          <w:sz w:val="22"/>
          <w:szCs w:val="22"/>
        </w:rPr>
        <w:t>oppure</w:t>
      </w:r>
    </w:p>
    <w:p w:rsidR="00022482" w:rsidRPr="0090244F" w:rsidRDefault="0090244F" w:rsidP="00022482">
      <w:pPr>
        <w:widowControl w:val="0"/>
        <w:spacing w:line="360" w:lineRule="auto"/>
        <w:ind w:left="2126" w:hanging="283"/>
        <w:jc w:val="both"/>
        <w:rPr>
          <w:rFonts w:asciiTheme="minorHAnsi" w:hAnsiTheme="minorHAnsi"/>
          <w:sz w:val="22"/>
          <w:szCs w:val="22"/>
        </w:rPr>
      </w:pPr>
      <w:r w:rsidRPr="00D321CE">
        <w:rPr>
          <w:rFonts w:ascii="Calibri" w:hAnsi="Calibri"/>
          <w:sz w:val="22"/>
          <w:szCs w:val="22"/>
        </w:rPr>
        <w:fldChar w:fldCharType="begin">
          <w:ffData>
            <w:name w:val="Controllo1"/>
            <w:enabled/>
            <w:calcOnExit w:val="0"/>
            <w:checkBox>
              <w:sizeAuto/>
              <w:default w:val="0"/>
              <w:checked w:val="0"/>
            </w:checkBox>
          </w:ffData>
        </w:fldChar>
      </w:r>
      <w:r w:rsidRPr="00D321CE">
        <w:rPr>
          <w:rFonts w:ascii="Calibri" w:hAnsi="Calibri"/>
          <w:sz w:val="22"/>
          <w:szCs w:val="22"/>
        </w:rPr>
        <w:instrText xml:space="preserve"> FORMCHECKBOX </w:instrText>
      </w:r>
      <w:r w:rsidR="00FA62AF">
        <w:rPr>
          <w:rFonts w:ascii="Calibri" w:hAnsi="Calibri"/>
          <w:sz w:val="22"/>
          <w:szCs w:val="22"/>
        </w:rPr>
      </w:r>
      <w:r w:rsidR="00FA62AF">
        <w:rPr>
          <w:rFonts w:ascii="Calibri" w:hAnsi="Calibri"/>
          <w:sz w:val="22"/>
          <w:szCs w:val="22"/>
        </w:rPr>
        <w:fldChar w:fldCharType="separate"/>
      </w:r>
      <w:r w:rsidRPr="00D321CE">
        <w:rPr>
          <w:rFonts w:ascii="Calibri" w:hAnsi="Calibri"/>
          <w:sz w:val="22"/>
          <w:szCs w:val="22"/>
        </w:rPr>
        <w:fldChar w:fldCharType="end"/>
      </w:r>
      <w:r w:rsidRPr="0090244F">
        <w:rPr>
          <w:rFonts w:asciiTheme="minorHAnsi" w:hAnsiTheme="minorHAnsi"/>
          <w:b/>
          <w:bCs/>
          <w:sz w:val="22"/>
          <w:szCs w:val="22"/>
        </w:rPr>
        <w:tab/>
      </w:r>
      <w:r>
        <w:rPr>
          <w:rFonts w:asciiTheme="minorHAnsi" w:hAnsiTheme="minorHAnsi"/>
          <w:b/>
          <w:bCs/>
          <w:sz w:val="22"/>
          <w:szCs w:val="22"/>
        </w:rPr>
        <w:t xml:space="preserve"> </w:t>
      </w:r>
      <w:r w:rsidR="00022482" w:rsidRPr="0090244F">
        <w:rPr>
          <w:rFonts w:asciiTheme="minorHAnsi" w:hAnsiTheme="minorHAnsi"/>
          <w:sz w:val="22"/>
          <w:szCs w:val="22"/>
        </w:rPr>
        <w:t>ed è intervenuta la depenalizzazione del reato/ la riabilitazione ai sensi dell’articolo 178 del c.p.p./l’estinzione del reato e dei suoi effetti ai sensi dell’art. 445, comma 2 del c.p.p./la revoca della condanna.</w:t>
      </w:r>
    </w:p>
    <w:p w:rsidR="00022482" w:rsidRPr="0090244F" w:rsidRDefault="00022482" w:rsidP="00022482">
      <w:pPr>
        <w:widowControl w:val="0"/>
        <w:spacing w:line="360" w:lineRule="auto"/>
        <w:ind w:left="1843" w:hanging="709"/>
        <w:jc w:val="both"/>
        <w:rPr>
          <w:rFonts w:asciiTheme="minorHAnsi" w:hAnsiTheme="minorHAnsi"/>
          <w:b/>
          <w:sz w:val="22"/>
          <w:szCs w:val="22"/>
        </w:rPr>
      </w:pPr>
      <w:r w:rsidRPr="0090244F">
        <w:rPr>
          <w:rFonts w:asciiTheme="minorHAnsi" w:hAnsiTheme="minorHAnsi"/>
          <w:b/>
          <w:sz w:val="22"/>
          <w:szCs w:val="22"/>
        </w:rPr>
        <w:t xml:space="preserve">3.3.2) </w:t>
      </w:r>
      <w:r w:rsidRPr="005D7EC6">
        <w:rPr>
          <w:rFonts w:asciiTheme="minorHAnsi" w:hAnsiTheme="minorHAnsi"/>
          <w:i/>
          <w:color w:val="0033CC"/>
          <w:sz w:val="22"/>
          <w:szCs w:val="22"/>
        </w:rPr>
        <w:t>[In caso di società incorporate/fuse/cedute]</w:t>
      </w:r>
      <w:r w:rsidRPr="0090244F">
        <w:rPr>
          <w:rFonts w:asciiTheme="minorHAnsi" w:hAnsiTheme="minorHAnsi"/>
          <w:b/>
          <w:color w:val="000099"/>
          <w:sz w:val="22"/>
          <w:szCs w:val="22"/>
        </w:rPr>
        <w:t xml:space="preserve"> </w:t>
      </w:r>
      <w:r w:rsidRPr="0090244F">
        <w:rPr>
          <w:rFonts w:asciiTheme="minorHAnsi" w:hAnsiTheme="minorHAnsi"/>
          <w:sz w:val="22"/>
          <w:szCs w:val="22"/>
        </w:rPr>
        <w:t>che i membri del consiglio di amministrazione cui sia stata conferita la legale rappresentanza, di direzione o di vigilanza o dei soggetti muniti di poteri di rappresentanza, di direzione o di controllo, del direttore tecnico, che hanno operato presso la società incorporata, fusasi o che ha ceduto l’azienda, nell’ultimo anno antecedente la data di pubblicazione del bando di gara sono:</w:t>
      </w:r>
    </w:p>
    <w:tbl>
      <w:tblPr>
        <w:tblW w:w="49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9"/>
        <w:gridCol w:w="1269"/>
        <w:gridCol w:w="1642"/>
        <w:gridCol w:w="1514"/>
        <w:gridCol w:w="1651"/>
        <w:gridCol w:w="1649"/>
      </w:tblGrid>
      <w:tr w:rsidR="00022482" w:rsidRPr="0090244F" w:rsidTr="003B1703">
        <w:tc>
          <w:tcPr>
            <w:tcW w:w="794" w:type="pct"/>
            <w:shd w:val="clear" w:color="auto" w:fill="BFBFBF"/>
          </w:tcPr>
          <w:p w:rsidR="00022482" w:rsidRPr="0090244F" w:rsidRDefault="00022482" w:rsidP="003B1703">
            <w:pPr>
              <w:spacing w:after="120" w:line="360" w:lineRule="auto"/>
              <w:jc w:val="both"/>
              <w:rPr>
                <w:rFonts w:asciiTheme="minorHAnsi" w:hAnsiTheme="minorHAnsi"/>
                <w:b/>
                <w:sz w:val="22"/>
                <w:szCs w:val="22"/>
              </w:rPr>
            </w:pPr>
            <w:r w:rsidRPr="0090244F">
              <w:rPr>
                <w:rFonts w:asciiTheme="minorHAnsi" w:hAnsiTheme="minorHAnsi"/>
                <w:b/>
                <w:sz w:val="22"/>
                <w:szCs w:val="22"/>
              </w:rPr>
              <w:t>cognome e nome</w:t>
            </w:r>
          </w:p>
        </w:tc>
        <w:tc>
          <w:tcPr>
            <w:tcW w:w="691" w:type="pct"/>
            <w:shd w:val="clear" w:color="auto" w:fill="BFBFBF"/>
          </w:tcPr>
          <w:p w:rsidR="00022482" w:rsidRPr="0090244F" w:rsidRDefault="00022482" w:rsidP="003B1703">
            <w:pPr>
              <w:spacing w:after="120" w:line="360" w:lineRule="auto"/>
              <w:jc w:val="both"/>
              <w:rPr>
                <w:rFonts w:asciiTheme="minorHAnsi" w:hAnsiTheme="minorHAnsi"/>
                <w:b/>
                <w:sz w:val="22"/>
                <w:szCs w:val="22"/>
              </w:rPr>
            </w:pPr>
            <w:r w:rsidRPr="0090244F">
              <w:rPr>
                <w:rFonts w:asciiTheme="minorHAnsi" w:hAnsiTheme="minorHAnsi"/>
                <w:b/>
                <w:sz w:val="22"/>
                <w:szCs w:val="22"/>
              </w:rPr>
              <w:t>codice fiscale</w:t>
            </w:r>
          </w:p>
        </w:tc>
        <w:tc>
          <w:tcPr>
            <w:tcW w:w="894" w:type="pct"/>
            <w:shd w:val="clear" w:color="auto" w:fill="BFBFBF"/>
          </w:tcPr>
          <w:p w:rsidR="00022482" w:rsidRPr="0090244F" w:rsidRDefault="00022482" w:rsidP="003B1703">
            <w:pPr>
              <w:spacing w:after="120" w:line="360" w:lineRule="auto"/>
              <w:jc w:val="both"/>
              <w:rPr>
                <w:rFonts w:asciiTheme="minorHAnsi" w:hAnsiTheme="minorHAnsi"/>
                <w:b/>
                <w:sz w:val="22"/>
                <w:szCs w:val="22"/>
              </w:rPr>
            </w:pPr>
            <w:r w:rsidRPr="0090244F">
              <w:rPr>
                <w:rFonts w:asciiTheme="minorHAnsi" w:hAnsiTheme="minorHAnsi"/>
                <w:b/>
                <w:sz w:val="22"/>
                <w:szCs w:val="22"/>
              </w:rPr>
              <w:t>luogo e data di nascita</w:t>
            </w:r>
          </w:p>
        </w:tc>
        <w:tc>
          <w:tcPr>
            <w:tcW w:w="824" w:type="pct"/>
            <w:shd w:val="clear" w:color="auto" w:fill="BFBFBF"/>
          </w:tcPr>
          <w:p w:rsidR="00022482" w:rsidRPr="0090244F" w:rsidRDefault="00022482" w:rsidP="003B1703">
            <w:pPr>
              <w:spacing w:after="120" w:line="360" w:lineRule="auto"/>
              <w:jc w:val="both"/>
              <w:rPr>
                <w:rFonts w:asciiTheme="minorHAnsi" w:hAnsiTheme="minorHAnsi"/>
                <w:b/>
                <w:sz w:val="22"/>
                <w:szCs w:val="22"/>
              </w:rPr>
            </w:pPr>
            <w:r w:rsidRPr="0090244F">
              <w:rPr>
                <w:rFonts w:asciiTheme="minorHAnsi" w:hAnsiTheme="minorHAnsi"/>
                <w:b/>
                <w:sz w:val="22"/>
                <w:szCs w:val="22"/>
              </w:rPr>
              <w:t>residenza</w:t>
            </w:r>
          </w:p>
        </w:tc>
        <w:tc>
          <w:tcPr>
            <w:tcW w:w="899" w:type="pct"/>
            <w:shd w:val="clear" w:color="auto" w:fill="BFBFBF"/>
          </w:tcPr>
          <w:p w:rsidR="00022482" w:rsidRPr="0090244F" w:rsidRDefault="00022482" w:rsidP="003B1703">
            <w:pPr>
              <w:spacing w:after="120" w:line="360" w:lineRule="auto"/>
              <w:jc w:val="both"/>
              <w:rPr>
                <w:rFonts w:asciiTheme="minorHAnsi" w:hAnsiTheme="minorHAnsi"/>
                <w:b/>
                <w:sz w:val="22"/>
                <w:szCs w:val="22"/>
              </w:rPr>
            </w:pPr>
            <w:r w:rsidRPr="0090244F">
              <w:rPr>
                <w:rFonts w:asciiTheme="minorHAnsi" w:hAnsiTheme="minorHAnsi"/>
                <w:b/>
                <w:sz w:val="22"/>
                <w:szCs w:val="22"/>
              </w:rPr>
              <w:t>carica ricoperta</w:t>
            </w:r>
          </w:p>
        </w:tc>
        <w:tc>
          <w:tcPr>
            <w:tcW w:w="898" w:type="pct"/>
            <w:shd w:val="clear" w:color="auto" w:fill="BFBFBF"/>
          </w:tcPr>
          <w:p w:rsidR="00022482" w:rsidRPr="0090244F" w:rsidRDefault="00022482" w:rsidP="003B1703">
            <w:pPr>
              <w:spacing w:after="120" w:line="360" w:lineRule="auto"/>
              <w:jc w:val="both"/>
              <w:rPr>
                <w:rFonts w:asciiTheme="minorHAnsi" w:hAnsiTheme="minorHAnsi"/>
                <w:b/>
                <w:sz w:val="22"/>
                <w:szCs w:val="22"/>
              </w:rPr>
            </w:pPr>
            <w:r w:rsidRPr="0090244F">
              <w:rPr>
                <w:rFonts w:asciiTheme="minorHAnsi" w:hAnsiTheme="minorHAnsi"/>
                <w:b/>
                <w:sz w:val="22"/>
                <w:szCs w:val="22"/>
              </w:rPr>
              <w:t>data di cessazione</w:t>
            </w:r>
          </w:p>
        </w:tc>
      </w:tr>
      <w:tr w:rsidR="0090244F" w:rsidRPr="0090244F" w:rsidTr="003B1703">
        <w:tc>
          <w:tcPr>
            <w:tcW w:w="794" w:type="pct"/>
            <w:shd w:val="clear" w:color="auto" w:fill="auto"/>
          </w:tcPr>
          <w:p w:rsidR="0090244F" w:rsidRDefault="0090244F" w:rsidP="0090244F">
            <w:pPr>
              <w:spacing w:before="240" w:after="240"/>
              <w:jc w:val="center"/>
            </w:pPr>
            <w:r w:rsidRPr="003D56F7">
              <w:rPr>
                <w:rFonts w:ascii="Calibri" w:hAnsi="Calibri" w:cs="Calibri"/>
                <w:noProof/>
                <w:sz w:val="22"/>
                <w:szCs w:val="22"/>
              </w:rPr>
              <w:fldChar w:fldCharType="begin">
                <w:ffData>
                  <w:name w:val=""/>
                  <w:enabled/>
                  <w:calcOnExit w:val="0"/>
                  <w:textInput/>
                </w:ffData>
              </w:fldChar>
            </w:r>
            <w:r w:rsidRPr="003D56F7">
              <w:rPr>
                <w:rFonts w:ascii="Calibri" w:hAnsi="Calibri" w:cs="Calibri"/>
                <w:noProof/>
                <w:sz w:val="22"/>
                <w:szCs w:val="22"/>
              </w:rPr>
              <w:instrText xml:space="preserve"> FORMTEXT </w:instrText>
            </w:r>
            <w:r w:rsidRPr="003D56F7">
              <w:rPr>
                <w:rFonts w:ascii="Calibri" w:hAnsi="Calibri" w:cs="Calibri"/>
                <w:noProof/>
                <w:sz w:val="22"/>
                <w:szCs w:val="22"/>
              </w:rPr>
            </w:r>
            <w:r w:rsidRPr="003D56F7">
              <w:rPr>
                <w:rFonts w:ascii="Calibri" w:hAnsi="Calibri" w:cs="Calibri"/>
                <w:noProof/>
                <w:sz w:val="22"/>
                <w:szCs w:val="22"/>
              </w:rPr>
              <w:fldChar w:fldCharType="separate"/>
            </w:r>
            <w:r w:rsidRPr="003D56F7">
              <w:rPr>
                <w:rFonts w:ascii="Calibri" w:hAnsi="Calibri" w:cs="Calibri"/>
                <w:noProof/>
                <w:sz w:val="22"/>
                <w:szCs w:val="22"/>
              </w:rPr>
              <w:t> </w:t>
            </w:r>
            <w:r w:rsidRPr="003D56F7">
              <w:rPr>
                <w:rFonts w:ascii="Calibri" w:hAnsi="Calibri" w:cs="Calibri"/>
                <w:noProof/>
                <w:sz w:val="22"/>
                <w:szCs w:val="22"/>
              </w:rPr>
              <w:t> </w:t>
            </w:r>
            <w:r w:rsidRPr="003D56F7">
              <w:rPr>
                <w:rFonts w:ascii="Calibri" w:hAnsi="Calibri" w:cs="Calibri"/>
                <w:noProof/>
                <w:sz w:val="22"/>
                <w:szCs w:val="22"/>
              </w:rPr>
              <w:t> </w:t>
            </w:r>
            <w:r w:rsidRPr="003D56F7">
              <w:rPr>
                <w:rFonts w:ascii="Calibri" w:hAnsi="Calibri" w:cs="Calibri"/>
                <w:noProof/>
                <w:sz w:val="22"/>
                <w:szCs w:val="22"/>
              </w:rPr>
              <w:t> </w:t>
            </w:r>
            <w:r w:rsidRPr="003D56F7">
              <w:rPr>
                <w:rFonts w:ascii="Calibri" w:hAnsi="Calibri" w:cs="Calibri"/>
                <w:noProof/>
                <w:sz w:val="22"/>
                <w:szCs w:val="22"/>
              </w:rPr>
              <w:t> </w:t>
            </w:r>
            <w:r w:rsidRPr="003D56F7">
              <w:rPr>
                <w:rFonts w:ascii="Calibri" w:hAnsi="Calibri" w:cs="Calibri"/>
                <w:noProof/>
                <w:sz w:val="22"/>
                <w:szCs w:val="22"/>
              </w:rPr>
              <w:fldChar w:fldCharType="end"/>
            </w:r>
          </w:p>
        </w:tc>
        <w:tc>
          <w:tcPr>
            <w:tcW w:w="691" w:type="pct"/>
            <w:shd w:val="clear" w:color="auto" w:fill="auto"/>
          </w:tcPr>
          <w:p w:rsidR="0090244F" w:rsidRDefault="0090244F" w:rsidP="0090244F">
            <w:pPr>
              <w:spacing w:before="240" w:after="240"/>
              <w:jc w:val="center"/>
            </w:pPr>
            <w:r w:rsidRPr="003D56F7">
              <w:rPr>
                <w:rFonts w:ascii="Calibri" w:hAnsi="Calibri" w:cs="Calibri"/>
                <w:noProof/>
                <w:sz w:val="22"/>
                <w:szCs w:val="22"/>
              </w:rPr>
              <w:fldChar w:fldCharType="begin">
                <w:ffData>
                  <w:name w:val=""/>
                  <w:enabled/>
                  <w:calcOnExit w:val="0"/>
                  <w:textInput/>
                </w:ffData>
              </w:fldChar>
            </w:r>
            <w:r w:rsidRPr="003D56F7">
              <w:rPr>
                <w:rFonts w:ascii="Calibri" w:hAnsi="Calibri" w:cs="Calibri"/>
                <w:noProof/>
                <w:sz w:val="22"/>
                <w:szCs w:val="22"/>
              </w:rPr>
              <w:instrText xml:space="preserve"> FORMTEXT </w:instrText>
            </w:r>
            <w:r w:rsidRPr="003D56F7">
              <w:rPr>
                <w:rFonts w:ascii="Calibri" w:hAnsi="Calibri" w:cs="Calibri"/>
                <w:noProof/>
                <w:sz w:val="22"/>
                <w:szCs w:val="22"/>
              </w:rPr>
            </w:r>
            <w:r w:rsidRPr="003D56F7">
              <w:rPr>
                <w:rFonts w:ascii="Calibri" w:hAnsi="Calibri" w:cs="Calibri"/>
                <w:noProof/>
                <w:sz w:val="22"/>
                <w:szCs w:val="22"/>
              </w:rPr>
              <w:fldChar w:fldCharType="separate"/>
            </w:r>
            <w:r w:rsidRPr="003D56F7">
              <w:rPr>
                <w:rFonts w:ascii="Calibri" w:hAnsi="Calibri" w:cs="Calibri"/>
                <w:noProof/>
                <w:sz w:val="22"/>
                <w:szCs w:val="22"/>
              </w:rPr>
              <w:t> </w:t>
            </w:r>
            <w:r w:rsidRPr="003D56F7">
              <w:rPr>
                <w:rFonts w:ascii="Calibri" w:hAnsi="Calibri" w:cs="Calibri"/>
                <w:noProof/>
                <w:sz w:val="22"/>
                <w:szCs w:val="22"/>
              </w:rPr>
              <w:t> </w:t>
            </w:r>
            <w:r w:rsidRPr="003D56F7">
              <w:rPr>
                <w:rFonts w:ascii="Calibri" w:hAnsi="Calibri" w:cs="Calibri"/>
                <w:noProof/>
                <w:sz w:val="22"/>
                <w:szCs w:val="22"/>
              </w:rPr>
              <w:t> </w:t>
            </w:r>
            <w:r w:rsidRPr="003D56F7">
              <w:rPr>
                <w:rFonts w:ascii="Calibri" w:hAnsi="Calibri" w:cs="Calibri"/>
                <w:noProof/>
                <w:sz w:val="22"/>
                <w:szCs w:val="22"/>
              </w:rPr>
              <w:t> </w:t>
            </w:r>
            <w:r w:rsidRPr="003D56F7">
              <w:rPr>
                <w:rFonts w:ascii="Calibri" w:hAnsi="Calibri" w:cs="Calibri"/>
                <w:noProof/>
                <w:sz w:val="22"/>
                <w:szCs w:val="22"/>
              </w:rPr>
              <w:t> </w:t>
            </w:r>
            <w:r w:rsidRPr="003D56F7">
              <w:rPr>
                <w:rFonts w:ascii="Calibri" w:hAnsi="Calibri" w:cs="Calibri"/>
                <w:noProof/>
                <w:sz w:val="22"/>
                <w:szCs w:val="22"/>
              </w:rPr>
              <w:fldChar w:fldCharType="end"/>
            </w:r>
          </w:p>
        </w:tc>
        <w:tc>
          <w:tcPr>
            <w:tcW w:w="894" w:type="pct"/>
            <w:shd w:val="clear" w:color="auto" w:fill="auto"/>
          </w:tcPr>
          <w:p w:rsidR="0090244F" w:rsidRDefault="0090244F" w:rsidP="0090244F">
            <w:pPr>
              <w:spacing w:before="240" w:after="240"/>
              <w:jc w:val="center"/>
            </w:pPr>
            <w:r w:rsidRPr="003D56F7">
              <w:rPr>
                <w:rFonts w:ascii="Calibri" w:hAnsi="Calibri" w:cs="Calibri"/>
                <w:noProof/>
                <w:sz w:val="22"/>
                <w:szCs w:val="22"/>
              </w:rPr>
              <w:fldChar w:fldCharType="begin">
                <w:ffData>
                  <w:name w:val=""/>
                  <w:enabled/>
                  <w:calcOnExit w:val="0"/>
                  <w:textInput/>
                </w:ffData>
              </w:fldChar>
            </w:r>
            <w:r w:rsidRPr="003D56F7">
              <w:rPr>
                <w:rFonts w:ascii="Calibri" w:hAnsi="Calibri" w:cs="Calibri"/>
                <w:noProof/>
                <w:sz w:val="22"/>
                <w:szCs w:val="22"/>
              </w:rPr>
              <w:instrText xml:space="preserve"> FORMTEXT </w:instrText>
            </w:r>
            <w:r w:rsidRPr="003D56F7">
              <w:rPr>
                <w:rFonts w:ascii="Calibri" w:hAnsi="Calibri" w:cs="Calibri"/>
                <w:noProof/>
                <w:sz w:val="22"/>
                <w:szCs w:val="22"/>
              </w:rPr>
            </w:r>
            <w:r w:rsidRPr="003D56F7">
              <w:rPr>
                <w:rFonts w:ascii="Calibri" w:hAnsi="Calibri" w:cs="Calibri"/>
                <w:noProof/>
                <w:sz w:val="22"/>
                <w:szCs w:val="22"/>
              </w:rPr>
              <w:fldChar w:fldCharType="separate"/>
            </w:r>
            <w:r w:rsidRPr="003D56F7">
              <w:rPr>
                <w:rFonts w:ascii="Calibri" w:hAnsi="Calibri" w:cs="Calibri"/>
                <w:noProof/>
                <w:sz w:val="22"/>
                <w:szCs w:val="22"/>
              </w:rPr>
              <w:t> </w:t>
            </w:r>
            <w:r w:rsidRPr="003D56F7">
              <w:rPr>
                <w:rFonts w:ascii="Calibri" w:hAnsi="Calibri" w:cs="Calibri"/>
                <w:noProof/>
                <w:sz w:val="22"/>
                <w:szCs w:val="22"/>
              </w:rPr>
              <w:t> </w:t>
            </w:r>
            <w:r w:rsidRPr="003D56F7">
              <w:rPr>
                <w:rFonts w:ascii="Calibri" w:hAnsi="Calibri" w:cs="Calibri"/>
                <w:noProof/>
                <w:sz w:val="22"/>
                <w:szCs w:val="22"/>
              </w:rPr>
              <w:t> </w:t>
            </w:r>
            <w:r w:rsidRPr="003D56F7">
              <w:rPr>
                <w:rFonts w:ascii="Calibri" w:hAnsi="Calibri" w:cs="Calibri"/>
                <w:noProof/>
                <w:sz w:val="22"/>
                <w:szCs w:val="22"/>
              </w:rPr>
              <w:t> </w:t>
            </w:r>
            <w:r w:rsidRPr="003D56F7">
              <w:rPr>
                <w:rFonts w:ascii="Calibri" w:hAnsi="Calibri" w:cs="Calibri"/>
                <w:noProof/>
                <w:sz w:val="22"/>
                <w:szCs w:val="22"/>
              </w:rPr>
              <w:t> </w:t>
            </w:r>
            <w:r w:rsidRPr="003D56F7">
              <w:rPr>
                <w:rFonts w:ascii="Calibri" w:hAnsi="Calibri" w:cs="Calibri"/>
                <w:noProof/>
                <w:sz w:val="22"/>
                <w:szCs w:val="22"/>
              </w:rPr>
              <w:fldChar w:fldCharType="end"/>
            </w:r>
          </w:p>
        </w:tc>
        <w:tc>
          <w:tcPr>
            <w:tcW w:w="824" w:type="pct"/>
          </w:tcPr>
          <w:p w:rsidR="0090244F" w:rsidRDefault="0090244F" w:rsidP="0090244F">
            <w:pPr>
              <w:spacing w:before="240" w:after="240"/>
              <w:jc w:val="center"/>
            </w:pPr>
            <w:r w:rsidRPr="003D56F7">
              <w:rPr>
                <w:rFonts w:ascii="Calibri" w:hAnsi="Calibri" w:cs="Calibri"/>
                <w:noProof/>
                <w:sz w:val="22"/>
                <w:szCs w:val="22"/>
              </w:rPr>
              <w:fldChar w:fldCharType="begin">
                <w:ffData>
                  <w:name w:val=""/>
                  <w:enabled/>
                  <w:calcOnExit w:val="0"/>
                  <w:textInput/>
                </w:ffData>
              </w:fldChar>
            </w:r>
            <w:r w:rsidRPr="003D56F7">
              <w:rPr>
                <w:rFonts w:ascii="Calibri" w:hAnsi="Calibri" w:cs="Calibri"/>
                <w:noProof/>
                <w:sz w:val="22"/>
                <w:szCs w:val="22"/>
              </w:rPr>
              <w:instrText xml:space="preserve"> FORMTEXT </w:instrText>
            </w:r>
            <w:r w:rsidRPr="003D56F7">
              <w:rPr>
                <w:rFonts w:ascii="Calibri" w:hAnsi="Calibri" w:cs="Calibri"/>
                <w:noProof/>
                <w:sz w:val="22"/>
                <w:szCs w:val="22"/>
              </w:rPr>
            </w:r>
            <w:r w:rsidRPr="003D56F7">
              <w:rPr>
                <w:rFonts w:ascii="Calibri" w:hAnsi="Calibri" w:cs="Calibri"/>
                <w:noProof/>
                <w:sz w:val="22"/>
                <w:szCs w:val="22"/>
              </w:rPr>
              <w:fldChar w:fldCharType="separate"/>
            </w:r>
            <w:r w:rsidRPr="003D56F7">
              <w:rPr>
                <w:rFonts w:ascii="Calibri" w:hAnsi="Calibri" w:cs="Calibri"/>
                <w:noProof/>
                <w:sz w:val="22"/>
                <w:szCs w:val="22"/>
              </w:rPr>
              <w:t> </w:t>
            </w:r>
            <w:r w:rsidRPr="003D56F7">
              <w:rPr>
                <w:rFonts w:ascii="Calibri" w:hAnsi="Calibri" w:cs="Calibri"/>
                <w:noProof/>
                <w:sz w:val="22"/>
                <w:szCs w:val="22"/>
              </w:rPr>
              <w:t> </w:t>
            </w:r>
            <w:r w:rsidRPr="003D56F7">
              <w:rPr>
                <w:rFonts w:ascii="Calibri" w:hAnsi="Calibri" w:cs="Calibri"/>
                <w:noProof/>
                <w:sz w:val="22"/>
                <w:szCs w:val="22"/>
              </w:rPr>
              <w:t> </w:t>
            </w:r>
            <w:r w:rsidRPr="003D56F7">
              <w:rPr>
                <w:rFonts w:ascii="Calibri" w:hAnsi="Calibri" w:cs="Calibri"/>
                <w:noProof/>
                <w:sz w:val="22"/>
                <w:szCs w:val="22"/>
              </w:rPr>
              <w:t> </w:t>
            </w:r>
            <w:r w:rsidRPr="003D56F7">
              <w:rPr>
                <w:rFonts w:ascii="Calibri" w:hAnsi="Calibri" w:cs="Calibri"/>
                <w:noProof/>
                <w:sz w:val="22"/>
                <w:szCs w:val="22"/>
              </w:rPr>
              <w:t> </w:t>
            </w:r>
            <w:r w:rsidRPr="003D56F7">
              <w:rPr>
                <w:rFonts w:ascii="Calibri" w:hAnsi="Calibri" w:cs="Calibri"/>
                <w:noProof/>
                <w:sz w:val="22"/>
                <w:szCs w:val="22"/>
              </w:rPr>
              <w:fldChar w:fldCharType="end"/>
            </w:r>
          </w:p>
        </w:tc>
        <w:tc>
          <w:tcPr>
            <w:tcW w:w="899" w:type="pct"/>
            <w:shd w:val="clear" w:color="auto" w:fill="auto"/>
          </w:tcPr>
          <w:p w:rsidR="0090244F" w:rsidRDefault="0090244F" w:rsidP="0090244F">
            <w:pPr>
              <w:spacing w:before="240" w:after="240"/>
              <w:jc w:val="center"/>
            </w:pPr>
            <w:r w:rsidRPr="003D56F7">
              <w:rPr>
                <w:rFonts w:ascii="Calibri" w:hAnsi="Calibri" w:cs="Calibri"/>
                <w:noProof/>
                <w:sz w:val="22"/>
                <w:szCs w:val="22"/>
              </w:rPr>
              <w:fldChar w:fldCharType="begin">
                <w:ffData>
                  <w:name w:val=""/>
                  <w:enabled/>
                  <w:calcOnExit w:val="0"/>
                  <w:textInput/>
                </w:ffData>
              </w:fldChar>
            </w:r>
            <w:r w:rsidRPr="003D56F7">
              <w:rPr>
                <w:rFonts w:ascii="Calibri" w:hAnsi="Calibri" w:cs="Calibri"/>
                <w:noProof/>
                <w:sz w:val="22"/>
                <w:szCs w:val="22"/>
              </w:rPr>
              <w:instrText xml:space="preserve"> FORMTEXT </w:instrText>
            </w:r>
            <w:r w:rsidRPr="003D56F7">
              <w:rPr>
                <w:rFonts w:ascii="Calibri" w:hAnsi="Calibri" w:cs="Calibri"/>
                <w:noProof/>
                <w:sz w:val="22"/>
                <w:szCs w:val="22"/>
              </w:rPr>
            </w:r>
            <w:r w:rsidRPr="003D56F7">
              <w:rPr>
                <w:rFonts w:ascii="Calibri" w:hAnsi="Calibri" w:cs="Calibri"/>
                <w:noProof/>
                <w:sz w:val="22"/>
                <w:szCs w:val="22"/>
              </w:rPr>
              <w:fldChar w:fldCharType="separate"/>
            </w:r>
            <w:r w:rsidRPr="003D56F7">
              <w:rPr>
                <w:rFonts w:ascii="Calibri" w:hAnsi="Calibri" w:cs="Calibri"/>
                <w:noProof/>
                <w:sz w:val="22"/>
                <w:szCs w:val="22"/>
              </w:rPr>
              <w:t> </w:t>
            </w:r>
            <w:r w:rsidRPr="003D56F7">
              <w:rPr>
                <w:rFonts w:ascii="Calibri" w:hAnsi="Calibri" w:cs="Calibri"/>
                <w:noProof/>
                <w:sz w:val="22"/>
                <w:szCs w:val="22"/>
              </w:rPr>
              <w:t> </w:t>
            </w:r>
            <w:r w:rsidRPr="003D56F7">
              <w:rPr>
                <w:rFonts w:ascii="Calibri" w:hAnsi="Calibri" w:cs="Calibri"/>
                <w:noProof/>
                <w:sz w:val="22"/>
                <w:szCs w:val="22"/>
              </w:rPr>
              <w:t> </w:t>
            </w:r>
            <w:r w:rsidRPr="003D56F7">
              <w:rPr>
                <w:rFonts w:ascii="Calibri" w:hAnsi="Calibri" w:cs="Calibri"/>
                <w:noProof/>
                <w:sz w:val="22"/>
                <w:szCs w:val="22"/>
              </w:rPr>
              <w:t> </w:t>
            </w:r>
            <w:r w:rsidRPr="003D56F7">
              <w:rPr>
                <w:rFonts w:ascii="Calibri" w:hAnsi="Calibri" w:cs="Calibri"/>
                <w:noProof/>
                <w:sz w:val="22"/>
                <w:szCs w:val="22"/>
              </w:rPr>
              <w:t> </w:t>
            </w:r>
            <w:r w:rsidRPr="003D56F7">
              <w:rPr>
                <w:rFonts w:ascii="Calibri" w:hAnsi="Calibri" w:cs="Calibri"/>
                <w:noProof/>
                <w:sz w:val="22"/>
                <w:szCs w:val="22"/>
              </w:rPr>
              <w:fldChar w:fldCharType="end"/>
            </w:r>
          </w:p>
        </w:tc>
        <w:tc>
          <w:tcPr>
            <w:tcW w:w="898" w:type="pct"/>
          </w:tcPr>
          <w:p w:rsidR="0090244F" w:rsidRDefault="0090244F" w:rsidP="0090244F">
            <w:pPr>
              <w:spacing w:before="240" w:after="240"/>
              <w:jc w:val="center"/>
            </w:pPr>
            <w:r w:rsidRPr="003D56F7">
              <w:rPr>
                <w:rFonts w:ascii="Calibri" w:hAnsi="Calibri" w:cs="Calibri"/>
                <w:noProof/>
                <w:sz w:val="22"/>
                <w:szCs w:val="22"/>
              </w:rPr>
              <w:fldChar w:fldCharType="begin">
                <w:ffData>
                  <w:name w:val=""/>
                  <w:enabled/>
                  <w:calcOnExit w:val="0"/>
                  <w:textInput/>
                </w:ffData>
              </w:fldChar>
            </w:r>
            <w:r w:rsidRPr="003D56F7">
              <w:rPr>
                <w:rFonts w:ascii="Calibri" w:hAnsi="Calibri" w:cs="Calibri"/>
                <w:noProof/>
                <w:sz w:val="22"/>
                <w:szCs w:val="22"/>
              </w:rPr>
              <w:instrText xml:space="preserve"> FORMTEXT </w:instrText>
            </w:r>
            <w:r w:rsidRPr="003D56F7">
              <w:rPr>
                <w:rFonts w:ascii="Calibri" w:hAnsi="Calibri" w:cs="Calibri"/>
                <w:noProof/>
                <w:sz w:val="22"/>
                <w:szCs w:val="22"/>
              </w:rPr>
            </w:r>
            <w:r w:rsidRPr="003D56F7">
              <w:rPr>
                <w:rFonts w:ascii="Calibri" w:hAnsi="Calibri" w:cs="Calibri"/>
                <w:noProof/>
                <w:sz w:val="22"/>
                <w:szCs w:val="22"/>
              </w:rPr>
              <w:fldChar w:fldCharType="separate"/>
            </w:r>
            <w:r w:rsidRPr="003D56F7">
              <w:rPr>
                <w:rFonts w:ascii="Calibri" w:hAnsi="Calibri" w:cs="Calibri"/>
                <w:noProof/>
                <w:sz w:val="22"/>
                <w:szCs w:val="22"/>
              </w:rPr>
              <w:t> </w:t>
            </w:r>
            <w:r w:rsidRPr="003D56F7">
              <w:rPr>
                <w:rFonts w:ascii="Calibri" w:hAnsi="Calibri" w:cs="Calibri"/>
                <w:noProof/>
                <w:sz w:val="22"/>
                <w:szCs w:val="22"/>
              </w:rPr>
              <w:t> </w:t>
            </w:r>
            <w:r w:rsidRPr="003D56F7">
              <w:rPr>
                <w:rFonts w:ascii="Calibri" w:hAnsi="Calibri" w:cs="Calibri"/>
                <w:noProof/>
                <w:sz w:val="22"/>
                <w:szCs w:val="22"/>
              </w:rPr>
              <w:t> </w:t>
            </w:r>
            <w:r w:rsidRPr="003D56F7">
              <w:rPr>
                <w:rFonts w:ascii="Calibri" w:hAnsi="Calibri" w:cs="Calibri"/>
                <w:noProof/>
                <w:sz w:val="22"/>
                <w:szCs w:val="22"/>
              </w:rPr>
              <w:t> </w:t>
            </w:r>
            <w:r w:rsidRPr="003D56F7">
              <w:rPr>
                <w:rFonts w:ascii="Calibri" w:hAnsi="Calibri" w:cs="Calibri"/>
                <w:noProof/>
                <w:sz w:val="22"/>
                <w:szCs w:val="22"/>
              </w:rPr>
              <w:t> </w:t>
            </w:r>
            <w:r w:rsidRPr="003D56F7">
              <w:rPr>
                <w:rFonts w:ascii="Calibri" w:hAnsi="Calibri" w:cs="Calibri"/>
                <w:noProof/>
                <w:sz w:val="22"/>
                <w:szCs w:val="22"/>
              </w:rPr>
              <w:fldChar w:fldCharType="end"/>
            </w:r>
          </w:p>
        </w:tc>
      </w:tr>
      <w:tr w:rsidR="0090244F" w:rsidRPr="0090244F" w:rsidTr="003B1703">
        <w:tc>
          <w:tcPr>
            <w:tcW w:w="794" w:type="pct"/>
            <w:shd w:val="clear" w:color="auto" w:fill="auto"/>
          </w:tcPr>
          <w:p w:rsidR="0090244F" w:rsidRDefault="0090244F" w:rsidP="0090244F">
            <w:pPr>
              <w:spacing w:before="240" w:after="240"/>
              <w:jc w:val="center"/>
            </w:pPr>
            <w:r w:rsidRPr="003D56F7">
              <w:rPr>
                <w:rFonts w:ascii="Calibri" w:hAnsi="Calibri" w:cs="Calibri"/>
                <w:noProof/>
                <w:sz w:val="22"/>
                <w:szCs w:val="22"/>
              </w:rPr>
              <w:fldChar w:fldCharType="begin">
                <w:ffData>
                  <w:name w:val=""/>
                  <w:enabled/>
                  <w:calcOnExit w:val="0"/>
                  <w:textInput/>
                </w:ffData>
              </w:fldChar>
            </w:r>
            <w:r w:rsidRPr="003D56F7">
              <w:rPr>
                <w:rFonts w:ascii="Calibri" w:hAnsi="Calibri" w:cs="Calibri"/>
                <w:noProof/>
                <w:sz w:val="22"/>
                <w:szCs w:val="22"/>
              </w:rPr>
              <w:instrText xml:space="preserve"> FORMTEXT </w:instrText>
            </w:r>
            <w:r w:rsidRPr="003D56F7">
              <w:rPr>
                <w:rFonts w:ascii="Calibri" w:hAnsi="Calibri" w:cs="Calibri"/>
                <w:noProof/>
                <w:sz w:val="22"/>
                <w:szCs w:val="22"/>
              </w:rPr>
            </w:r>
            <w:r w:rsidRPr="003D56F7">
              <w:rPr>
                <w:rFonts w:ascii="Calibri" w:hAnsi="Calibri" w:cs="Calibri"/>
                <w:noProof/>
                <w:sz w:val="22"/>
                <w:szCs w:val="22"/>
              </w:rPr>
              <w:fldChar w:fldCharType="separate"/>
            </w:r>
            <w:r w:rsidRPr="003D56F7">
              <w:rPr>
                <w:rFonts w:ascii="Calibri" w:hAnsi="Calibri" w:cs="Calibri"/>
                <w:noProof/>
                <w:sz w:val="22"/>
                <w:szCs w:val="22"/>
              </w:rPr>
              <w:t> </w:t>
            </w:r>
            <w:r w:rsidRPr="003D56F7">
              <w:rPr>
                <w:rFonts w:ascii="Calibri" w:hAnsi="Calibri" w:cs="Calibri"/>
                <w:noProof/>
                <w:sz w:val="22"/>
                <w:szCs w:val="22"/>
              </w:rPr>
              <w:t> </w:t>
            </w:r>
            <w:r w:rsidRPr="003D56F7">
              <w:rPr>
                <w:rFonts w:ascii="Calibri" w:hAnsi="Calibri" w:cs="Calibri"/>
                <w:noProof/>
                <w:sz w:val="22"/>
                <w:szCs w:val="22"/>
              </w:rPr>
              <w:t> </w:t>
            </w:r>
            <w:r w:rsidRPr="003D56F7">
              <w:rPr>
                <w:rFonts w:ascii="Calibri" w:hAnsi="Calibri" w:cs="Calibri"/>
                <w:noProof/>
                <w:sz w:val="22"/>
                <w:szCs w:val="22"/>
              </w:rPr>
              <w:t> </w:t>
            </w:r>
            <w:r w:rsidRPr="003D56F7">
              <w:rPr>
                <w:rFonts w:ascii="Calibri" w:hAnsi="Calibri" w:cs="Calibri"/>
                <w:noProof/>
                <w:sz w:val="22"/>
                <w:szCs w:val="22"/>
              </w:rPr>
              <w:t> </w:t>
            </w:r>
            <w:r w:rsidRPr="003D56F7">
              <w:rPr>
                <w:rFonts w:ascii="Calibri" w:hAnsi="Calibri" w:cs="Calibri"/>
                <w:noProof/>
                <w:sz w:val="22"/>
                <w:szCs w:val="22"/>
              </w:rPr>
              <w:fldChar w:fldCharType="end"/>
            </w:r>
          </w:p>
        </w:tc>
        <w:tc>
          <w:tcPr>
            <w:tcW w:w="691" w:type="pct"/>
            <w:shd w:val="clear" w:color="auto" w:fill="auto"/>
          </w:tcPr>
          <w:p w:rsidR="0090244F" w:rsidRDefault="0090244F" w:rsidP="0090244F">
            <w:pPr>
              <w:spacing w:before="240" w:after="240"/>
              <w:jc w:val="center"/>
            </w:pPr>
            <w:r w:rsidRPr="003D56F7">
              <w:rPr>
                <w:rFonts w:ascii="Calibri" w:hAnsi="Calibri" w:cs="Calibri"/>
                <w:noProof/>
                <w:sz w:val="22"/>
                <w:szCs w:val="22"/>
              </w:rPr>
              <w:fldChar w:fldCharType="begin">
                <w:ffData>
                  <w:name w:val=""/>
                  <w:enabled/>
                  <w:calcOnExit w:val="0"/>
                  <w:textInput/>
                </w:ffData>
              </w:fldChar>
            </w:r>
            <w:r w:rsidRPr="003D56F7">
              <w:rPr>
                <w:rFonts w:ascii="Calibri" w:hAnsi="Calibri" w:cs="Calibri"/>
                <w:noProof/>
                <w:sz w:val="22"/>
                <w:szCs w:val="22"/>
              </w:rPr>
              <w:instrText xml:space="preserve"> FORMTEXT </w:instrText>
            </w:r>
            <w:r w:rsidRPr="003D56F7">
              <w:rPr>
                <w:rFonts w:ascii="Calibri" w:hAnsi="Calibri" w:cs="Calibri"/>
                <w:noProof/>
                <w:sz w:val="22"/>
                <w:szCs w:val="22"/>
              </w:rPr>
            </w:r>
            <w:r w:rsidRPr="003D56F7">
              <w:rPr>
                <w:rFonts w:ascii="Calibri" w:hAnsi="Calibri" w:cs="Calibri"/>
                <w:noProof/>
                <w:sz w:val="22"/>
                <w:szCs w:val="22"/>
              </w:rPr>
              <w:fldChar w:fldCharType="separate"/>
            </w:r>
            <w:r w:rsidRPr="003D56F7">
              <w:rPr>
                <w:rFonts w:ascii="Calibri" w:hAnsi="Calibri" w:cs="Calibri"/>
                <w:noProof/>
                <w:sz w:val="22"/>
                <w:szCs w:val="22"/>
              </w:rPr>
              <w:t> </w:t>
            </w:r>
            <w:r w:rsidRPr="003D56F7">
              <w:rPr>
                <w:rFonts w:ascii="Calibri" w:hAnsi="Calibri" w:cs="Calibri"/>
                <w:noProof/>
                <w:sz w:val="22"/>
                <w:szCs w:val="22"/>
              </w:rPr>
              <w:t> </w:t>
            </w:r>
            <w:r w:rsidRPr="003D56F7">
              <w:rPr>
                <w:rFonts w:ascii="Calibri" w:hAnsi="Calibri" w:cs="Calibri"/>
                <w:noProof/>
                <w:sz w:val="22"/>
                <w:szCs w:val="22"/>
              </w:rPr>
              <w:t> </w:t>
            </w:r>
            <w:r w:rsidRPr="003D56F7">
              <w:rPr>
                <w:rFonts w:ascii="Calibri" w:hAnsi="Calibri" w:cs="Calibri"/>
                <w:noProof/>
                <w:sz w:val="22"/>
                <w:szCs w:val="22"/>
              </w:rPr>
              <w:t> </w:t>
            </w:r>
            <w:r w:rsidRPr="003D56F7">
              <w:rPr>
                <w:rFonts w:ascii="Calibri" w:hAnsi="Calibri" w:cs="Calibri"/>
                <w:noProof/>
                <w:sz w:val="22"/>
                <w:szCs w:val="22"/>
              </w:rPr>
              <w:t> </w:t>
            </w:r>
            <w:r w:rsidRPr="003D56F7">
              <w:rPr>
                <w:rFonts w:ascii="Calibri" w:hAnsi="Calibri" w:cs="Calibri"/>
                <w:noProof/>
                <w:sz w:val="22"/>
                <w:szCs w:val="22"/>
              </w:rPr>
              <w:fldChar w:fldCharType="end"/>
            </w:r>
          </w:p>
        </w:tc>
        <w:tc>
          <w:tcPr>
            <w:tcW w:w="894" w:type="pct"/>
            <w:shd w:val="clear" w:color="auto" w:fill="auto"/>
          </w:tcPr>
          <w:p w:rsidR="0090244F" w:rsidRDefault="0090244F" w:rsidP="0090244F">
            <w:pPr>
              <w:spacing w:before="240" w:after="240"/>
              <w:jc w:val="center"/>
            </w:pPr>
            <w:r w:rsidRPr="003D56F7">
              <w:rPr>
                <w:rFonts w:ascii="Calibri" w:hAnsi="Calibri" w:cs="Calibri"/>
                <w:noProof/>
                <w:sz w:val="22"/>
                <w:szCs w:val="22"/>
              </w:rPr>
              <w:fldChar w:fldCharType="begin">
                <w:ffData>
                  <w:name w:val=""/>
                  <w:enabled/>
                  <w:calcOnExit w:val="0"/>
                  <w:textInput/>
                </w:ffData>
              </w:fldChar>
            </w:r>
            <w:r w:rsidRPr="003D56F7">
              <w:rPr>
                <w:rFonts w:ascii="Calibri" w:hAnsi="Calibri" w:cs="Calibri"/>
                <w:noProof/>
                <w:sz w:val="22"/>
                <w:szCs w:val="22"/>
              </w:rPr>
              <w:instrText xml:space="preserve"> FORMTEXT </w:instrText>
            </w:r>
            <w:r w:rsidRPr="003D56F7">
              <w:rPr>
                <w:rFonts w:ascii="Calibri" w:hAnsi="Calibri" w:cs="Calibri"/>
                <w:noProof/>
                <w:sz w:val="22"/>
                <w:szCs w:val="22"/>
              </w:rPr>
            </w:r>
            <w:r w:rsidRPr="003D56F7">
              <w:rPr>
                <w:rFonts w:ascii="Calibri" w:hAnsi="Calibri" w:cs="Calibri"/>
                <w:noProof/>
                <w:sz w:val="22"/>
                <w:szCs w:val="22"/>
              </w:rPr>
              <w:fldChar w:fldCharType="separate"/>
            </w:r>
            <w:r w:rsidRPr="003D56F7">
              <w:rPr>
                <w:rFonts w:ascii="Calibri" w:hAnsi="Calibri" w:cs="Calibri"/>
                <w:noProof/>
                <w:sz w:val="22"/>
                <w:szCs w:val="22"/>
              </w:rPr>
              <w:t> </w:t>
            </w:r>
            <w:r w:rsidRPr="003D56F7">
              <w:rPr>
                <w:rFonts w:ascii="Calibri" w:hAnsi="Calibri" w:cs="Calibri"/>
                <w:noProof/>
                <w:sz w:val="22"/>
                <w:szCs w:val="22"/>
              </w:rPr>
              <w:t> </w:t>
            </w:r>
            <w:r w:rsidRPr="003D56F7">
              <w:rPr>
                <w:rFonts w:ascii="Calibri" w:hAnsi="Calibri" w:cs="Calibri"/>
                <w:noProof/>
                <w:sz w:val="22"/>
                <w:szCs w:val="22"/>
              </w:rPr>
              <w:t> </w:t>
            </w:r>
            <w:r w:rsidRPr="003D56F7">
              <w:rPr>
                <w:rFonts w:ascii="Calibri" w:hAnsi="Calibri" w:cs="Calibri"/>
                <w:noProof/>
                <w:sz w:val="22"/>
                <w:szCs w:val="22"/>
              </w:rPr>
              <w:t> </w:t>
            </w:r>
            <w:r w:rsidRPr="003D56F7">
              <w:rPr>
                <w:rFonts w:ascii="Calibri" w:hAnsi="Calibri" w:cs="Calibri"/>
                <w:noProof/>
                <w:sz w:val="22"/>
                <w:szCs w:val="22"/>
              </w:rPr>
              <w:t> </w:t>
            </w:r>
            <w:r w:rsidRPr="003D56F7">
              <w:rPr>
                <w:rFonts w:ascii="Calibri" w:hAnsi="Calibri" w:cs="Calibri"/>
                <w:noProof/>
                <w:sz w:val="22"/>
                <w:szCs w:val="22"/>
              </w:rPr>
              <w:fldChar w:fldCharType="end"/>
            </w:r>
          </w:p>
        </w:tc>
        <w:tc>
          <w:tcPr>
            <w:tcW w:w="824" w:type="pct"/>
          </w:tcPr>
          <w:p w:rsidR="0090244F" w:rsidRDefault="0090244F" w:rsidP="0090244F">
            <w:pPr>
              <w:spacing w:before="240" w:after="240"/>
              <w:jc w:val="center"/>
            </w:pPr>
            <w:r w:rsidRPr="003D56F7">
              <w:rPr>
                <w:rFonts w:ascii="Calibri" w:hAnsi="Calibri" w:cs="Calibri"/>
                <w:noProof/>
                <w:sz w:val="22"/>
                <w:szCs w:val="22"/>
              </w:rPr>
              <w:fldChar w:fldCharType="begin">
                <w:ffData>
                  <w:name w:val=""/>
                  <w:enabled/>
                  <w:calcOnExit w:val="0"/>
                  <w:textInput/>
                </w:ffData>
              </w:fldChar>
            </w:r>
            <w:r w:rsidRPr="003D56F7">
              <w:rPr>
                <w:rFonts w:ascii="Calibri" w:hAnsi="Calibri" w:cs="Calibri"/>
                <w:noProof/>
                <w:sz w:val="22"/>
                <w:szCs w:val="22"/>
              </w:rPr>
              <w:instrText xml:space="preserve"> FORMTEXT </w:instrText>
            </w:r>
            <w:r w:rsidRPr="003D56F7">
              <w:rPr>
                <w:rFonts w:ascii="Calibri" w:hAnsi="Calibri" w:cs="Calibri"/>
                <w:noProof/>
                <w:sz w:val="22"/>
                <w:szCs w:val="22"/>
              </w:rPr>
            </w:r>
            <w:r w:rsidRPr="003D56F7">
              <w:rPr>
                <w:rFonts w:ascii="Calibri" w:hAnsi="Calibri" w:cs="Calibri"/>
                <w:noProof/>
                <w:sz w:val="22"/>
                <w:szCs w:val="22"/>
              </w:rPr>
              <w:fldChar w:fldCharType="separate"/>
            </w:r>
            <w:r w:rsidRPr="003D56F7">
              <w:rPr>
                <w:rFonts w:ascii="Calibri" w:hAnsi="Calibri" w:cs="Calibri"/>
                <w:noProof/>
                <w:sz w:val="22"/>
                <w:szCs w:val="22"/>
              </w:rPr>
              <w:t> </w:t>
            </w:r>
            <w:r w:rsidRPr="003D56F7">
              <w:rPr>
                <w:rFonts w:ascii="Calibri" w:hAnsi="Calibri" w:cs="Calibri"/>
                <w:noProof/>
                <w:sz w:val="22"/>
                <w:szCs w:val="22"/>
              </w:rPr>
              <w:t> </w:t>
            </w:r>
            <w:r w:rsidRPr="003D56F7">
              <w:rPr>
                <w:rFonts w:ascii="Calibri" w:hAnsi="Calibri" w:cs="Calibri"/>
                <w:noProof/>
                <w:sz w:val="22"/>
                <w:szCs w:val="22"/>
              </w:rPr>
              <w:t> </w:t>
            </w:r>
            <w:r w:rsidRPr="003D56F7">
              <w:rPr>
                <w:rFonts w:ascii="Calibri" w:hAnsi="Calibri" w:cs="Calibri"/>
                <w:noProof/>
                <w:sz w:val="22"/>
                <w:szCs w:val="22"/>
              </w:rPr>
              <w:t> </w:t>
            </w:r>
            <w:r w:rsidRPr="003D56F7">
              <w:rPr>
                <w:rFonts w:ascii="Calibri" w:hAnsi="Calibri" w:cs="Calibri"/>
                <w:noProof/>
                <w:sz w:val="22"/>
                <w:szCs w:val="22"/>
              </w:rPr>
              <w:t> </w:t>
            </w:r>
            <w:r w:rsidRPr="003D56F7">
              <w:rPr>
                <w:rFonts w:ascii="Calibri" w:hAnsi="Calibri" w:cs="Calibri"/>
                <w:noProof/>
                <w:sz w:val="22"/>
                <w:szCs w:val="22"/>
              </w:rPr>
              <w:fldChar w:fldCharType="end"/>
            </w:r>
          </w:p>
        </w:tc>
        <w:tc>
          <w:tcPr>
            <w:tcW w:w="899" w:type="pct"/>
            <w:shd w:val="clear" w:color="auto" w:fill="auto"/>
          </w:tcPr>
          <w:p w:rsidR="0090244F" w:rsidRDefault="0090244F" w:rsidP="0090244F">
            <w:pPr>
              <w:spacing w:before="240" w:after="240"/>
              <w:jc w:val="center"/>
            </w:pPr>
            <w:r w:rsidRPr="003D56F7">
              <w:rPr>
                <w:rFonts w:ascii="Calibri" w:hAnsi="Calibri" w:cs="Calibri"/>
                <w:noProof/>
                <w:sz w:val="22"/>
                <w:szCs w:val="22"/>
              </w:rPr>
              <w:fldChar w:fldCharType="begin">
                <w:ffData>
                  <w:name w:val=""/>
                  <w:enabled/>
                  <w:calcOnExit w:val="0"/>
                  <w:textInput/>
                </w:ffData>
              </w:fldChar>
            </w:r>
            <w:r w:rsidRPr="003D56F7">
              <w:rPr>
                <w:rFonts w:ascii="Calibri" w:hAnsi="Calibri" w:cs="Calibri"/>
                <w:noProof/>
                <w:sz w:val="22"/>
                <w:szCs w:val="22"/>
              </w:rPr>
              <w:instrText xml:space="preserve"> FORMTEXT </w:instrText>
            </w:r>
            <w:r w:rsidRPr="003D56F7">
              <w:rPr>
                <w:rFonts w:ascii="Calibri" w:hAnsi="Calibri" w:cs="Calibri"/>
                <w:noProof/>
                <w:sz w:val="22"/>
                <w:szCs w:val="22"/>
              </w:rPr>
            </w:r>
            <w:r w:rsidRPr="003D56F7">
              <w:rPr>
                <w:rFonts w:ascii="Calibri" w:hAnsi="Calibri" w:cs="Calibri"/>
                <w:noProof/>
                <w:sz w:val="22"/>
                <w:szCs w:val="22"/>
              </w:rPr>
              <w:fldChar w:fldCharType="separate"/>
            </w:r>
            <w:r w:rsidRPr="003D56F7">
              <w:rPr>
                <w:rFonts w:ascii="Calibri" w:hAnsi="Calibri" w:cs="Calibri"/>
                <w:noProof/>
                <w:sz w:val="22"/>
                <w:szCs w:val="22"/>
              </w:rPr>
              <w:t> </w:t>
            </w:r>
            <w:r w:rsidRPr="003D56F7">
              <w:rPr>
                <w:rFonts w:ascii="Calibri" w:hAnsi="Calibri" w:cs="Calibri"/>
                <w:noProof/>
                <w:sz w:val="22"/>
                <w:szCs w:val="22"/>
              </w:rPr>
              <w:t> </w:t>
            </w:r>
            <w:r w:rsidRPr="003D56F7">
              <w:rPr>
                <w:rFonts w:ascii="Calibri" w:hAnsi="Calibri" w:cs="Calibri"/>
                <w:noProof/>
                <w:sz w:val="22"/>
                <w:szCs w:val="22"/>
              </w:rPr>
              <w:t> </w:t>
            </w:r>
            <w:r w:rsidRPr="003D56F7">
              <w:rPr>
                <w:rFonts w:ascii="Calibri" w:hAnsi="Calibri" w:cs="Calibri"/>
                <w:noProof/>
                <w:sz w:val="22"/>
                <w:szCs w:val="22"/>
              </w:rPr>
              <w:t> </w:t>
            </w:r>
            <w:r w:rsidRPr="003D56F7">
              <w:rPr>
                <w:rFonts w:ascii="Calibri" w:hAnsi="Calibri" w:cs="Calibri"/>
                <w:noProof/>
                <w:sz w:val="22"/>
                <w:szCs w:val="22"/>
              </w:rPr>
              <w:t> </w:t>
            </w:r>
            <w:r w:rsidRPr="003D56F7">
              <w:rPr>
                <w:rFonts w:ascii="Calibri" w:hAnsi="Calibri" w:cs="Calibri"/>
                <w:noProof/>
                <w:sz w:val="22"/>
                <w:szCs w:val="22"/>
              </w:rPr>
              <w:fldChar w:fldCharType="end"/>
            </w:r>
          </w:p>
        </w:tc>
        <w:tc>
          <w:tcPr>
            <w:tcW w:w="898" w:type="pct"/>
          </w:tcPr>
          <w:p w:rsidR="0090244F" w:rsidRDefault="0090244F" w:rsidP="0090244F">
            <w:pPr>
              <w:spacing w:before="240" w:after="240"/>
              <w:jc w:val="center"/>
            </w:pPr>
            <w:r w:rsidRPr="003D56F7">
              <w:rPr>
                <w:rFonts w:ascii="Calibri" w:hAnsi="Calibri" w:cs="Calibri"/>
                <w:noProof/>
                <w:sz w:val="22"/>
                <w:szCs w:val="22"/>
              </w:rPr>
              <w:fldChar w:fldCharType="begin">
                <w:ffData>
                  <w:name w:val=""/>
                  <w:enabled/>
                  <w:calcOnExit w:val="0"/>
                  <w:textInput/>
                </w:ffData>
              </w:fldChar>
            </w:r>
            <w:r w:rsidRPr="003D56F7">
              <w:rPr>
                <w:rFonts w:ascii="Calibri" w:hAnsi="Calibri" w:cs="Calibri"/>
                <w:noProof/>
                <w:sz w:val="22"/>
                <w:szCs w:val="22"/>
              </w:rPr>
              <w:instrText xml:space="preserve"> FORMTEXT </w:instrText>
            </w:r>
            <w:r w:rsidRPr="003D56F7">
              <w:rPr>
                <w:rFonts w:ascii="Calibri" w:hAnsi="Calibri" w:cs="Calibri"/>
                <w:noProof/>
                <w:sz w:val="22"/>
                <w:szCs w:val="22"/>
              </w:rPr>
            </w:r>
            <w:r w:rsidRPr="003D56F7">
              <w:rPr>
                <w:rFonts w:ascii="Calibri" w:hAnsi="Calibri" w:cs="Calibri"/>
                <w:noProof/>
                <w:sz w:val="22"/>
                <w:szCs w:val="22"/>
              </w:rPr>
              <w:fldChar w:fldCharType="separate"/>
            </w:r>
            <w:r w:rsidRPr="003D56F7">
              <w:rPr>
                <w:rFonts w:ascii="Calibri" w:hAnsi="Calibri" w:cs="Calibri"/>
                <w:noProof/>
                <w:sz w:val="22"/>
                <w:szCs w:val="22"/>
              </w:rPr>
              <w:t> </w:t>
            </w:r>
            <w:r w:rsidRPr="003D56F7">
              <w:rPr>
                <w:rFonts w:ascii="Calibri" w:hAnsi="Calibri" w:cs="Calibri"/>
                <w:noProof/>
                <w:sz w:val="22"/>
                <w:szCs w:val="22"/>
              </w:rPr>
              <w:t> </w:t>
            </w:r>
            <w:r w:rsidRPr="003D56F7">
              <w:rPr>
                <w:rFonts w:ascii="Calibri" w:hAnsi="Calibri" w:cs="Calibri"/>
                <w:noProof/>
                <w:sz w:val="22"/>
                <w:szCs w:val="22"/>
              </w:rPr>
              <w:t> </w:t>
            </w:r>
            <w:r w:rsidRPr="003D56F7">
              <w:rPr>
                <w:rFonts w:ascii="Calibri" w:hAnsi="Calibri" w:cs="Calibri"/>
                <w:noProof/>
                <w:sz w:val="22"/>
                <w:szCs w:val="22"/>
              </w:rPr>
              <w:t> </w:t>
            </w:r>
            <w:r w:rsidRPr="003D56F7">
              <w:rPr>
                <w:rFonts w:ascii="Calibri" w:hAnsi="Calibri" w:cs="Calibri"/>
                <w:noProof/>
                <w:sz w:val="22"/>
                <w:szCs w:val="22"/>
              </w:rPr>
              <w:t> </w:t>
            </w:r>
            <w:r w:rsidRPr="003D56F7">
              <w:rPr>
                <w:rFonts w:ascii="Calibri" w:hAnsi="Calibri" w:cs="Calibri"/>
                <w:noProof/>
                <w:sz w:val="22"/>
                <w:szCs w:val="22"/>
              </w:rPr>
              <w:fldChar w:fldCharType="end"/>
            </w:r>
          </w:p>
        </w:tc>
      </w:tr>
    </w:tbl>
    <w:p w:rsidR="00022482" w:rsidRPr="0090244F" w:rsidRDefault="00022482" w:rsidP="00022482">
      <w:pPr>
        <w:widowControl w:val="0"/>
        <w:spacing w:line="360" w:lineRule="auto"/>
        <w:ind w:left="1418"/>
        <w:rPr>
          <w:rFonts w:asciiTheme="minorHAnsi" w:hAnsiTheme="minorHAnsi"/>
          <w:sz w:val="22"/>
          <w:szCs w:val="22"/>
        </w:rPr>
      </w:pPr>
      <w:r w:rsidRPr="0090244F">
        <w:rPr>
          <w:rFonts w:asciiTheme="minorHAnsi" w:hAnsiTheme="minorHAnsi"/>
          <w:sz w:val="22"/>
          <w:szCs w:val="22"/>
        </w:rPr>
        <w:t>e che, per quanto a propria conoscenza:</w:t>
      </w:r>
    </w:p>
    <w:p w:rsidR="00022482" w:rsidRPr="0090244F" w:rsidRDefault="0090244F" w:rsidP="00022482">
      <w:pPr>
        <w:widowControl w:val="0"/>
        <w:spacing w:line="360" w:lineRule="auto"/>
        <w:ind w:left="2126" w:hanging="283"/>
        <w:jc w:val="both"/>
        <w:rPr>
          <w:rFonts w:asciiTheme="minorHAnsi" w:hAnsiTheme="minorHAnsi"/>
          <w:sz w:val="22"/>
          <w:szCs w:val="22"/>
        </w:rPr>
      </w:pPr>
      <w:r w:rsidRPr="00D321CE">
        <w:rPr>
          <w:rFonts w:ascii="Calibri" w:hAnsi="Calibri"/>
          <w:sz w:val="22"/>
          <w:szCs w:val="22"/>
        </w:rPr>
        <w:fldChar w:fldCharType="begin">
          <w:ffData>
            <w:name w:val="Controllo1"/>
            <w:enabled/>
            <w:calcOnExit w:val="0"/>
            <w:checkBox>
              <w:sizeAuto/>
              <w:default w:val="0"/>
              <w:checked w:val="0"/>
            </w:checkBox>
          </w:ffData>
        </w:fldChar>
      </w:r>
      <w:r w:rsidRPr="00D321CE">
        <w:rPr>
          <w:rFonts w:ascii="Calibri" w:hAnsi="Calibri"/>
          <w:sz w:val="22"/>
          <w:szCs w:val="22"/>
        </w:rPr>
        <w:instrText xml:space="preserve"> FORMCHECKBOX </w:instrText>
      </w:r>
      <w:r w:rsidR="00FA62AF">
        <w:rPr>
          <w:rFonts w:ascii="Calibri" w:hAnsi="Calibri"/>
          <w:sz w:val="22"/>
          <w:szCs w:val="22"/>
        </w:rPr>
      </w:r>
      <w:r w:rsidR="00FA62AF">
        <w:rPr>
          <w:rFonts w:ascii="Calibri" w:hAnsi="Calibri"/>
          <w:sz w:val="22"/>
          <w:szCs w:val="22"/>
        </w:rPr>
        <w:fldChar w:fldCharType="separate"/>
      </w:r>
      <w:r w:rsidRPr="00D321CE">
        <w:rPr>
          <w:rFonts w:ascii="Calibri" w:hAnsi="Calibri"/>
          <w:sz w:val="22"/>
          <w:szCs w:val="22"/>
        </w:rPr>
        <w:fldChar w:fldCharType="end"/>
      </w:r>
      <w:r w:rsidRPr="0090244F">
        <w:rPr>
          <w:rFonts w:asciiTheme="minorHAnsi" w:hAnsiTheme="minorHAnsi"/>
          <w:b/>
          <w:bCs/>
          <w:sz w:val="22"/>
          <w:szCs w:val="22"/>
        </w:rPr>
        <w:tab/>
      </w:r>
      <w:r w:rsidR="00022482" w:rsidRPr="0090244F">
        <w:rPr>
          <w:rFonts w:asciiTheme="minorHAnsi" w:hAnsiTheme="minorHAnsi"/>
          <w:sz w:val="22"/>
          <w:szCs w:val="22"/>
        </w:rPr>
        <w:t xml:space="preserve">non sussistono in capo ai soggetti che hanno operato presso la società incorporata, fusasi o che ha ceduto l’azienda, nell’ultimo anno antecedente la data di pubblicazione del bando di gara e sopra indicati condizioni ostative di cui all’art. 80 comma 2 del D. Lgs. n. 50/2016. </w:t>
      </w:r>
    </w:p>
    <w:p w:rsidR="00022482" w:rsidRPr="0090244F" w:rsidRDefault="00022482" w:rsidP="00022482">
      <w:pPr>
        <w:widowControl w:val="0"/>
        <w:spacing w:line="360" w:lineRule="auto"/>
        <w:ind w:left="1416"/>
        <w:jc w:val="both"/>
        <w:rPr>
          <w:rFonts w:asciiTheme="minorHAnsi" w:hAnsiTheme="minorHAnsi"/>
          <w:b/>
          <w:i/>
          <w:sz w:val="22"/>
          <w:szCs w:val="22"/>
        </w:rPr>
      </w:pPr>
      <w:r w:rsidRPr="0090244F">
        <w:rPr>
          <w:rFonts w:asciiTheme="minorHAnsi" w:hAnsiTheme="minorHAnsi"/>
          <w:b/>
          <w:i/>
          <w:sz w:val="22"/>
          <w:szCs w:val="22"/>
        </w:rPr>
        <w:lastRenderedPageBreak/>
        <w:t>oppure</w:t>
      </w:r>
    </w:p>
    <w:p w:rsidR="00022482" w:rsidRPr="0090244F" w:rsidRDefault="0090244F" w:rsidP="00022482">
      <w:pPr>
        <w:widowControl w:val="0"/>
        <w:spacing w:line="360" w:lineRule="auto"/>
        <w:ind w:left="2126" w:hanging="283"/>
        <w:jc w:val="both"/>
        <w:rPr>
          <w:rFonts w:asciiTheme="minorHAnsi" w:hAnsiTheme="minorHAnsi"/>
          <w:sz w:val="22"/>
          <w:szCs w:val="22"/>
        </w:rPr>
      </w:pPr>
      <w:r w:rsidRPr="0090244F">
        <w:rPr>
          <w:rFonts w:asciiTheme="minorHAnsi" w:hAnsiTheme="minorHAnsi"/>
          <w:b/>
          <w:bCs/>
          <w:sz w:val="22"/>
          <w:szCs w:val="22"/>
        </w:rPr>
        <w:fldChar w:fldCharType="begin">
          <w:ffData>
            <w:name w:val="Controllo1"/>
            <w:enabled/>
            <w:calcOnExit w:val="0"/>
            <w:checkBox>
              <w:sizeAuto/>
              <w:default w:val="0"/>
              <w:checked w:val="0"/>
            </w:checkBox>
          </w:ffData>
        </w:fldChar>
      </w:r>
      <w:r w:rsidRPr="0090244F">
        <w:rPr>
          <w:rFonts w:asciiTheme="minorHAnsi" w:hAnsiTheme="minorHAnsi"/>
          <w:b/>
          <w:bCs/>
          <w:sz w:val="22"/>
          <w:szCs w:val="22"/>
        </w:rPr>
        <w:instrText xml:space="preserve"> FORMCHECKBOX </w:instrText>
      </w:r>
      <w:r w:rsidR="00FA62AF">
        <w:rPr>
          <w:rFonts w:asciiTheme="minorHAnsi" w:hAnsiTheme="minorHAnsi"/>
          <w:b/>
          <w:bCs/>
          <w:sz w:val="22"/>
          <w:szCs w:val="22"/>
        </w:rPr>
      </w:r>
      <w:r w:rsidR="00FA62AF">
        <w:rPr>
          <w:rFonts w:asciiTheme="minorHAnsi" w:hAnsiTheme="minorHAnsi"/>
          <w:b/>
          <w:bCs/>
          <w:sz w:val="22"/>
          <w:szCs w:val="22"/>
        </w:rPr>
        <w:fldChar w:fldCharType="separate"/>
      </w:r>
      <w:r w:rsidRPr="0090244F">
        <w:rPr>
          <w:rFonts w:asciiTheme="minorHAnsi" w:hAnsiTheme="minorHAnsi"/>
          <w:b/>
          <w:bCs/>
          <w:sz w:val="22"/>
          <w:szCs w:val="22"/>
        </w:rPr>
        <w:fldChar w:fldCharType="end"/>
      </w:r>
      <w:r w:rsidR="00022482" w:rsidRPr="0090244F">
        <w:rPr>
          <w:rFonts w:asciiTheme="minorHAnsi" w:hAnsiTheme="minorHAnsi"/>
          <w:b/>
          <w:bCs/>
          <w:sz w:val="22"/>
          <w:szCs w:val="22"/>
        </w:rPr>
        <w:tab/>
      </w:r>
      <w:r w:rsidR="00022482" w:rsidRPr="0090244F">
        <w:rPr>
          <w:rFonts w:asciiTheme="minorHAnsi" w:hAnsiTheme="minorHAnsi"/>
          <w:sz w:val="22"/>
          <w:szCs w:val="22"/>
        </w:rPr>
        <w:t>sussistono in capo a</w:t>
      </w:r>
      <w:r w:rsidR="00022482" w:rsidRPr="0090244F">
        <w:rPr>
          <w:rStyle w:val="Rimandonotaapidipagina"/>
          <w:rFonts w:asciiTheme="minorHAnsi" w:hAnsiTheme="minorHAnsi"/>
          <w:sz w:val="22"/>
          <w:szCs w:val="22"/>
        </w:rPr>
        <w:footnoteReference w:id="11"/>
      </w:r>
      <w:r w:rsidR="00022482" w:rsidRPr="0090244F">
        <w:rPr>
          <w:rFonts w:asciiTheme="minorHAnsi" w:hAnsiTheme="minorHAnsi"/>
          <w:sz w:val="22"/>
          <w:szCs w:val="22"/>
        </w:rPr>
        <w:t>:</w:t>
      </w:r>
    </w:p>
    <w:tbl>
      <w:tblPr>
        <w:tblW w:w="532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750"/>
        <w:gridCol w:w="708"/>
        <w:gridCol w:w="560"/>
        <w:gridCol w:w="708"/>
        <w:gridCol w:w="934"/>
        <w:gridCol w:w="708"/>
        <w:gridCol w:w="805"/>
        <w:gridCol w:w="708"/>
        <w:gridCol w:w="944"/>
        <w:gridCol w:w="708"/>
        <w:gridCol w:w="942"/>
        <w:gridCol w:w="708"/>
      </w:tblGrid>
      <w:tr w:rsidR="00022482" w:rsidRPr="0090244F" w:rsidTr="0090244F">
        <w:trPr>
          <w:gridAfter w:val="1"/>
          <w:wAfter w:w="358" w:type="pct"/>
        </w:trPr>
        <w:tc>
          <w:tcPr>
            <w:tcW w:w="737" w:type="pct"/>
            <w:gridSpan w:val="2"/>
            <w:shd w:val="clear" w:color="auto" w:fill="BFBFBF"/>
          </w:tcPr>
          <w:p w:rsidR="00022482" w:rsidRPr="0090244F" w:rsidRDefault="00022482" w:rsidP="003B1703">
            <w:pPr>
              <w:spacing w:line="360" w:lineRule="auto"/>
              <w:jc w:val="both"/>
              <w:rPr>
                <w:rFonts w:asciiTheme="minorHAnsi" w:hAnsiTheme="minorHAnsi"/>
                <w:b/>
                <w:sz w:val="22"/>
                <w:szCs w:val="22"/>
              </w:rPr>
            </w:pPr>
            <w:r w:rsidRPr="0090244F">
              <w:rPr>
                <w:rFonts w:asciiTheme="minorHAnsi" w:hAnsiTheme="minorHAnsi"/>
                <w:b/>
                <w:sz w:val="22"/>
                <w:szCs w:val="22"/>
              </w:rPr>
              <w:t>cognome e nome</w:t>
            </w:r>
          </w:p>
        </w:tc>
        <w:tc>
          <w:tcPr>
            <w:tcW w:w="641" w:type="pct"/>
            <w:gridSpan w:val="2"/>
            <w:shd w:val="clear" w:color="auto" w:fill="BFBFBF"/>
          </w:tcPr>
          <w:p w:rsidR="00022482" w:rsidRPr="0090244F" w:rsidRDefault="00022482" w:rsidP="003B1703">
            <w:pPr>
              <w:spacing w:line="360" w:lineRule="auto"/>
              <w:jc w:val="both"/>
              <w:rPr>
                <w:rFonts w:asciiTheme="minorHAnsi" w:hAnsiTheme="minorHAnsi"/>
                <w:b/>
                <w:sz w:val="22"/>
                <w:szCs w:val="22"/>
              </w:rPr>
            </w:pPr>
            <w:r w:rsidRPr="0090244F">
              <w:rPr>
                <w:rFonts w:asciiTheme="minorHAnsi" w:hAnsiTheme="minorHAnsi"/>
                <w:b/>
                <w:sz w:val="22"/>
                <w:szCs w:val="22"/>
              </w:rPr>
              <w:t>codice fiscale</w:t>
            </w:r>
          </w:p>
        </w:tc>
        <w:tc>
          <w:tcPr>
            <w:tcW w:w="830" w:type="pct"/>
            <w:gridSpan w:val="2"/>
            <w:shd w:val="clear" w:color="auto" w:fill="BFBFBF"/>
          </w:tcPr>
          <w:p w:rsidR="00022482" w:rsidRPr="0090244F" w:rsidRDefault="00022482" w:rsidP="003B1703">
            <w:pPr>
              <w:spacing w:line="360" w:lineRule="auto"/>
              <w:jc w:val="both"/>
              <w:rPr>
                <w:rFonts w:asciiTheme="minorHAnsi" w:hAnsiTheme="minorHAnsi"/>
                <w:b/>
                <w:sz w:val="22"/>
                <w:szCs w:val="22"/>
              </w:rPr>
            </w:pPr>
            <w:r w:rsidRPr="0090244F">
              <w:rPr>
                <w:rFonts w:asciiTheme="minorHAnsi" w:hAnsiTheme="minorHAnsi"/>
                <w:b/>
                <w:sz w:val="22"/>
                <w:szCs w:val="22"/>
              </w:rPr>
              <w:t>luogo e data di nascita</w:t>
            </w:r>
          </w:p>
        </w:tc>
        <w:tc>
          <w:tcPr>
            <w:tcW w:w="765" w:type="pct"/>
            <w:gridSpan w:val="2"/>
            <w:shd w:val="clear" w:color="auto" w:fill="BFBFBF"/>
          </w:tcPr>
          <w:p w:rsidR="00022482" w:rsidRPr="0090244F" w:rsidRDefault="00022482" w:rsidP="003B1703">
            <w:pPr>
              <w:spacing w:line="360" w:lineRule="auto"/>
              <w:jc w:val="both"/>
              <w:rPr>
                <w:rFonts w:asciiTheme="minorHAnsi" w:hAnsiTheme="minorHAnsi"/>
                <w:b/>
                <w:sz w:val="22"/>
                <w:szCs w:val="22"/>
              </w:rPr>
            </w:pPr>
            <w:r w:rsidRPr="0090244F">
              <w:rPr>
                <w:rFonts w:asciiTheme="minorHAnsi" w:hAnsiTheme="minorHAnsi"/>
                <w:b/>
                <w:sz w:val="22"/>
                <w:szCs w:val="22"/>
              </w:rPr>
              <w:t>residenza</w:t>
            </w:r>
          </w:p>
        </w:tc>
        <w:tc>
          <w:tcPr>
            <w:tcW w:w="835" w:type="pct"/>
            <w:gridSpan w:val="2"/>
            <w:shd w:val="clear" w:color="auto" w:fill="BFBFBF"/>
          </w:tcPr>
          <w:p w:rsidR="00022482" w:rsidRPr="0090244F" w:rsidRDefault="00022482" w:rsidP="003B1703">
            <w:pPr>
              <w:spacing w:line="360" w:lineRule="auto"/>
              <w:jc w:val="both"/>
              <w:rPr>
                <w:rFonts w:asciiTheme="minorHAnsi" w:hAnsiTheme="minorHAnsi"/>
                <w:b/>
                <w:sz w:val="22"/>
                <w:szCs w:val="22"/>
              </w:rPr>
            </w:pPr>
            <w:r w:rsidRPr="0090244F">
              <w:rPr>
                <w:rFonts w:asciiTheme="minorHAnsi" w:hAnsiTheme="minorHAnsi"/>
                <w:b/>
                <w:sz w:val="22"/>
                <w:szCs w:val="22"/>
              </w:rPr>
              <w:t>carica ricoperta</w:t>
            </w:r>
          </w:p>
        </w:tc>
        <w:tc>
          <w:tcPr>
            <w:tcW w:w="834" w:type="pct"/>
            <w:gridSpan w:val="2"/>
            <w:shd w:val="clear" w:color="auto" w:fill="BFBFBF"/>
          </w:tcPr>
          <w:p w:rsidR="00022482" w:rsidRPr="0090244F" w:rsidRDefault="00022482" w:rsidP="003B1703">
            <w:pPr>
              <w:spacing w:line="360" w:lineRule="auto"/>
              <w:jc w:val="both"/>
              <w:rPr>
                <w:rFonts w:asciiTheme="minorHAnsi" w:hAnsiTheme="minorHAnsi"/>
                <w:b/>
                <w:sz w:val="22"/>
                <w:szCs w:val="22"/>
              </w:rPr>
            </w:pPr>
            <w:r w:rsidRPr="0090244F">
              <w:rPr>
                <w:rFonts w:asciiTheme="minorHAnsi" w:hAnsiTheme="minorHAnsi"/>
                <w:b/>
                <w:sz w:val="22"/>
                <w:szCs w:val="22"/>
              </w:rPr>
              <w:t>data di cessazione</w:t>
            </w:r>
          </w:p>
        </w:tc>
      </w:tr>
      <w:tr w:rsidR="0090244F" w:rsidRPr="0090244F" w:rsidTr="0090244F">
        <w:trPr>
          <w:gridBefore w:val="1"/>
          <w:wBefore w:w="358" w:type="pct"/>
        </w:trPr>
        <w:tc>
          <w:tcPr>
            <w:tcW w:w="737" w:type="pct"/>
            <w:gridSpan w:val="2"/>
            <w:shd w:val="clear" w:color="auto" w:fill="auto"/>
          </w:tcPr>
          <w:p w:rsidR="0090244F" w:rsidRDefault="0090244F" w:rsidP="0090244F">
            <w:pPr>
              <w:spacing w:before="240" w:after="240"/>
            </w:pPr>
            <w:r w:rsidRPr="00F51B26">
              <w:rPr>
                <w:rFonts w:ascii="Calibri" w:hAnsi="Calibri" w:cs="Calibri"/>
                <w:noProof/>
                <w:sz w:val="22"/>
                <w:szCs w:val="22"/>
              </w:rPr>
              <w:fldChar w:fldCharType="begin">
                <w:ffData>
                  <w:name w:val=""/>
                  <w:enabled/>
                  <w:calcOnExit w:val="0"/>
                  <w:textInput/>
                </w:ffData>
              </w:fldChar>
            </w:r>
            <w:r w:rsidRPr="00F51B26">
              <w:rPr>
                <w:rFonts w:ascii="Calibri" w:hAnsi="Calibri" w:cs="Calibri"/>
                <w:noProof/>
                <w:sz w:val="22"/>
                <w:szCs w:val="22"/>
              </w:rPr>
              <w:instrText xml:space="preserve"> FORMTEXT </w:instrText>
            </w:r>
            <w:r w:rsidRPr="00F51B26">
              <w:rPr>
                <w:rFonts w:ascii="Calibri" w:hAnsi="Calibri" w:cs="Calibri"/>
                <w:noProof/>
                <w:sz w:val="22"/>
                <w:szCs w:val="22"/>
              </w:rPr>
            </w:r>
            <w:r w:rsidRPr="00F51B26">
              <w:rPr>
                <w:rFonts w:ascii="Calibri" w:hAnsi="Calibri" w:cs="Calibri"/>
                <w:noProof/>
                <w:sz w:val="22"/>
                <w:szCs w:val="22"/>
              </w:rPr>
              <w:fldChar w:fldCharType="separate"/>
            </w:r>
            <w:r w:rsidRPr="00F51B26">
              <w:rPr>
                <w:rFonts w:ascii="Calibri" w:hAnsi="Calibri" w:cs="Calibri"/>
                <w:noProof/>
                <w:sz w:val="22"/>
                <w:szCs w:val="22"/>
              </w:rPr>
              <w:t> </w:t>
            </w:r>
            <w:r w:rsidRPr="00F51B26">
              <w:rPr>
                <w:rFonts w:ascii="Calibri" w:hAnsi="Calibri" w:cs="Calibri"/>
                <w:noProof/>
                <w:sz w:val="22"/>
                <w:szCs w:val="22"/>
              </w:rPr>
              <w:t> </w:t>
            </w:r>
            <w:r w:rsidRPr="00F51B26">
              <w:rPr>
                <w:rFonts w:ascii="Calibri" w:hAnsi="Calibri" w:cs="Calibri"/>
                <w:noProof/>
                <w:sz w:val="22"/>
                <w:szCs w:val="22"/>
              </w:rPr>
              <w:t> </w:t>
            </w:r>
            <w:r w:rsidRPr="00F51B26">
              <w:rPr>
                <w:rFonts w:ascii="Calibri" w:hAnsi="Calibri" w:cs="Calibri"/>
                <w:noProof/>
                <w:sz w:val="22"/>
                <w:szCs w:val="22"/>
              </w:rPr>
              <w:t> </w:t>
            </w:r>
            <w:r w:rsidRPr="00F51B26">
              <w:rPr>
                <w:rFonts w:ascii="Calibri" w:hAnsi="Calibri" w:cs="Calibri"/>
                <w:noProof/>
                <w:sz w:val="22"/>
                <w:szCs w:val="22"/>
              </w:rPr>
              <w:t> </w:t>
            </w:r>
            <w:r w:rsidRPr="00F51B26">
              <w:rPr>
                <w:rFonts w:ascii="Calibri" w:hAnsi="Calibri" w:cs="Calibri"/>
                <w:noProof/>
                <w:sz w:val="22"/>
                <w:szCs w:val="22"/>
              </w:rPr>
              <w:fldChar w:fldCharType="end"/>
            </w:r>
          </w:p>
        </w:tc>
        <w:tc>
          <w:tcPr>
            <w:tcW w:w="641" w:type="pct"/>
            <w:gridSpan w:val="2"/>
            <w:shd w:val="clear" w:color="auto" w:fill="auto"/>
          </w:tcPr>
          <w:p w:rsidR="0090244F" w:rsidRDefault="0090244F" w:rsidP="0090244F">
            <w:pPr>
              <w:spacing w:before="240" w:after="240"/>
            </w:pPr>
            <w:r w:rsidRPr="00F51B26">
              <w:rPr>
                <w:rFonts w:ascii="Calibri" w:hAnsi="Calibri" w:cs="Calibri"/>
                <w:noProof/>
                <w:sz w:val="22"/>
                <w:szCs w:val="22"/>
              </w:rPr>
              <w:fldChar w:fldCharType="begin">
                <w:ffData>
                  <w:name w:val=""/>
                  <w:enabled/>
                  <w:calcOnExit w:val="0"/>
                  <w:textInput/>
                </w:ffData>
              </w:fldChar>
            </w:r>
            <w:r w:rsidRPr="00F51B26">
              <w:rPr>
                <w:rFonts w:ascii="Calibri" w:hAnsi="Calibri" w:cs="Calibri"/>
                <w:noProof/>
                <w:sz w:val="22"/>
                <w:szCs w:val="22"/>
              </w:rPr>
              <w:instrText xml:space="preserve"> FORMTEXT </w:instrText>
            </w:r>
            <w:r w:rsidRPr="00F51B26">
              <w:rPr>
                <w:rFonts w:ascii="Calibri" w:hAnsi="Calibri" w:cs="Calibri"/>
                <w:noProof/>
                <w:sz w:val="22"/>
                <w:szCs w:val="22"/>
              </w:rPr>
            </w:r>
            <w:r w:rsidRPr="00F51B26">
              <w:rPr>
                <w:rFonts w:ascii="Calibri" w:hAnsi="Calibri" w:cs="Calibri"/>
                <w:noProof/>
                <w:sz w:val="22"/>
                <w:szCs w:val="22"/>
              </w:rPr>
              <w:fldChar w:fldCharType="separate"/>
            </w:r>
            <w:r w:rsidRPr="00F51B26">
              <w:rPr>
                <w:rFonts w:ascii="Calibri" w:hAnsi="Calibri" w:cs="Calibri"/>
                <w:noProof/>
                <w:sz w:val="22"/>
                <w:szCs w:val="22"/>
              </w:rPr>
              <w:t> </w:t>
            </w:r>
            <w:r w:rsidRPr="00F51B26">
              <w:rPr>
                <w:rFonts w:ascii="Calibri" w:hAnsi="Calibri" w:cs="Calibri"/>
                <w:noProof/>
                <w:sz w:val="22"/>
                <w:szCs w:val="22"/>
              </w:rPr>
              <w:t> </w:t>
            </w:r>
            <w:r w:rsidRPr="00F51B26">
              <w:rPr>
                <w:rFonts w:ascii="Calibri" w:hAnsi="Calibri" w:cs="Calibri"/>
                <w:noProof/>
                <w:sz w:val="22"/>
                <w:szCs w:val="22"/>
              </w:rPr>
              <w:t> </w:t>
            </w:r>
            <w:r w:rsidRPr="00F51B26">
              <w:rPr>
                <w:rFonts w:ascii="Calibri" w:hAnsi="Calibri" w:cs="Calibri"/>
                <w:noProof/>
                <w:sz w:val="22"/>
                <w:szCs w:val="22"/>
              </w:rPr>
              <w:t> </w:t>
            </w:r>
            <w:r w:rsidRPr="00F51B26">
              <w:rPr>
                <w:rFonts w:ascii="Calibri" w:hAnsi="Calibri" w:cs="Calibri"/>
                <w:noProof/>
                <w:sz w:val="22"/>
                <w:szCs w:val="22"/>
              </w:rPr>
              <w:t> </w:t>
            </w:r>
            <w:r w:rsidRPr="00F51B26">
              <w:rPr>
                <w:rFonts w:ascii="Calibri" w:hAnsi="Calibri" w:cs="Calibri"/>
                <w:noProof/>
                <w:sz w:val="22"/>
                <w:szCs w:val="22"/>
              </w:rPr>
              <w:fldChar w:fldCharType="end"/>
            </w:r>
          </w:p>
        </w:tc>
        <w:tc>
          <w:tcPr>
            <w:tcW w:w="830" w:type="pct"/>
            <w:gridSpan w:val="2"/>
            <w:shd w:val="clear" w:color="auto" w:fill="auto"/>
          </w:tcPr>
          <w:p w:rsidR="0090244F" w:rsidRDefault="0090244F" w:rsidP="0090244F">
            <w:pPr>
              <w:spacing w:before="240" w:after="240"/>
            </w:pPr>
            <w:r w:rsidRPr="00F51B26">
              <w:rPr>
                <w:rFonts w:ascii="Calibri" w:hAnsi="Calibri" w:cs="Calibri"/>
                <w:noProof/>
                <w:sz w:val="22"/>
                <w:szCs w:val="22"/>
              </w:rPr>
              <w:fldChar w:fldCharType="begin">
                <w:ffData>
                  <w:name w:val=""/>
                  <w:enabled/>
                  <w:calcOnExit w:val="0"/>
                  <w:textInput/>
                </w:ffData>
              </w:fldChar>
            </w:r>
            <w:r w:rsidRPr="00F51B26">
              <w:rPr>
                <w:rFonts w:ascii="Calibri" w:hAnsi="Calibri" w:cs="Calibri"/>
                <w:noProof/>
                <w:sz w:val="22"/>
                <w:szCs w:val="22"/>
              </w:rPr>
              <w:instrText xml:space="preserve"> FORMTEXT </w:instrText>
            </w:r>
            <w:r w:rsidRPr="00F51B26">
              <w:rPr>
                <w:rFonts w:ascii="Calibri" w:hAnsi="Calibri" w:cs="Calibri"/>
                <w:noProof/>
                <w:sz w:val="22"/>
                <w:szCs w:val="22"/>
              </w:rPr>
            </w:r>
            <w:r w:rsidRPr="00F51B26">
              <w:rPr>
                <w:rFonts w:ascii="Calibri" w:hAnsi="Calibri" w:cs="Calibri"/>
                <w:noProof/>
                <w:sz w:val="22"/>
                <w:szCs w:val="22"/>
              </w:rPr>
              <w:fldChar w:fldCharType="separate"/>
            </w:r>
            <w:r w:rsidRPr="00F51B26">
              <w:rPr>
                <w:rFonts w:ascii="Calibri" w:hAnsi="Calibri" w:cs="Calibri"/>
                <w:noProof/>
                <w:sz w:val="22"/>
                <w:szCs w:val="22"/>
              </w:rPr>
              <w:t> </w:t>
            </w:r>
            <w:r w:rsidRPr="00F51B26">
              <w:rPr>
                <w:rFonts w:ascii="Calibri" w:hAnsi="Calibri" w:cs="Calibri"/>
                <w:noProof/>
                <w:sz w:val="22"/>
                <w:szCs w:val="22"/>
              </w:rPr>
              <w:t> </w:t>
            </w:r>
            <w:r w:rsidRPr="00F51B26">
              <w:rPr>
                <w:rFonts w:ascii="Calibri" w:hAnsi="Calibri" w:cs="Calibri"/>
                <w:noProof/>
                <w:sz w:val="22"/>
                <w:szCs w:val="22"/>
              </w:rPr>
              <w:t> </w:t>
            </w:r>
            <w:r w:rsidRPr="00F51B26">
              <w:rPr>
                <w:rFonts w:ascii="Calibri" w:hAnsi="Calibri" w:cs="Calibri"/>
                <w:noProof/>
                <w:sz w:val="22"/>
                <w:szCs w:val="22"/>
              </w:rPr>
              <w:t> </w:t>
            </w:r>
            <w:r w:rsidRPr="00F51B26">
              <w:rPr>
                <w:rFonts w:ascii="Calibri" w:hAnsi="Calibri" w:cs="Calibri"/>
                <w:noProof/>
                <w:sz w:val="22"/>
                <w:szCs w:val="22"/>
              </w:rPr>
              <w:t> </w:t>
            </w:r>
            <w:r w:rsidRPr="00F51B26">
              <w:rPr>
                <w:rFonts w:ascii="Calibri" w:hAnsi="Calibri" w:cs="Calibri"/>
                <w:noProof/>
                <w:sz w:val="22"/>
                <w:szCs w:val="22"/>
              </w:rPr>
              <w:fldChar w:fldCharType="end"/>
            </w:r>
          </w:p>
        </w:tc>
        <w:tc>
          <w:tcPr>
            <w:tcW w:w="765" w:type="pct"/>
            <w:gridSpan w:val="2"/>
          </w:tcPr>
          <w:p w:rsidR="0090244F" w:rsidRDefault="0090244F" w:rsidP="0090244F">
            <w:pPr>
              <w:spacing w:before="240" w:after="240"/>
            </w:pPr>
            <w:r w:rsidRPr="00F51B26">
              <w:rPr>
                <w:rFonts w:ascii="Calibri" w:hAnsi="Calibri" w:cs="Calibri"/>
                <w:noProof/>
                <w:sz w:val="22"/>
                <w:szCs w:val="22"/>
              </w:rPr>
              <w:fldChar w:fldCharType="begin">
                <w:ffData>
                  <w:name w:val=""/>
                  <w:enabled/>
                  <w:calcOnExit w:val="0"/>
                  <w:textInput/>
                </w:ffData>
              </w:fldChar>
            </w:r>
            <w:r w:rsidRPr="00F51B26">
              <w:rPr>
                <w:rFonts w:ascii="Calibri" w:hAnsi="Calibri" w:cs="Calibri"/>
                <w:noProof/>
                <w:sz w:val="22"/>
                <w:szCs w:val="22"/>
              </w:rPr>
              <w:instrText xml:space="preserve"> FORMTEXT </w:instrText>
            </w:r>
            <w:r w:rsidRPr="00F51B26">
              <w:rPr>
                <w:rFonts w:ascii="Calibri" w:hAnsi="Calibri" w:cs="Calibri"/>
                <w:noProof/>
                <w:sz w:val="22"/>
                <w:szCs w:val="22"/>
              </w:rPr>
            </w:r>
            <w:r w:rsidRPr="00F51B26">
              <w:rPr>
                <w:rFonts w:ascii="Calibri" w:hAnsi="Calibri" w:cs="Calibri"/>
                <w:noProof/>
                <w:sz w:val="22"/>
                <w:szCs w:val="22"/>
              </w:rPr>
              <w:fldChar w:fldCharType="separate"/>
            </w:r>
            <w:r w:rsidRPr="00F51B26">
              <w:rPr>
                <w:rFonts w:ascii="Calibri" w:hAnsi="Calibri" w:cs="Calibri"/>
                <w:noProof/>
                <w:sz w:val="22"/>
                <w:szCs w:val="22"/>
              </w:rPr>
              <w:t> </w:t>
            </w:r>
            <w:r w:rsidRPr="00F51B26">
              <w:rPr>
                <w:rFonts w:ascii="Calibri" w:hAnsi="Calibri" w:cs="Calibri"/>
                <w:noProof/>
                <w:sz w:val="22"/>
                <w:szCs w:val="22"/>
              </w:rPr>
              <w:t> </w:t>
            </w:r>
            <w:r w:rsidRPr="00F51B26">
              <w:rPr>
                <w:rFonts w:ascii="Calibri" w:hAnsi="Calibri" w:cs="Calibri"/>
                <w:noProof/>
                <w:sz w:val="22"/>
                <w:szCs w:val="22"/>
              </w:rPr>
              <w:t> </w:t>
            </w:r>
            <w:r w:rsidRPr="00F51B26">
              <w:rPr>
                <w:rFonts w:ascii="Calibri" w:hAnsi="Calibri" w:cs="Calibri"/>
                <w:noProof/>
                <w:sz w:val="22"/>
                <w:szCs w:val="22"/>
              </w:rPr>
              <w:t> </w:t>
            </w:r>
            <w:r w:rsidRPr="00F51B26">
              <w:rPr>
                <w:rFonts w:ascii="Calibri" w:hAnsi="Calibri" w:cs="Calibri"/>
                <w:noProof/>
                <w:sz w:val="22"/>
                <w:szCs w:val="22"/>
              </w:rPr>
              <w:t> </w:t>
            </w:r>
            <w:r w:rsidRPr="00F51B26">
              <w:rPr>
                <w:rFonts w:ascii="Calibri" w:hAnsi="Calibri" w:cs="Calibri"/>
                <w:noProof/>
                <w:sz w:val="22"/>
                <w:szCs w:val="22"/>
              </w:rPr>
              <w:fldChar w:fldCharType="end"/>
            </w:r>
          </w:p>
        </w:tc>
        <w:tc>
          <w:tcPr>
            <w:tcW w:w="835" w:type="pct"/>
            <w:gridSpan w:val="2"/>
            <w:shd w:val="clear" w:color="auto" w:fill="auto"/>
          </w:tcPr>
          <w:p w:rsidR="0090244F" w:rsidRDefault="0090244F" w:rsidP="0090244F">
            <w:pPr>
              <w:spacing w:before="240" w:after="240"/>
            </w:pPr>
            <w:r w:rsidRPr="00F51B26">
              <w:rPr>
                <w:rFonts w:ascii="Calibri" w:hAnsi="Calibri" w:cs="Calibri"/>
                <w:noProof/>
                <w:sz w:val="22"/>
                <w:szCs w:val="22"/>
              </w:rPr>
              <w:fldChar w:fldCharType="begin">
                <w:ffData>
                  <w:name w:val=""/>
                  <w:enabled/>
                  <w:calcOnExit w:val="0"/>
                  <w:textInput/>
                </w:ffData>
              </w:fldChar>
            </w:r>
            <w:r w:rsidRPr="00F51B26">
              <w:rPr>
                <w:rFonts w:ascii="Calibri" w:hAnsi="Calibri" w:cs="Calibri"/>
                <w:noProof/>
                <w:sz w:val="22"/>
                <w:szCs w:val="22"/>
              </w:rPr>
              <w:instrText xml:space="preserve"> FORMTEXT </w:instrText>
            </w:r>
            <w:r w:rsidRPr="00F51B26">
              <w:rPr>
                <w:rFonts w:ascii="Calibri" w:hAnsi="Calibri" w:cs="Calibri"/>
                <w:noProof/>
                <w:sz w:val="22"/>
                <w:szCs w:val="22"/>
              </w:rPr>
            </w:r>
            <w:r w:rsidRPr="00F51B26">
              <w:rPr>
                <w:rFonts w:ascii="Calibri" w:hAnsi="Calibri" w:cs="Calibri"/>
                <w:noProof/>
                <w:sz w:val="22"/>
                <w:szCs w:val="22"/>
              </w:rPr>
              <w:fldChar w:fldCharType="separate"/>
            </w:r>
            <w:r w:rsidRPr="00F51B26">
              <w:rPr>
                <w:rFonts w:ascii="Calibri" w:hAnsi="Calibri" w:cs="Calibri"/>
                <w:noProof/>
                <w:sz w:val="22"/>
                <w:szCs w:val="22"/>
              </w:rPr>
              <w:t> </w:t>
            </w:r>
            <w:r w:rsidRPr="00F51B26">
              <w:rPr>
                <w:rFonts w:ascii="Calibri" w:hAnsi="Calibri" w:cs="Calibri"/>
                <w:noProof/>
                <w:sz w:val="22"/>
                <w:szCs w:val="22"/>
              </w:rPr>
              <w:t> </w:t>
            </w:r>
            <w:r w:rsidRPr="00F51B26">
              <w:rPr>
                <w:rFonts w:ascii="Calibri" w:hAnsi="Calibri" w:cs="Calibri"/>
                <w:noProof/>
                <w:sz w:val="22"/>
                <w:szCs w:val="22"/>
              </w:rPr>
              <w:t> </w:t>
            </w:r>
            <w:r w:rsidRPr="00F51B26">
              <w:rPr>
                <w:rFonts w:ascii="Calibri" w:hAnsi="Calibri" w:cs="Calibri"/>
                <w:noProof/>
                <w:sz w:val="22"/>
                <w:szCs w:val="22"/>
              </w:rPr>
              <w:t> </w:t>
            </w:r>
            <w:r w:rsidRPr="00F51B26">
              <w:rPr>
                <w:rFonts w:ascii="Calibri" w:hAnsi="Calibri" w:cs="Calibri"/>
                <w:noProof/>
                <w:sz w:val="22"/>
                <w:szCs w:val="22"/>
              </w:rPr>
              <w:t> </w:t>
            </w:r>
            <w:r w:rsidRPr="00F51B26">
              <w:rPr>
                <w:rFonts w:ascii="Calibri" w:hAnsi="Calibri" w:cs="Calibri"/>
                <w:noProof/>
                <w:sz w:val="22"/>
                <w:szCs w:val="22"/>
              </w:rPr>
              <w:fldChar w:fldCharType="end"/>
            </w:r>
          </w:p>
        </w:tc>
        <w:tc>
          <w:tcPr>
            <w:tcW w:w="834" w:type="pct"/>
            <w:gridSpan w:val="2"/>
          </w:tcPr>
          <w:p w:rsidR="0090244F" w:rsidRDefault="0090244F" w:rsidP="0090244F">
            <w:pPr>
              <w:spacing w:before="240" w:after="240"/>
            </w:pPr>
            <w:r w:rsidRPr="00F51B26">
              <w:rPr>
                <w:rFonts w:ascii="Calibri" w:hAnsi="Calibri" w:cs="Calibri"/>
                <w:noProof/>
                <w:sz w:val="22"/>
                <w:szCs w:val="22"/>
              </w:rPr>
              <w:fldChar w:fldCharType="begin">
                <w:ffData>
                  <w:name w:val=""/>
                  <w:enabled/>
                  <w:calcOnExit w:val="0"/>
                  <w:textInput/>
                </w:ffData>
              </w:fldChar>
            </w:r>
            <w:r w:rsidRPr="00F51B26">
              <w:rPr>
                <w:rFonts w:ascii="Calibri" w:hAnsi="Calibri" w:cs="Calibri"/>
                <w:noProof/>
                <w:sz w:val="22"/>
                <w:szCs w:val="22"/>
              </w:rPr>
              <w:instrText xml:space="preserve"> FORMTEXT </w:instrText>
            </w:r>
            <w:r w:rsidRPr="00F51B26">
              <w:rPr>
                <w:rFonts w:ascii="Calibri" w:hAnsi="Calibri" w:cs="Calibri"/>
                <w:noProof/>
                <w:sz w:val="22"/>
                <w:szCs w:val="22"/>
              </w:rPr>
            </w:r>
            <w:r w:rsidRPr="00F51B26">
              <w:rPr>
                <w:rFonts w:ascii="Calibri" w:hAnsi="Calibri" w:cs="Calibri"/>
                <w:noProof/>
                <w:sz w:val="22"/>
                <w:szCs w:val="22"/>
              </w:rPr>
              <w:fldChar w:fldCharType="separate"/>
            </w:r>
            <w:r w:rsidRPr="00F51B26">
              <w:rPr>
                <w:rFonts w:ascii="Calibri" w:hAnsi="Calibri" w:cs="Calibri"/>
                <w:noProof/>
                <w:sz w:val="22"/>
                <w:szCs w:val="22"/>
              </w:rPr>
              <w:t> </w:t>
            </w:r>
            <w:r w:rsidRPr="00F51B26">
              <w:rPr>
                <w:rFonts w:ascii="Calibri" w:hAnsi="Calibri" w:cs="Calibri"/>
                <w:noProof/>
                <w:sz w:val="22"/>
                <w:szCs w:val="22"/>
              </w:rPr>
              <w:t> </w:t>
            </w:r>
            <w:r w:rsidRPr="00F51B26">
              <w:rPr>
                <w:rFonts w:ascii="Calibri" w:hAnsi="Calibri" w:cs="Calibri"/>
                <w:noProof/>
                <w:sz w:val="22"/>
                <w:szCs w:val="22"/>
              </w:rPr>
              <w:t> </w:t>
            </w:r>
            <w:r w:rsidRPr="00F51B26">
              <w:rPr>
                <w:rFonts w:ascii="Calibri" w:hAnsi="Calibri" w:cs="Calibri"/>
                <w:noProof/>
                <w:sz w:val="22"/>
                <w:szCs w:val="22"/>
              </w:rPr>
              <w:t> </w:t>
            </w:r>
            <w:r w:rsidRPr="00F51B26">
              <w:rPr>
                <w:rFonts w:ascii="Calibri" w:hAnsi="Calibri" w:cs="Calibri"/>
                <w:noProof/>
                <w:sz w:val="22"/>
                <w:szCs w:val="22"/>
              </w:rPr>
              <w:t> </w:t>
            </w:r>
            <w:r w:rsidRPr="00F51B26">
              <w:rPr>
                <w:rFonts w:ascii="Calibri" w:hAnsi="Calibri" w:cs="Calibri"/>
                <w:noProof/>
                <w:sz w:val="22"/>
                <w:szCs w:val="22"/>
              </w:rPr>
              <w:fldChar w:fldCharType="end"/>
            </w:r>
          </w:p>
        </w:tc>
      </w:tr>
      <w:tr w:rsidR="0090244F" w:rsidRPr="0090244F" w:rsidTr="0090244F">
        <w:trPr>
          <w:gridBefore w:val="1"/>
          <w:wBefore w:w="358" w:type="pct"/>
        </w:trPr>
        <w:tc>
          <w:tcPr>
            <w:tcW w:w="737" w:type="pct"/>
            <w:gridSpan w:val="2"/>
            <w:shd w:val="clear" w:color="auto" w:fill="auto"/>
          </w:tcPr>
          <w:p w:rsidR="0090244F" w:rsidRDefault="0090244F" w:rsidP="0090244F">
            <w:pPr>
              <w:spacing w:before="240" w:after="240"/>
            </w:pPr>
            <w:r w:rsidRPr="00F51B26">
              <w:rPr>
                <w:rFonts w:ascii="Calibri" w:hAnsi="Calibri" w:cs="Calibri"/>
                <w:noProof/>
                <w:sz w:val="22"/>
                <w:szCs w:val="22"/>
              </w:rPr>
              <w:fldChar w:fldCharType="begin">
                <w:ffData>
                  <w:name w:val=""/>
                  <w:enabled/>
                  <w:calcOnExit w:val="0"/>
                  <w:textInput/>
                </w:ffData>
              </w:fldChar>
            </w:r>
            <w:r w:rsidRPr="00F51B26">
              <w:rPr>
                <w:rFonts w:ascii="Calibri" w:hAnsi="Calibri" w:cs="Calibri"/>
                <w:noProof/>
                <w:sz w:val="22"/>
                <w:szCs w:val="22"/>
              </w:rPr>
              <w:instrText xml:space="preserve"> FORMTEXT </w:instrText>
            </w:r>
            <w:r w:rsidRPr="00F51B26">
              <w:rPr>
                <w:rFonts w:ascii="Calibri" w:hAnsi="Calibri" w:cs="Calibri"/>
                <w:noProof/>
                <w:sz w:val="22"/>
                <w:szCs w:val="22"/>
              </w:rPr>
            </w:r>
            <w:r w:rsidRPr="00F51B26">
              <w:rPr>
                <w:rFonts w:ascii="Calibri" w:hAnsi="Calibri" w:cs="Calibri"/>
                <w:noProof/>
                <w:sz w:val="22"/>
                <w:szCs w:val="22"/>
              </w:rPr>
              <w:fldChar w:fldCharType="separate"/>
            </w:r>
            <w:r w:rsidRPr="00F51B26">
              <w:rPr>
                <w:rFonts w:ascii="Calibri" w:hAnsi="Calibri" w:cs="Calibri"/>
                <w:noProof/>
                <w:sz w:val="22"/>
                <w:szCs w:val="22"/>
              </w:rPr>
              <w:t> </w:t>
            </w:r>
            <w:r w:rsidRPr="00F51B26">
              <w:rPr>
                <w:rFonts w:ascii="Calibri" w:hAnsi="Calibri" w:cs="Calibri"/>
                <w:noProof/>
                <w:sz w:val="22"/>
                <w:szCs w:val="22"/>
              </w:rPr>
              <w:t> </w:t>
            </w:r>
            <w:r w:rsidRPr="00F51B26">
              <w:rPr>
                <w:rFonts w:ascii="Calibri" w:hAnsi="Calibri" w:cs="Calibri"/>
                <w:noProof/>
                <w:sz w:val="22"/>
                <w:szCs w:val="22"/>
              </w:rPr>
              <w:t> </w:t>
            </w:r>
            <w:r w:rsidRPr="00F51B26">
              <w:rPr>
                <w:rFonts w:ascii="Calibri" w:hAnsi="Calibri" w:cs="Calibri"/>
                <w:noProof/>
                <w:sz w:val="22"/>
                <w:szCs w:val="22"/>
              </w:rPr>
              <w:t> </w:t>
            </w:r>
            <w:r w:rsidRPr="00F51B26">
              <w:rPr>
                <w:rFonts w:ascii="Calibri" w:hAnsi="Calibri" w:cs="Calibri"/>
                <w:noProof/>
                <w:sz w:val="22"/>
                <w:szCs w:val="22"/>
              </w:rPr>
              <w:t> </w:t>
            </w:r>
            <w:r w:rsidRPr="00F51B26">
              <w:rPr>
                <w:rFonts w:ascii="Calibri" w:hAnsi="Calibri" w:cs="Calibri"/>
                <w:noProof/>
                <w:sz w:val="22"/>
                <w:szCs w:val="22"/>
              </w:rPr>
              <w:fldChar w:fldCharType="end"/>
            </w:r>
          </w:p>
        </w:tc>
        <w:tc>
          <w:tcPr>
            <w:tcW w:w="641" w:type="pct"/>
            <w:gridSpan w:val="2"/>
            <w:shd w:val="clear" w:color="auto" w:fill="auto"/>
          </w:tcPr>
          <w:p w:rsidR="0090244F" w:rsidRDefault="0090244F" w:rsidP="0090244F">
            <w:pPr>
              <w:spacing w:before="240" w:after="240"/>
            </w:pPr>
            <w:r w:rsidRPr="00F51B26">
              <w:rPr>
                <w:rFonts w:ascii="Calibri" w:hAnsi="Calibri" w:cs="Calibri"/>
                <w:noProof/>
                <w:sz w:val="22"/>
                <w:szCs w:val="22"/>
              </w:rPr>
              <w:fldChar w:fldCharType="begin">
                <w:ffData>
                  <w:name w:val=""/>
                  <w:enabled/>
                  <w:calcOnExit w:val="0"/>
                  <w:textInput/>
                </w:ffData>
              </w:fldChar>
            </w:r>
            <w:r w:rsidRPr="00F51B26">
              <w:rPr>
                <w:rFonts w:ascii="Calibri" w:hAnsi="Calibri" w:cs="Calibri"/>
                <w:noProof/>
                <w:sz w:val="22"/>
                <w:szCs w:val="22"/>
              </w:rPr>
              <w:instrText xml:space="preserve"> FORMTEXT </w:instrText>
            </w:r>
            <w:r w:rsidRPr="00F51B26">
              <w:rPr>
                <w:rFonts w:ascii="Calibri" w:hAnsi="Calibri" w:cs="Calibri"/>
                <w:noProof/>
                <w:sz w:val="22"/>
                <w:szCs w:val="22"/>
              </w:rPr>
            </w:r>
            <w:r w:rsidRPr="00F51B26">
              <w:rPr>
                <w:rFonts w:ascii="Calibri" w:hAnsi="Calibri" w:cs="Calibri"/>
                <w:noProof/>
                <w:sz w:val="22"/>
                <w:szCs w:val="22"/>
              </w:rPr>
              <w:fldChar w:fldCharType="separate"/>
            </w:r>
            <w:r w:rsidRPr="00F51B26">
              <w:rPr>
                <w:rFonts w:ascii="Calibri" w:hAnsi="Calibri" w:cs="Calibri"/>
                <w:noProof/>
                <w:sz w:val="22"/>
                <w:szCs w:val="22"/>
              </w:rPr>
              <w:t> </w:t>
            </w:r>
            <w:r w:rsidRPr="00F51B26">
              <w:rPr>
                <w:rFonts w:ascii="Calibri" w:hAnsi="Calibri" w:cs="Calibri"/>
                <w:noProof/>
                <w:sz w:val="22"/>
                <w:szCs w:val="22"/>
              </w:rPr>
              <w:t> </w:t>
            </w:r>
            <w:r w:rsidRPr="00F51B26">
              <w:rPr>
                <w:rFonts w:ascii="Calibri" w:hAnsi="Calibri" w:cs="Calibri"/>
                <w:noProof/>
                <w:sz w:val="22"/>
                <w:szCs w:val="22"/>
              </w:rPr>
              <w:t> </w:t>
            </w:r>
            <w:r w:rsidRPr="00F51B26">
              <w:rPr>
                <w:rFonts w:ascii="Calibri" w:hAnsi="Calibri" w:cs="Calibri"/>
                <w:noProof/>
                <w:sz w:val="22"/>
                <w:szCs w:val="22"/>
              </w:rPr>
              <w:t> </w:t>
            </w:r>
            <w:r w:rsidRPr="00F51B26">
              <w:rPr>
                <w:rFonts w:ascii="Calibri" w:hAnsi="Calibri" w:cs="Calibri"/>
                <w:noProof/>
                <w:sz w:val="22"/>
                <w:szCs w:val="22"/>
              </w:rPr>
              <w:t> </w:t>
            </w:r>
            <w:r w:rsidRPr="00F51B26">
              <w:rPr>
                <w:rFonts w:ascii="Calibri" w:hAnsi="Calibri" w:cs="Calibri"/>
                <w:noProof/>
                <w:sz w:val="22"/>
                <w:szCs w:val="22"/>
              </w:rPr>
              <w:fldChar w:fldCharType="end"/>
            </w:r>
          </w:p>
        </w:tc>
        <w:tc>
          <w:tcPr>
            <w:tcW w:w="830" w:type="pct"/>
            <w:gridSpan w:val="2"/>
            <w:shd w:val="clear" w:color="auto" w:fill="auto"/>
          </w:tcPr>
          <w:p w:rsidR="0090244F" w:rsidRDefault="0090244F" w:rsidP="0090244F">
            <w:pPr>
              <w:spacing w:before="240" w:after="240"/>
            </w:pPr>
            <w:r w:rsidRPr="00F51B26">
              <w:rPr>
                <w:rFonts w:ascii="Calibri" w:hAnsi="Calibri" w:cs="Calibri"/>
                <w:noProof/>
                <w:sz w:val="22"/>
                <w:szCs w:val="22"/>
              </w:rPr>
              <w:fldChar w:fldCharType="begin">
                <w:ffData>
                  <w:name w:val=""/>
                  <w:enabled/>
                  <w:calcOnExit w:val="0"/>
                  <w:textInput/>
                </w:ffData>
              </w:fldChar>
            </w:r>
            <w:r w:rsidRPr="00F51B26">
              <w:rPr>
                <w:rFonts w:ascii="Calibri" w:hAnsi="Calibri" w:cs="Calibri"/>
                <w:noProof/>
                <w:sz w:val="22"/>
                <w:szCs w:val="22"/>
              </w:rPr>
              <w:instrText xml:space="preserve"> FORMTEXT </w:instrText>
            </w:r>
            <w:r w:rsidRPr="00F51B26">
              <w:rPr>
                <w:rFonts w:ascii="Calibri" w:hAnsi="Calibri" w:cs="Calibri"/>
                <w:noProof/>
                <w:sz w:val="22"/>
                <w:szCs w:val="22"/>
              </w:rPr>
            </w:r>
            <w:r w:rsidRPr="00F51B26">
              <w:rPr>
                <w:rFonts w:ascii="Calibri" w:hAnsi="Calibri" w:cs="Calibri"/>
                <w:noProof/>
                <w:sz w:val="22"/>
                <w:szCs w:val="22"/>
              </w:rPr>
              <w:fldChar w:fldCharType="separate"/>
            </w:r>
            <w:r w:rsidRPr="00F51B26">
              <w:rPr>
                <w:rFonts w:ascii="Calibri" w:hAnsi="Calibri" w:cs="Calibri"/>
                <w:noProof/>
                <w:sz w:val="22"/>
                <w:szCs w:val="22"/>
              </w:rPr>
              <w:t> </w:t>
            </w:r>
            <w:r w:rsidRPr="00F51B26">
              <w:rPr>
                <w:rFonts w:ascii="Calibri" w:hAnsi="Calibri" w:cs="Calibri"/>
                <w:noProof/>
                <w:sz w:val="22"/>
                <w:szCs w:val="22"/>
              </w:rPr>
              <w:t> </w:t>
            </w:r>
            <w:r w:rsidRPr="00F51B26">
              <w:rPr>
                <w:rFonts w:ascii="Calibri" w:hAnsi="Calibri" w:cs="Calibri"/>
                <w:noProof/>
                <w:sz w:val="22"/>
                <w:szCs w:val="22"/>
              </w:rPr>
              <w:t> </w:t>
            </w:r>
            <w:r w:rsidRPr="00F51B26">
              <w:rPr>
                <w:rFonts w:ascii="Calibri" w:hAnsi="Calibri" w:cs="Calibri"/>
                <w:noProof/>
                <w:sz w:val="22"/>
                <w:szCs w:val="22"/>
              </w:rPr>
              <w:t> </w:t>
            </w:r>
            <w:r w:rsidRPr="00F51B26">
              <w:rPr>
                <w:rFonts w:ascii="Calibri" w:hAnsi="Calibri" w:cs="Calibri"/>
                <w:noProof/>
                <w:sz w:val="22"/>
                <w:szCs w:val="22"/>
              </w:rPr>
              <w:t> </w:t>
            </w:r>
            <w:r w:rsidRPr="00F51B26">
              <w:rPr>
                <w:rFonts w:ascii="Calibri" w:hAnsi="Calibri" w:cs="Calibri"/>
                <w:noProof/>
                <w:sz w:val="22"/>
                <w:szCs w:val="22"/>
              </w:rPr>
              <w:fldChar w:fldCharType="end"/>
            </w:r>
          </w:p>
        </w:tc>
        <w:tc>
          <w:tcPr>
            <w:tcW w:w="765" w:type="pct"/>
            <w:gridSpan w:val="2"/>
          </w:tcPr>
          <w:p w:rsidR="0090244F" w:rsidRDefault="0090244F" w:rsidP="0090244F">
            <w:pPr>
              <w:spacing w:before="240" w:after="240"/>
            </w:pPr>
            <w:r w:rsidRPr="00F51B26">
              <w:rPr>
                <w:rFonts w:ascii="Calibri" w:hAnsi="Calibri" w:cs="Calibri"/>
                <w:noProof/>
                <w:sz w:val="22"/>
                <w:szCs w:val="22"/>
              </w:rPr>
              <w:fldChar w:fldCharType="begin">
                <w:ffData>
                  <w:name w:val=""/>
                  <w:enabled/>
                  <w:calcOnExit w:val="0"/>
                  <w:textInput/>
                </w:ffData>
              </w:fldChar>
            </w:r>
            <w:r w:rsidRPr="00F51B26">
              <w:rPr>
                <w:rFonts w:ascii="Calibri" w:hAnsi="Calibri" w:cs="Calibri"/>
                <w:noProof/>
                <w:sz w:val="22"/>
                <w:szCs w:val="22"/>
              </w:rPr>
              <w:instrText xml:space="preserve"> FORMTEXT </w:instrText>
            </w:r>
            <w:r w:rsidRPr="00F51B26">
              <w:rPr>
                <w:rFonts w:ascii="Calibri" w:hAnsi="Calibri" w:cs="Calibri"/>
                <w:noProof/>
                <w:sz w:val="22"/>
                <w:szCs w:val="22"/>
              </w:rPr>
            </w:r>
            <w:r w:rsidRPr="00F51B26">
              <w:rPr>
                <w:rFonts w:ascii="Calibri" w:hAnsi="Calibri" w:cs="Calibri"/>
                <w:noProof/>
                <w:sz w:val="22"/>
                <w:szCs w:val="22"/>
              </w:rPr>
              <w:fldChar w:fldCharType="separate"/>
            </w:r>
            <w:r w:rsidRPr="00F51B26">
              <w:rPr>
                <w:rFonts w:ascii="Calibri" w:hAnsi="Calibri" w:cs="Calibri"/>
                <w:noProof/>
                <w:sz w:val="22"/>
                <w:szCs w:val="22"/>
              </w:rPr>
              <w:t> </w:t>
            </w:r>
            <w:r w:rsidRPr="00F51B26">
              <w:rPr>
                <w:rFonts w:ascii="Calibri" w:hAnsi="Calibri" w:cs="Calibri"/>
                <w:noProof/>
                <w:sz w:val="22"/>
                <w:szCs w:val="22"/>
              </w:rPr>
              <w:t> </w:t>
            </w:r>
            <w:r w:rsidRPr="00F51B26">
              <w:rPr>
                <w:rFonts w:ascii="Calibri" w:hAnsi="Calibri" w:cs="Calibri"/>
                <w:noProof/>
                <w:sz w:val="22"/>
                <w:szCs w:val="22"/>
              </w:rPr>
              <w:t> </w:t>
            </w:r>
            <w:r w:rsidRPr="00F51B26">
              <w:rPr>
                <w:rFonts w:ascii="Calibri" w:hAnsi="Calibri" w:cs="Calibri"/>
                <w:noProof/>
                <w:sz w:val="22"/>
                <w:szCs w:val="22"/>
              </w:rPr>
              <w:t> </w:t>
            </w:r>
            <w:r w:rsidRPr="00F51B26">
              <w:rPr>
                <w:rFonts w:ascii="Calibri" w:hAnsi="Calibri" w:cs="Calibri"/>
                <w:noProof/>
                <w:sz w:val="22"/>
                <w:szCs w:val="22"/>
              </w:rPr>
              <w:t> </w:t>
            </w:r>
            <w:r w:rsidRPr="00F51B26">
              <w:rPr>
                <w:rFonts w:ascii="Calibri" w:hAnsi="Calibri" w:cs="Calibri"/>
                <w:noProof/>
                <w:sz w:val="22"/>
                <w:szCs w:val="22"/>
              </w:rPr>
              <w:fldChar w:fldCharType="end"/>
            </w:r>
          </w:p>
        </w:tc>
        <w:tc>
          <w:tcPr>
            <w:tcW w:w="835" w:type="pct"/>
            <w:gridSpan w:val="2"/>
            <w:shd w:val="clear" w:color="auto" w:fill="auto"/>
          </w:tcPr>
          <w:p w:rsidR="0090244F" w:rsidRDefault="0090244F" w:rsidP="0090244F">
            <w:pPr>
              <w:spacing w:before="240" w:after="240"/>
            </w:pPr>
            <w:r w:rsidRPr="00F51B26">
              <w:rPr>
                <w:rFonts w:ascii="Calibri" w:hAnsi="Calibri" w:cs="Calibri"/>
                <w:noProof/>
                <w:sz w:val="22"/>
                <w:szCs w:val="22"/>
              </w:rPr>
              <w:fldChar w:fldCharType="begin">
                <w:ffData>
                  <w:name w:val=""/>
                  <w:enabled/>
                  <w:calcOnExit w:val="0"/>
                  <w:textInput/>
                </w:ffData>
              </w:fldChar>
            </w:r>
            <w:r w:rsidRPr="00F51B26">
              <w:rPr>
                <w:rFonts w:ascii="Calibri" w:hAnsi="Calibri" w:cs="Calibri"/>
                <w:noProof/>
                <w:sz w:val="22"/>
                <w:szCs w:val="22"/>
              </w:rPr>
              <w:instrText xml:space="preserve"> FORMTEXT </w:instrText>
            </w:r>
            <w:r w:rsidRPr="00F51B26">
              <w:rPr>
                <w:rFonts w:ascii="Calibri" w:hAnsi="Calibri" w:cs="Calibri"/>
                <w:noProof/>
                <w:sz w:val="22"/>
                <w:szCs w:val="22"/>
              </w:rPr>
            </w:r>
            <w:r w:rsidRPr="00F51B26">
              <w:rPr>
                <w:rFonts w:ascii="Calibri" w:hAnsi="Calibri" w:cs="Calibri"/>
                <w:noProof/>
                <w:sz w:val="22"/>
                <w:szCs w:val="22"/>
              </w:rPr>
              <w:fldChar w:fldCharType="separate"/>
            </w:r>
            <w:r w:rsidRPr="00F51B26">
              <w:rPr>
                <w:rFonts w:ascii="Calibri" w:hAnsi="Calibri" w:cs="Calibri"/>
                <w:noProof/>
                <w:sz w:val="22"/>
                <w:szCs w:val="22"/>
              </w:rPr>
              <w:t> </w:t>
            </w:r>
            <w:r w:rsidRPr="00F51B26">
              <w:rPr>
                <w:rFonts w:ascii="Calibri" w:hAnsi="Calibri" w:cs="Calibri"/>
                <w:noProof/>
                <w:sz w:val="22"/>
                <w:szCs w:val="22"/>
              </w:rPr>
              <w:t> </w:t>
            </w:r>
            <w:r w:rsidRPr="00F51B26">
              <w:rPr>
                <w:rFonts w:ascii="Calibri" w:hAnsi="Calibri" w:cs="Calibri"/>
                <w:noProof/>
                <w:sz w:val="22"/>
                <w:szCs w:val="22"/>
              </w:rPr>
              <w:t> </w:t>
            </w:r>
            <w:r w:rsidRPr="00F51B26">
              <w:rPr>
                <w:rFonts w:ascii="Calibri" w:hAnsi="Calibri" w:cs="Calibri"/>
                <w:noProof/>
                <w:sz w:val="22"/>
                <w:szCs w:val="22"/>
              </w:rPr>
              <w:t> </w:t>
            </w:r>
            <w:r w:rsidRPr="00F51B26">
              <w:rPr>
                <w:rFonts w:ascii="Calibri" w:hAnsi="Calibri" w:cs="Calibri"/>
                <w:noProof/>
                <w:sz w:val="22"/>
                <w:szCs w:val="22"/>
              </w:rPr>
              <w:t> </w:t>
            </w:r>
            <w:r w:rsidRPr="00F51B26">
              <w:rPr>
                <w:rFonts w:ascii="Calibri" w:hAnsi="Calibri" w:cs="Calibri"/>
                <w:noProof/>
                <w:sz w:val="22"/>
                <w:szCs w:val="22"/>
              </w:rPr>
              <w:fldChar w:fldCharType="end"/>
            </w:r>
          </w:p>
        </w:tc>
        <w:tc>
          <w:tcPr>
            <w:tcW w:w="834" w:type="pct"/>
            <w:gridSpan w:val="2"/>
          </w:tcPr>
          <w:p w:rsidR="0090244F" w:rsidRDefault="0090244F" w:rsidP="0090244F">
            <w:pPr>
              <w:spacing w:before="240" w:after="240"/>
            </w:pPr>
            <w:r w:rsidRPr="00F51B26">
              <w:rPr>
                <w:rFonts w:ascii="Calibri" w:hAnsi="Calibri" w:cs="Calibri"/>
                <w:noProof/>
                <w:sz w:val="22"/>
                <w:szCs w:val="22"/>
              </w:rPr>
              <w:fldChar w:fldCharType="begin">
                <w:ffData>
                  <w:name w:val=""/>
                  <w:enabled/>
                  <w:calcOnExit w:val="0"/>
                  <w:textInput/>
                </w:ffData>
              </w:fldChar>
            </w:r>
            <w:r w:rsidRPr="00F51B26">
              <w:rPr>
                <w:rFonts w:ascii="Calibri" w:hAnsi="Calibri" w:cs="Calibri"/>
                <w:noProof/>
                <w:sz w:val="22"/>
                <w:szCs w:val="22"/>
              </w:rPr>
              <w:instrText xml:space="preserve"> FORMTEXT </w:instrText>
            </w:r>
            <w:r w:rsidRPr="00F51B26">
              <w:rPr>
                <w:rFonts w:ascii="Calibri" w:hAnsi="Calibri" w:cs="Calibri"/>
                <w:noProof/>
                <w:sz w:val="22"/>
                <w:szCs w:val="22"/>
              </w:rPr>
            </w:r>
            <w:r w:rsidRPr="00F51B26">
              <w:rPr>
                <w:rFonts w:ascii="Calibri" w:hAnsi="Calibri" w:cs="Calibri"/>
                <w:noProof/>
                <w:sz w:val="22"/>
                <w:szCs w:val="22"/>
              </w:rPr>
              <w:fldChar w:fldCharType="separate"/>
            </w:r>
            <w:r w:rsidRPr="00F51B26">
              <w:rPr>
                <w:rFonts w:ascii="Calibri" w:hAnsi="Calibri" w:cs="Calibri"/>
                <w:noProof/>
                <w:sz w:val="22"/>
                <w:szCs w:val="22"/>
              </w:rPr>
              <w:t> </w:t>
            </w:r>
            <w:r w:rsidRPr="00F51B26">
              <w:rPr>
                <w:rFonts w:ascii="Calibri" w:hAnsi="Calibri" w:cs="Calibri"/>
                <w:noProof/>
                <w:sz w:val="22"/>
                <w:szCs w:val="22"/>
              </w:rPr>
              <w:t> </w:t>
            </w:r>
            <w:r w:rsidRPr="00F51B26">
              <w:rPr>
                <w:rFonts w:ascii="Calibri" w:hAnsi="Calibri" w:cs="Calibri"/>
                <w:noProof/>
                <w:sz w:val="22"/>
                <w:szCs w:val="22"/>
              </w:rPr>
              <w:t> </w:t>
            </w:r>
            <w:r w:rsidRPr="00F51B26">
              <w:rPr>
                <w:rFonts w:ascii="Calibri" w:hAnsi="Calibri" w:cs="Calibri"/>
                <w:noProof/>
                <w:sz w:val="22"/>
                <w:szCs w:val="22"/>
              </w:rPr>
              <w:t> </w:t>
            </w:r>
            <w:r w:rsidRPr="00F51B26">
              <w:rPr>
                <w:rFonts w:ascii="Calibri" w:hAnsi="Calibri" w:cs="Calibri"/>
                <w:noProof/>
                <w:sz w:val="22"/>
                <w:szCs w:val="22"/>
              </w:rPr>
              <w:t> </w:t>
            </w:r>
            <w:r w:rsidRPr="00F51B26">
              <w:rPr>
                <w:rFonts w:ascii="Calibri" w:hAnsi="Calibri" w:cs="Calibri"/>
                <w:noProof/>
                <w:sz w:val="22"/>
                <w:szCs w:val="22"/>
              </w:rPr>
              <w:fldChar w:fldCharType="end"/>
            </w:r>
          </w:p>
        </w:tc>
      </w:tr>
    </w:tbl>
    <w:p w:rsidR="00022482" w:rsidRPr="0090244F" w:rsidRDefault="00022482" w:rsidP="00022482">
      <w:pPr>
        <w:pStyle w:val="Corpotesto2"/>
        <w:tabs>
          <w:tab w:val="left" w:pos="360"/>
          <w:tab w:val="left" w:pos="1260"/>
          <w:tab w:val="left" w:pos="1440"/>
        </w:tabs>
        <w:spacing w:line="360" w:lineRule="auto"/>
        <w:ind w:left="1418" w:firstLine="709"/>
        <w:rPr>
          <w:rFonts w:asciiTheme="minorHAnsi" w:hAnsiTheme="minorHAnsi"/>
          <w:sz w:val="22"/>
          <w:szCs w:val="22"/>
        </w:rPr>
      </w:pPr>
      <w:r w:rsidRPr="0090244F">
        <w:rPr>
          <w:rFonts w:asciiTheme="minorHAnsi" w:hAnsiTheme="minorHAnsi"/>
          <w:sz w:val="22"/>
          <w:szCs w:val="22"/>
        </w:rPr>
        <w:t>le seguenti condizioni ostative</w:t>
      </w:r>
      <w:r w:rsidRPr="0090244F">
        <w:rPr>
          <w:rStyle w:val="Rimandonotaapidipagina"/>
          <w:rFonts w:asciiTheme="minorHAnsi" w:hAnsiTheme="minorHAnsi"/>
          <w:sz w:val="22"/>
          <w:szCs w:val="22"/>
        </w:rPr>
        <w:footnoteReference w:id="12"/>
      </w:r>
      <w:r w:rsidRPr="0090244F">
        <w:rPr>
          <w:rFonts w:asciiTheme="minorHAnsi" w:hAnsiTheme="minorHAnsi"/>
          <w:sz w:val="22"/>
          <w:szCs w:val="22"/>
        </w:rPr>
        <w:t>:</w:t>
      </w:r>
    </w:p>
    <w:p w:rsidR="00022482" w:rsidRPr="0090244F" w:rsidRDefault="0090244F" w:rsidP="00022482">
      <w:pPr>
        <w:pStyle w:val="Corpotesto2"/>
        <w:tabs>
          <w:tab w:val="left" w:pos="360"/>
          <w:tab w:val="left" w:pos="1260"/>
          <w:tab w:val="left" w:pos="2127"/>
        </w:tabs>
        <w:spacing w:line="360" w:lineRule="auto"/>
        <w:ind w:left="2127"/>
        <w:rPr>
          <w:rFonts w:asciiTheme="minorHAnsi" w:hAnsiTheme="minorHAnsi"/>
          <w:sz w:val="22"/>
          <w:szCs w:val="22"/>
        </w:rPr>
      </w:pPr>
      <w:r w:rsidRPr="003D56F7">
        <w:rPr>
          <w:rFonts w:ascii="Calibri" w:hAnsi="Calibri" w:cs="Calibri"/>
          <w:noProof/>
          <w:sz w:val="22"/>
          <w:szCs w:val="22"/>
        </w:rPr>
        <w:fldChar w:fldCharType="begin">
          <w:ffData>
            <w:name w:val=""/>
            <w:enabled/>
            <w:calcOnExit w:val="0"/>
            <w:textInput/>
          </w:ffData>
        </w:fldChar>
      </w:r>
      <w:r w:rsidRPr="003D56F7">
        <w:rPr>
          <w:rFonts w:ascii="Calibri" w:hAnsi="Calibri" w:cs="Calibri"/>
          <w:noProof/>
          <w:sz w:val="22"/>
          <w:szCs w:val="22"/>
        </w:rPr>
        <w:instrText xml:space="preserve"> FORMTEXT </w:instrText>
      </w:r>
      <w:r w:rsidRPr="003D56F7">
        <w:rPr>
          <w:rFonts w:ascii="Calibri" w:hAnsi="Calibri" w:cs="Calibri"/>
          <w:noProof/>
          <w:sz w:val="22"/>
          <w:szCs w:val="22"/>
        </w:rPr>
      </w:r>
      <w:r w:rsidRPr="003D56F7">
        <w:rPr>
          <w:rFonts w:ascii="Calibri" w:hAnsi="Calibri" w:cs="Calibri"/>
          <w:noProof/>
          <w:sz w:val="22"/>
          <w:szCs w:val="22"/>
        </w:rPr>
        <w:fldChar w:fldCharType="separate"/>
      </w:r>
      <w:r w:rsidRPr="003D56F7">
        <w:rPr>
          <w:rFonts w:ascii="Calibri" w:hAnsi="Calibri" w:cs="Calibri"/>
          <w:noProof/>
          <w:sz w:val="22"/>
          <w:szCs w:val="22"/>
        </w:rPr>
        <w:t> </w:t>
      </w:r>
      <w:r w:rsidRPr="003D56F7">
        <w:rPr>
          <w:rFonts w:ascii="Calibri" w:hAnsi="Calibri" w:cs="Calibri"/>
          <w:noProof/>
          <w:sz w:val="22"/>
          <w:szCs w:val="22"/>
        </w:rPr>
        <w:t> </w:t>
      </w:r>
      <w:r w:rsidRPr="003D56F7">
        <w:rPr>
          <w:rFonts w:ascii="Calibri" w:hAnsi="Calibri" w:cs="Calibri"/>
          <w:noProof/>
          <w:sz w:val="22"/>
          <w:szCs w:val="22"/>
        </w:rPr>
        <w:t> </w:t>
      </w:r>
      <w:r w:rsidRPr="003D56F7">
        <w:rPr>
          <w:rFonts w:ascii="Calibri" w:hAnsi="Calibri" w:cs="Calibri"/>
          <w:noProof/>
          <w:sz w:val="22"/>
          <w:szCs w:val="22"/>
        </w:rPr>
        <w:t> </w:t>
      </w:r>
      <w:r w:rsidRPr="003D56F7">
        <w:rPr>
          <w:rFonts w:ascii="Calibri" w:hAnsi="Calibri" w:cs="Calibri"/>
          <w:noProof/>
          <w:sz w:val="22"/>
          <w:szCs w:val="22"/>
        </w:rPr>
        <w:t> </w:t>
      </w:r>
      <w:r w:rsidRPr="003D56F7">
        <w:rPr>
          <w:rFonts w:ascii="Calibri" w:hAnsi="Calibri" w:cs="Calibri"/>
          <w:noProof/>
          <w:sz w:val="22"/>
          <w:szCs w:val="22"/>
        </w:rPr>
        <w:fldChar w:fldCharType="end"/>
      </w:r>
      <w:r w:rsidR="00022482" w:rsidRPr="0090244F">
        <w:rPr>
          <w:rFonts w:asciiTheme="minorHAnsi" w:hAnsiTheme="minorHAnsi"/>
          <w:sz w:val="22"/>
          <w:szCs w:val="22"/>
        </w:rPr>
        <w:br/>
        <w:t>e che - in tal caso</w:t>
      </w:r>
      <w:r w:rsidR="00022482" w:rsidRPr="0090244F">
        <w:rPr>
          <w:rStyle w:val="Rimandonotaapidipagina"/>
          <w:rFonts w:asciiTheme="minorHAnsi" w:hAnsiTheme="minorHAnsi"/>
          <w:sz w:val="22"/>
          <w:szCs w:val="22"/>
        </w:rPr>
        <w:footnoteReference w:id="13"/>
      </w:r>
      <w:r w:rsidR="00022482" w:rsidRPr="0090244F">
        <w:rPr>
          <w:rFonts w:asciiTheme="minorHAnsi" w:hAnsiTheme="minorHAnsi"/>
          <w:sz w:val="22"/>
          <w:szCs w:val="22"/>
        </w:rPr>
        <w:t>:</w:t>
      </w:r>
    </w:p>
    <w:p w:rsidR="00022482" w:rsidRPr="0090244F" w:rsidRDefault="0090244F" w:rsidP="00022482">
      <w:pPr>
        <w:widowControl w:val="0"/>
        <w:spacing w:line="360" w:lineRule="auto"/>
        <w:ind w:left="2552" w:hanging="425"/>
        <w:jc w:val="both"/>
        <w:rPr>
          <w:rFonts w:asciiTheme="minorHAnsi" w:hAnsiTheme="minorHAnsi"/>
          <w:sz w:val="22"/>
          <w:szCs w:val="22"/>
        </w:rPr>
      </w:pPr>
      <w:r w:rsidRPr="0090244F">
        <w:rPr>
          <w:rFonts w:asciiTheme="minorHAnsi" w:hAnsiTheme="minorHAnsi"/>
          <w:b/>
          <w:bCs/>
          <w:sz w:val="22"/>
          <w:szCs w:val="22"/>
        </w:rPr>
        <w:fldChar w:fldCharType="begin">
          <w:ffData>
            <w:name w:val="Controllo1"/>
            <w:enabled/>
            <w:calcOnExit w:val="0"/>
            <w:checkBox>
              <w:sizeAuto/>
              <w:default w:val="0"/>
              <w:checked w:val="0"/>
            </w:checkBox>
          </w:ffData>
        </w:fldChar>
      </w:r>
      <w:r w:rsidRPr="0090244F">
        <w:rPr>
          <w:rFonts w:asciiTheme="minorHAnsi" w:hAnsiTheme="minorHAnsi"/>
          <w:b/>
          <w:bCs/>
          <w:sz w:val="22"/>
          <w:szCs w:val="22"/>
        </w:rPr>
        <w:instrText xml:space="preserve"> FORMCHECKBOX </w:instrText>
      </w:r>
      <w:r w:rsidR="00FA62AF">
        <w:rPr>
          <w:rFonts w:asciiTheme="minorHAnsi" w:hAnsiTheme="minorHAnsi"/>
          <w:b/>
          <w:bCs/>
          <w:sz w:val="22"/>
          <w:szCs w:val="22"/>
        </w:rPr>
      </w:r>
      <w:r w:rsidR="00FA62AF">
        <w:rPr>
          <w:rFonts w:asciiTheme="minorHAnsi" w:hAnsiTheme="minorHAnsi"/>
          <w:b/>
          <w:bCs/>
          <w:sz w:val="22"/>
          <w:szCs w:val="22"/>
        </w:rPr>
        <w:fldChar w:fldCharType="separate"/>
      </w:r>
      <w:r w:rsidRPr="0090244F">
        <w:rPr>
          <w:rFonts w:asciiTheme="minorHAnsi" w:hAnsiTheme="minorHAnsi"/>
          <w:b/>
          <w:bCs/>
          <w:sz w:val="22"/>
          <w:szCs w:val="22"/>
        </w:rPr>
        <w:fldChar w:fldCharType="end"/>
      </w:r>
      <w:r w:rsidR="00022482" w:rsidRPr="0090244F">
        <w:rPr>
          <w:rFonts w:asciiTheme="minorHAnsi" w:hAnsiTheme="minorHAnsi"/>
          <w:b/>
          <w:bCs/>
          <w:sz w:val="22"/>
          <w:szCs w:val="22"/>
        </w:rPr>
        <w:tab/>
      </w:r>
      <w:r w:rsidR="00022482" w:rsidRPr="0090244F">
        <w:rPr>
          <w:rFonts w:asciiTheme="minorHAnsi" w:hAnsiTheme="minorHAnsi"/>
          <w:sz w:val="22"/>
          <w:szCs w:val="22"/>
        </w:rPr>
        <w:t xml:space="preserve">l’Operatore Economico ha adottato i seguenti atti o misure di completa dissociazione dalla condotta penalmente sanzionata: </w:t>
      </w:r>
      <w:r w:rsidRPr="003D56F7">
        <w:rPr>
          <w:rFonts w:ascii="Calibri" w:hAnsi="Calibri" w:cs="Calibri"/>
          <w:noProof/>
          <w:sz w:val="22"/>
          <w:szCs w:val="22"/>
        </w:rPr>
        <w:fldChar w:fldCharType="begin">
          <w:ffData>
            <w:name w:val=""/>
            <w:enabled/>
            <w:calcOnExit w:val="0"/>
            <w:textInput/>
          </w:ffData>
        </w:fldChar>
      </w:r>
      <w:r w:rsidRPr="003D56F7">
        <w:rPr>
          <w:rFonts w:ascii="Calibri" w:hAnsi="Calibri" w:cs="Calibri"/>
          <w:noProof/>
          <w:sz w:val="22"/>
          <w:szCs w:val="22"/>
        </w:rPr>
        <w:instrText xml:space="preserve"> FORMTEXT </w:instrText>
      </w:r>
      <w:r w:rsidRPr="003D56F7">
        <w:rPr>
          <w:rFonts w:ascii="Calibri" w:hAnsi="Calibri" w:cs="Calibri"/>
          <w:noProof/>
          <w:sz w:val="22"/>
          <w:szCs w:val="22"/>
        </w:rPr>
      </w:r>
      <w:r w:rsidRPr="003D56F7">
        <w:rPr>
          <w:rFonts w:ascii="Calibri" w:hAnsi="Calibri" w:cs="Calibri"/>
          <w:noProof/>
          <w:sz w:val="22"/>
          <w:szCs w:val="22"/>
        </w:rPr>
        <w:fldChar w:fldCharType="separate"/>
      </w:r>
      <w:r w:rsidRPr="003D56F7">
        <w:rPr>
          <w:rFonts w:ascii="Calibri" w:hAnsi="Calibri" w:cs="Calibri"/>
          <w:noProof/>
          <w:sz w:val="22"/>
          <w:szCs w:val="22"/>
        </w:rPr>
        <w:t> </w:t>
      </w:r>
      <w:r w:rsidRPr="003D56F7">
        <w:rPr>
          <w:rFonts w:ascii="Calibri" w:hAnsi="Calibri" w:cs="Calibri"/>
          <w:noProof/>
          <w:sz w:val="22"/>
          <w:szCs w:val="22"/>
        </w:rPr>
        <w:t> </w:t>
      </w:r>
      <w:r w:rsidRPr="003D56F7">
        <w:rPr>
          <w:rFonts w:ascii="Calibri" w:hAnsi="Calibri" w:cs="Calibri"/>
          <w:noProof/>
          <w:sz w:val="22"/>
          <w:szCs w:val="22"/>
        </w:rPr>
        <w:t> </w:t>
      </w:r>
      <w:r w:rsidRPr="003D56F7">
        <w:rPr>
          <w:rFonts w:ascii="Calibri" w:hAnsi="Calibri" w:cs="Calibri"/>
          <w:noProof/>
          <w:sz w:val="22"/>
          <w:szCs w:val="22"/>
        </w:rPr>
        <w:t> </w:t>
      </w:r>
      <w:r w:rsidRPr="003D56F7">
        <w:rPr>
          <w:rFonts w:ascii="Calibri" w:hAnsi="Calibri" w:cs="Calibri"/>
          <w:noProof/>
          <w:sz w:val="22"/>
          <w:szCs w:val="22"/>
        </w:rPr>
        <w:t> </w:t>
      </w:r>
      <w:r w:rsidRPr="003D56F7">
        <w:rPr>
          <w:rFonts w:ascii="Calibri" w:hAnsi="Calibri" w:cs="Calibri"/>
          <w:noProof/>
          <w:sz w:val="22"/>
          <w:szCs w:val="22"/>
        </w:rPr>
        <w:fldChar w:fldCharType="end"/>
      </w:r>
    </w:p>
    <w:p w:rsidR="00022482" w:rsidRPr="0090244F" w:rsidRDefault="00022482" w:rsidP="00022482">
      <w:pPr>
        <w:widowControl w:val="0"/>
        <w:spacing w:line="360" w:lineRule="auto"/>
        <w:ind w:left="1985" w:hanging="425"/>
        <w:jc w:val="both"/>
        <w:rPr>
          <w:rFonts w:asciiTheme="minorHAnsi" w:hAnsiTheme="minorHAnsi"/>
          <w:b/>
          <w:i/>
          <w:sz w:val="22"/>
          <w:szCs w:val="22"/>
        </w:rPr>
      </w:pPr>
      <w:r w:rsidRPr="0090244F">
        <w:rPr>
          <w:rFonts w:asciiTheme="minorHAnsi" w:hAnsiTheme="minorHAnsi"/>
          <w:b/>
          <w:i/>
          <w:sz w:val="22"/>
          <w:szCs w:val="22"/>
        </w:rPr>
        <w:t>oppure</w:t>
      </w:r>
    </w:p>
    <w:p w:rsidR="00022482" w:rsidRPr="0090244F" w:rsidRDefault="0090244F" w:rsidP="00022482">
      <w:pPr>
        <w:widowControl w:val="0"/>
        <w:spacing w:line="360" w:lineRule="auto"/>
        <w:ind w:left="2552" w:hanging="425"/>
        <w:jc w:val="both"/>
        <w:rPr>
          <w:rFonts w:asciiTheme="minorHAnsi" w:hAnsiTheme="minorHAnsi"/>
          <w:sz w:val="22"/>
          <w:szCs w:val="22"/>
        </w:rPr>
      </w:pPr>
      <w:r w:rsidRPr="0090244F">
        <w:rPr>
          <w:rFonts w:asciiTheme="minorHAnsi" w:hAnsiTheme="minorHAnsi"/>
          <w:b/>
          <w:bCs/>
          <w:sz w:val="22"/>
          <w:szCs w:val="22"/>
        </w:rPr>
        <w:fldChar w:fldCharType="begin">
          <w:ffData>
            <w:name w:val="Controllo1"/>
            <w:enabled/>
            <w:calcOnExit w:val="0"/>
            <w:checkBox>
              <w:sizeAuto/>
              <w:default w:val="0"/>
              <w:checked w:val="0"/>
            </w:checkBox>
          </w:ffData>
        </w:fldChar>
      </w:r>
      <w:r w:rsidRPr="0090244F">
        <w:rPr>
          <w:rFonts w:asciiTheme="minorHAnsi" w:hAnsiTheme="minorHAnsi"/>
          <w:b/>
          <w:bCs/>
          <w:sz w:val="22"/>
          <w:szCs w:val="22"/>
        </w:rPr>
        <w:instrText xml:space="preserve"> FORMCHECKBOX </w:instrText>
      </w:r>
      <w:r w:rsidR="00FA62AF">
        <w:rPr>
          <w:rFonts w:asciiTheme="minorHAnsi" w:hAnsiTheme="minorHAnsi"/>
          <w:b/>
          <w:bCs/>
          <w:sz w:val="22"/>
          <w:szCs w:val="22"/>
        </w:rPr>
      </w:r>
      <w:r w:rsidR="00FA62AF">
        <w:rPr>
          <w:rFonts w:asciiTheme="minorHAnsi" w:hAnsiTheme="minorHAnsi"/>
          <w:b/>
          <w:bCs/>
          <w:sz w:val="22"/>
          <w:szCs w:val="22"/>
        </w:rPr>
        <w:fldChar w:fldCharType="separate"/>
      </w:r>
      <w:r w:rsidRPr="0090244F">
        <w:rPr>
          <w:rFonts w:asciiTheme="minorHAnsi" w:hAnsiTheme="minorHAnsi"/>
          <w:b/>
          <w:bCs/>
          <w:sz w:val="22"/>
          <w:szCs w:val="22"/>
        </w:rPr>
        <w:fldChar w:fldCharType="end"/>
      </w:r>
      <w:r w:rsidR="00022482" w:rsidRPr="0090244F">
        <w:rPr>
          <w:rFonts w:asciiTheme="minorHAnsi" w:hAnsiTheme="minorHAnsi"/>
          <w:b/>
          <w:bCs/>
          <w:sz w:val="22"/>
          <w:szCs w:val="22"/>
        </w:rPr>
        <w:tab/>
      </w:r>
      <w:r w:rsidR="00022482" w:rsidRPr="0090244F">
        <w:rPr>
          <w:rFonts w:asciiTheme="minorHAnsi" w:hAnsiTheme="minorHAnsi"/>
          <w:sz w:val="22"/>
          <w:szCs w:val="22"/>
        </w:rPr>
        <w:t>ed è intervenuta la depenalizzazione del reato/ la riabilitazione ai sensi dell’articolo 178 del c.p.p./l’estinzione del reato e dei suoi effetti ai sensi dell’art. 445, comma 2 del c.p.p. / la  revoca della condanna.</w:t>
      </w:r>
    </w:p>
    <w:p w:rsidR="00022482" w:rsidRPr="0090244F" w:rsidRDefault="00022482" w:rsidP="00022482">
      <w:pPr>
        <w:widowControl w:val="0"/>
        <w:tabs>
          <w:tab w:val="left" w:pos="709"/>
        </w:tabs>
        <w:spacing w:line="360" w:lineRule="auto"/>
        <w:ind w:left="1080" w:hanging="513"/>
        <w:jc w:val="both"/>
        <w:rPr>
          <w:rFonts w:asciiTheme="minorHAnsi" w:hAnsiTheme="minorHAnsi"/>
          <w:b/>
          <w:sz w:val="22"/>
          <w:szCs w:val="22"/>
        </w:rPr>
      </w:pPr>
      <w:r w:rsidRPr="0090244F">
        <w:rPr>
          <w:rFonts w:asciiTheme="minorHAnsi" w:hAnsiTheme="minorHAnsi"/>
          <w:b/>
          <w:sz w:val="22"/>
          <w:szCs w:val="22"/>
        </w:rPr>
        <w:t xml:space="preserve">3.4.) </w:t>
      </w:r>
      <w:r w:rsidRPr="0090244F">
        <w:rPr>
          <w:rFonts w:asciiTheme="minorHAnsi" w:hAnsiTheme="minorHAnsi"/>
          <w:sz w:val="22"/>
          <w:szCs w:val="22"/>
        </w:rPr>
        <w:t xml:space="preserve">che, ai sensi del </w:t>
      </w:r>
      <w:r w:rsidRPr="0090244F">
        <w:rPr>
          <w:rFonts w:asciiTheme="minorHAnsi" w:hAnsiTheme="minorHAnsi"/>
          <w:b/>
          <w:sz w:val="22"/>
          <w:szCs w:val="22"/>
        </w:rPr>
        <w:t>comma 4 dell’art. 80 del D. Lgs. n. 50/2016:</w:t>
      </w:r>
    </w:p>
    <w:p w:rsidR="00022482" w:rsidRPr="0090244F" w:rsidRDefault="00022482" w:rsidP="00022482">
      <w:pPr>
        <w:widowControl w:val="0"/>
        <w:spacing w:line="360" w:lineRule="auto"/>
        <w:ind w:left="1843" w:hanging="709"/>
        <w:jc w:val="both"/>
        <w:rPr>
          <w:rFonts w:asciiTheme="minorHAnsi" w:hAnsiTheme="minorHAnsi"/>
          <w:sz w:val="22"/>
          <w:szCs w:val="22"/>
        </w:rPr>
      </w:pPr>
      <w:r w:rsidRPr="0090244F">
        <w:rPr>
          <w:rFonts w:asciiTheme="minorHAnsi" w:hAnsiTheme="minorHAnsi"/>
          <w:b/>
          <w:sz w:val="22"/>
          <w:szCs w:val="22"/>
        </w:rPr>
        <w:t>3.4.1.)</w:t>
      </w:r>
      <w:r w:rsidRPr="0090244F">
        <w:rPr>
          <w:rFonts w:asciiTheme="minorHAnsi" w:hAnsiTheme="minorHAnsi"/>
          <w:sz w:val="22"/>
          <w:szCs w:val="22"/>
        </w:rPr>
        <w:t xml:space="preserve"> l’</w:t>
      </w:r>
      <w:r w:rsidRPr="0090244F">
        <w:rPr>
          <w:rFonts w:asciiTheme="minorHAnsi" w:hAnsiTheme="minorHAnsi"/>
          <w:iCs/>
          <w:sz w:val="22"/>
          <w:szCs w:val="22"/>
        </w:rPr>
        <w:t>Operatore Economico</w:t>
      </w:r>
      <w:r w:rsidRPr="0090244F">
        <w:rPr>
          <w:rFonts w:asciiTheme="minorHAnsi" w:hAnsiTheme="minorHAnsi"/>
          <w:i/>
          <w:iCs/>
          <w:sz w:val="22"/>
          <w:szCs w:val="22"/>
        </w:rPr>
        <w:t xml:space="preserve"> </w:t>
      </w:r>
      <w:r w:rsidRPr="0090244F">
        <w:rPr>
          <w:rFonts w:asciiTheme="minorHAnsi" w:hAnsiTheme="minorHAnsi"/>
          <w:sz w:val="22"/>
          <w:szCs w:val="22"/>
        </w:rPr>
        <w:t>non ha commesso violazioni gravi</w:t>
      </w:r>
      <w:r w:rsidRPr="0090244F">
        <w:rPr>
          <w:rStyle w:val="Rimandonotaapidipagina"/>
          <w:rFonts w:asciiTheme="minorHAnsi" w:hAnsiTheme="minorHAnsi"/>
          <w:sz w:val="22"/>
          <w:szCs w:val="22"/>
        </w:rPr>
        <w:footnoteReference w:id="14"/>
      </w:r>
      <w:r w:rsidRPr="0090244F">
        <w:rPr>
          <w:rFonts w:asciiTheme="minorHAnsi" w:hAnsiTheme="minorHAnsi"/>
          <w:sz w:val="22"/>
          <w:szCs w:val="22"/>
        </w:rPr>
        <w:t xml:space="preserve"> definitivamente accertate</w:t>
      </w:r>
      <w:r w:rsidRPr="0090244F">
        <w:rPr>
          <w:rStyle w:val="Rimandonotaapidipagina"/>
          <w:rFonts w:asciiTheme="minorHAnsi" w:hAnsiTheme="minorHAnsi"/>
          <w:sz w:val="22"/>
          <w:szCs w:val="22"/>
        </w:rPr>
        <w:footnoteReference w:id="15"/>
      </w:r>
      <w:r w:rsidRPr="0090244F">
        <w:rPr>
          <w:rFonts w:asciiTheme="minorHAnsi" w:hAnsiTheme="minorHAnsi"/>
          <w:sz w:val="22"/>
          <w:szCs w:val="22"/>
        </w:rPr>
        <w:t>, rispetto agli obblighi relativi al pagamento delle imposte e tasse, secondo la legislazione italiana o quella dello Stato in cui è stabilita; l’Ufficio dell’Agenzia delle Entrate competente è il seguente:</w:t>
      </w:r>
    </w:p>
    <w:p w:rsidR="00022482" w:rsidRPr="005D7EC6" w:rsidRDefault="00022482" w:rsidP="00022482">
      <w:pPr>
        <w:widowControl w:val="0"/>
        <w:tabs>
          <w:tab w:val="left" w:pos="1843"/>
        </w:tabs>
        <w:spacing w:line="360" w:lineRule="auto"/>
        <w:ind w:left="1843"/>
        <w:jc w:val="both"/>
        <w:rPr>
          <w:rFonts w:asciiTheme="minorHAnsi" w:hAnsiTheme="minorHAnsi"/>
          <w:i/>
          <w:color w:val="0033CC"/>
          <w:sz w:val="22"/>
          <w:szCs w:val="22"/>
        </w:rPr>
      </w:pPr>
      <w:r w:rsidRPr="0090244F">
        <w:rPr>
          <w:rFonts w:asciiTheme="minorHAnsi" w:hAnsiTheme="minorHAnsi"/>
          <w:b/>
          <w:sz w:val="22"/>
          <w:szCs w:val="22"/>
        </w:rPr>
        <w:tab/>
      </w:r>
      <w:r w:rsidRPr="0090244F">
        <w:rPr>
          <w:rFonts w:asciiTheme="minorHAnsi" w:hAnsiTheme="minorHAnsi"/>
          <w:sz w:val="22"/>
          <w:szCs w:val="22"/>
        </w:rPr>
        <w:t xml:space="preserve"> </w:t>
      </w:r>
      <w:r w:rsidR="0090244F" w:rsidRPr="003D56F7">
        <w:rPr>
          <w:rFonts w:ascii="Calibri" w:hAnsi="Calibri" w:cs="Calibri"/>
          <w:noProof/>
          <w:sz w:val="22"/>
          <w:szCs w:val="22"/>
        </w:rPr>
        <w:fldChar w:fldCharType="begin">
          <w:ffData>
            <w:name w:val=""/>
            <w:enabled/>
            <w:calcOnExit w:val="0"/>
            <w:textInput/>
          </w:ffData>
        </w:fldChar>
      </w:r>
      <w:r w:rsidR="0090244F" w:rsidRPr="003D56F7">
        <w:rPr>
          <w:rFonts w:ascii="Calibri" w:hAnsi="Calibri" w:cs="Calibri"/>
          <w:noProof/>
          <w:sz w:val="22"/>
          <w:szCs w:val="22"/>
        </w:rPr>
        <w:instrText xml:space="preserve"> FORMTEXT </w:instrText>
      </w:r>
      <w:r w:rsidR="0090244F" w:rsidRPr="003D56F7">
        <w:rPr>
          <w:rFonts w:ascii="Calibri" w:hAnsi="Calibri" w:cs="Calibri"/>
          <w:noProof/>
          <w:sz w:val="22"/>
          <w:szCs w:val="22"/>
        </w:rPr>
      </w:r>
      <w:r w:rsidR="0090244F" w:rsidRPr="003D56F7">
        <w:rPr>
          <w:rFonts w:ascii="Calibri" w:hAnsi="Calibri" w:cs="Calibri"/>
          <w:noProof/>
          <w:sz w:val="22"/>
          <w:szCs w:val="22"/>
        </w:rPr>
        <w:fldChar w:fldCharType="separate"/>
      </w:r>
      <w:r w:rsidR="0090244F" w:rsidRPr="003D56F7">
        <w:rPr>
          <w:rFonts w:ascii="Calibri" w:hAnsi="Calibri" w:cs="Calibri"/>
          <w:noProof/>
          <w:sz w:val="22"/>
          <w:szCs w:val="22"/>
        </w:rPr>
        <w:t> </w:t>
      </w:r>
      <w:r w:rsidR="0090244F" w:rsidRPr="003D56F7">
        <w:rPr>
          <w:rFonts w:ascii="Calibri" w:hAnsi="Calibri" w:cs="Calibri"/>
          <w:noProof/>
          <w:sz w:val="22"/>
          <w:szCs w:val="22"/>
        </w:rPr>
        <w:t> </w:t>
      </w:r>
      <w:r w:rsidR="0090244F" w:rsidRPr="003D56F7">
        <w:rPr>
          <w:rFonts w:ascii="Calibri" w:hAnsi="Calibri" w:cs="Calibri"/>
          <w:noProof/>
          <w:sz w:val="22"/>
          <w:szCs w:val="22"/>
        </w:rPr>
        <w:t> </w:t>
      </w:r>
      <w:r w:rsidR="0090244F" w:rsidRPr="003D56F7">
        <w:rPr>
          <w:rFonts w:ascii="Calibri" w:hAnsi="Calibri" w:cs="Calibri"/>
          <w:noProof/>
          <w:sz w:val="22"/>
          <w:szCs w:val="22"/>
        </w:rPr>
        <w:t> </w:t>
      </w:r>
      <w:r w:rsidR="0090244F" w:rsidRPr="003D56F7">
        <w:rPr>
          <w:rFonts w:ascii="Calibri" w:hAnsi="Calibri" w:cs="Calibri"/>
          <w:noProof/>
          <w:sz w:val="22"/>
          <w:szCs w:val="22"/>
        </w:rPr>
        <w:t> </w:t>
      </w:r>
      <w:r w:rsidR="0090244F" w:rsidRPr="003D56F7">
        <w:rPr>
          <w:rFonts w:ascii="Calibri" w:hAnsi="Calibri" w:cs="Calibri"/>
          <w:noProof/>
          <w:sz w:val="22"/>
          <w:szCs w:val="22"/>
        </w:rPr>
        <w:fldChar w:fldCharType="end"/>
      </w:r>
      <w:r w:rsidR="0090244F">
        <w:rPr>
          <w:rFonts w:ascii="Calibri" w:hAnsi="Calibri" w:cs="Calibri"/>
          <w:noProof/>
          <w:sz w:val="22"/>
          <w:szCs w:val="22"/>
        </w:rPr>
        <w:t xml:space="preserve"> </w:t>
      </w:r>
      <w:r w:rsidRPr="0090244F">
        <w:rPr>
          <w:rFonts w:asciiTheme="minorHAnsi" w:hAnsiTheme="minorHAnsi"/>
          <w:sz w:val="22"/>
          <w:szCs w:val="22"/>
        </w:rPr>
        <w:t xml:space="preserve">Via </w:t>
      </w:r>
      <w:r w:rsidR="0090244F" w:rsidRPr="003D56F7">
        <w:rPr>
          <w:rFonts w:ascii="Calibri" w:hAnsi="Calibri" w:cs="Calibri"/>
          <w:noProof/>
          <w:sz w:val="22"/>
          <w:szCs w:val="22"/>
        </w:rPr>
        <w:fldChar w:fldCharType="begin">
          <w:ffData>
            <w:name w:val=""/>
            <w:enabled/>
            <w:calcOnExit w:val="0"/>
            <w:textInput/>
          </w:ffData>
        </w:fldChar>
      </w:r>
      <w:r w:rsidR="0090244F" w:rsidRPr="003D56F7">
        <w:rPr>
          <w:rFonts w:ascii="Calibri" w:hAnsi="Calibri" w:cs="Calibri"/>
          <w:noProof/>
          <w:sz w:val="22"/>
          <w:szCs w:val="22"/>
        </w:rPr>
        <w:instrText xml:space="preserve"> FORMTEXT </w:instrText>
      </w:r>
      <w:r w:rsidR="0090244F" w:rsidRPr="003D56F7">
        <w:rPr>
          <w:rFonts w:ascii="Calibri" w:hAnsi="Calibri" w:cs="Calibri"/>
          <w:noProof/>
          <w:sz w:val="22"/>
          <w:szCs w:val="22"/>
        </w:rPr>
      </w:r>
      <w:r w:rsidR="0090244F" w:rsidRPr="003D56F7">
        <w:rPr>
          <w:rFonts w:ascii="Calibri" w:hAnsi="Calibri" w:cs="Calibri"/>
          <w:noProof/>
          <w:sz w:val="22"/>
          <w:szCs w:val="22"/>
        </w:rPr>
        <w:fldChar w:fldCharType="separate"/>
      </w:r>
      <w:r w:rsidR="0090244F" w:rsidRPr="003D56F7">
        <w:rPr>
          <w:rFonts w:ascii="Calibri" w:hAnsi="Calibri" w:cs="Calibri"/>
          <w:noProof/>
          <w:sz w:val="22"/>
          <w:szCs w:val="22"/>
        </w:rPr>
        <w:t> </w:t>
      </w:r>
      <w:r w:rsidR="0090244F" w:rsidRPr="003D56F7">
        <w:rPr>
          <w:rFonts w:ascii="Calibri" w:hAnsi="Calibri" w:cs="Calibri"/>
          <w:noProof/>
          <w:sz w:val="22"/>
          <w:szCs w:val="22"/>
        </w:rPr>
        <w:t> </w:t>
      </w:r>
      <w:r w:rsidR="0090244F" w:rsidRPr="003D56F7">
        <w:rPr>
          <w:rFonts w:ascii="Calibri" w:hAnsi="Calibri" w:cs="Calibri"/>
          <w:noProof/>
          <w:sz w:val="22"/>
          <w:szCs w:val="22"/>
        </w:rPr>
        <w:t> </w:t>
      </w:r>
      <w:r w:rsidR="0090244F" w:rsidRPr="003D56F7">
        <w:rPr>
          <w:rFonts w:ascii="Calibri" w:hAnsi="Calibri" w:cs="Calibri"/>
          <w:noProof/>
          <w:sz w:val="22"/>
          <w:szCs w:val="22"/>
        </w:rPr>
        <w:t> </w:t>
      </w:r>
      <w:r w:rsidR="0090244F" w:rsidRPr="003D56F7">
        <w:rPr>
          <w:rFonts w:ascii="Calibri" w:hAnsi="Calibri" w:cs="Calibri"/>
          <w:noProof/>
          <w:sz w:val="22"/>
          <w:szCs w:val="22"/>
        </w:rPr>
        <w:t> </w:t>
      </w:r>
      <w:r w:rsidR="0090244F" w:rsidRPr="003D56F7">
        <w:rPr>
          <w:rFonts w:ascii="Calibri" w:hAnsi="Calibri" w:cs="Calibri"/>
          <w:noProof/>
          <w:sz w:val="22"/>
          <w:szCs w:val="22"/>
        </w:rPr>
        <w:fldChar w:fldCharType="end"/>
      </w:r>
      <w:r w:rsidR="0090244F">
        <w:rPr>
          <w:rFonts w:ascii="Calibri" w:hAnsi="Calibri" w:cs="Calibri"/>
          <w:noProof/>
          <w:sz w:val="22"/>
          <w:szCs w:val="22"/>
        </w:rPr>
        <w:t xml:space="preserve"> </w:t>
      </w:r>
      <w:r w:rsidRPr="0090244F">
        <w:rPr>
          <w:rFonts w:asciiTheme="minorHAnsi" w:hAnsiTheme="minorHAnsi"/>
          <w:sz w:val="22"/>
          <w:szCs w:val="22"/>
        </w:rPr>
        <w:t xml:space="preserve">n. </w:t>
      </w:r>
      <w:r w:rsidR="0090244F" w:rsidRPr="003D56F7">
        <w:rPr>
          <w:rFonts w:ascii="Calibri" w:hAnsi="Calibri" w:cs="Calibri"/>
          <w:noProof/>
          <w:sz w:val="22"/>
          <w:szCs w:val="22"/>
        </w:rPr>
        <w:fldChar w:fldCharType="begin">
          <w:ffData>
            <w:name w:val=""/>
            <w:enabled/>
            <w:calcOnExit w:val="0"/>
            <w:textInput/>
          </w:ffData>
        </w:fldChar>
      </w:r>
      <w:r w:rsidR="0090244F" w:rsidRPr="003D56F7">
        <w:rPr>
          <w:rFonts w:ascii="Calibri" w:hAnsi="Calibri" w:cs="Calibri"/>
          <w:noProof/>
          <w:sz w:val="22"/>
          <w:szCs w:val="22"/>
        </w:rPr>
        <w:instrText xml:space="preserve"> FORMTEXT </w:instrText>
      </w:r>
      <w:r w:rsidR="0090244F" w:rsidRPr="003D56F7">
        <w:rPr>
          <w:rFonts w:ascii="Calibri" w:hAnsi="Calibri" w:cs="Calibri"/>
          <w:noProof/>
          <w:sz w:val="22"/>
          <w:szCs w:val="22"/>
        </w:rPr>
      </w:r>
      <w:r w:rsidR="0090244F" w:rsidRPr="003D56F7">
        <w:rPr>
          <w:rFonts w:ascii="Calibri" w:hAnsi="Calibri" w:cs="Calibri"/>
          <w:noProof/>
          <w:sz w:val="22"/>
          <w:szCs w:val="22"/>
        </w:rPr>
        <w:fldChar w:fldCharType="separate"/>
      </w:r>
      <w:r w:rsidR="0090244F" w:rsidRPr="003D56F7">
        <w:rPr>
          <w:rFonts w:ascii="Calibri" w:hAnsi="Calibri" w:cs="Calibri"/>
          <w:noProof/>
          <w:sz w:val="22"/>
          <w:szCs w:val="22"/>
        </w:rPr>
        <w:t> </w:t>
      </w:r>
      <w:r w:rsidR="0090244F" w:rsidRPr="003D56F7">
        <w:rPr>
          <w:rFonts w:ascii="Calibri" w:hAnsi="Calibri" w:cs="Calibri"/>
          <w:noProof/>
          <w:sz w:val="22"/>
          <w:szCs w:val="22"/>
        </w:rPr>
        <w:t> </w:t>
      </w:r>
      <w:r w:rsidR="0090244F" w:rsidRPr="003D56F7">
        <w:rPr>
          <w:rFonts w:ascii="Calibri" w:hAnsi="Calibri" w:cs="Calibri"/>
          <w:noProof/>
          <w:sz w:val="22"/>
          <w:szCs w:val="22"/>
        </w:rPr>
        <w:t> </w:t>
      </w:r>
      <w:r w:rsidR="0090244F" w:rsidRPr="003D56F7">
        <w:rPr>
          <w:rFonts w:ascii="Calibri" w:hAnsi="Calibri" w:cs="Calibri"/>
          <w:noProof/>
          <w:sz w:val="22"/>
          <w:szCs w:val="22"/>
        </w:rPr>
        <w:t> </w:t>
      </w:r>
      <w:r w:rsidR="0090244F" w:rsidRPr="003D56F7">
        <w:rPr>
          <w:rFonts w:ascii="Calibri" w:hAnsi="Calibri" w:cs="Calibri"/>
          <w:noProof/>
          <w:sz w:val="22"/>
          <w:szCs w:val="22"/>
        </w:rPr>
        <w:t> </w:t>
      </w:r>
      <w:r w:rsidR="0090244F" w:rsidRPr="003D56F7">
        <w:rPr>
          <w:rFonts w:ascii="Calibri" w:hAnsi="Calibri" w:cs="Calibri"/>
          <w:noProof/>
          <w:sz w:val="22"/>
          <w:szCs w:val="22"/>
        </w:rPr>
        <w:fldChar w:fldCharType="end"/>
      </w:r>
      <w:r w:rsidR="0090244F">
        <w:rPr>
          <w:rFonts w:ascii="Calibri" w:hAnsi="Calibri" w:cs="Calibri"/>
          <w:noProof/>
          <w:sz w:val="22"/>
          <w:szCs w:val="22"/>
        </w:rPr>
        <w:t xml:space="preserve"> </w:t>
      </w:r>
      <w:r w:rsidRPr="0090244F">
        <w:rPr>
          <w:rFonts w:asciiTheme="minorHAnsi" w:hAnsiTheme="minorHAnsi"/>
          <w:sz w:val="22"/>
          <w:szCs w:val="22"/>
        </w:rPr>
        <w:t xml:space="preserve">CAP </w:t>
      </w:r>
      <w:r w:rsidR="0090244F" w:rsidRPr="003D56F7">
        <w:rPr>
          <w:rFonts w:ascii="Calibri" w:hAnsi="Calibri" w:cs="Calibri"/>
          <w:noProof/>
          <w:sz w:val="22"/>
          <w:szCs w:val="22"/>
        </w:rPr>
        <w:fldChar w:fldCharType="begin">
          <w:ffData>
            <w:name w:val=""/>
            <w:enabled/>
            <w:calcOnExit w:val="0"/>
            <w:textInput/>
          </w:ffData>
        </w:fldChar>
      </w:r>
      <w:r w:rsidR="0090244F" w:rsidRPr="003D56F7">
        <w:rPr>
          <w:rFonts w:ascii="Calibri" w:hAnsi="Calibri" w:cs="Calibri"/>
          <w:noProof/>
          <w:sz w:val="22"/>
          <w:szCs w:val="22"/>
        </w:rPr>
        <w:instrText xml:space="preserve"> FORMTEXT </w:instrText>
      </w:r>
      <w:r w:rsidR="0090244F" w:rsidRPr="003D56F7">
        <w:rPr>
          <w:rFonts w:ascii="Calibri" w:hAnsi="Calibri" w:cs="Calibri"/>
          <w:noProof/>
          <w:sz w:val="22"/>
          <w:szCs w:val="22"/>
        </w:rPr>
      </w:r>
      <w:r w:rsidR="0090244F" w:rsidRPr="003D56F7">
        <w:rPr>
          <w:rFonts w:ascii="Calibri" w:hAnsi="Calibri" w:cs="Calibri"/>
          <w:noProof/>
          <w:sz w:val="22"/>
          <w:szCs w:val="22"/>
        </w:rPr>
        <w:fldChar w:fldCharType="separate"/>
      </w:r>
      <w:r w:rsidR="0090244F" w:rsidRPr="003D56F7">
        <w:rPr>
          <w:rFonts w:ascii="Calibri" w:hAnsi="Calibri" w:cs="Calibri"/>
          <w:noProof/>
          <w:sz w:val="22"/>
          <w:szCs w:val="22"/>
        </w:rPr>
        <w:t> </w:t>
      </w:r>
      <w:r w:rsidR="0090244F" w:rsidRPr="003D56F7">
        <w:rPr>
          <w:rFonts w:ascii="Calibri" w:hAnsi="Calibri" w:cs="Calibri"/>
          <w:noProof/>
          <w:sz w:val="22"/>
          <w:szCs w:val="22"/>
        </w:rPr>
        <w:t> </w:t>
      </w:r>
      <w:r w:rsidR="0090244F" w:rsidRPr="003D56F7">
        <w:rPr>
          <w:rFonts w:ascii="Calibri" w:hAnsi="Calibri" w:cs="Calibri"/>
          <w:noProof/>
          <w:sz w:val="22"/>
          <w:szCs w:val="22"/>
        </w:rPr>
        <w:t> </w:t>
      </w:r>
      <w:r w:rsidR="0090244F" w:rsidRPr="003D56F7">
        <w:rPr>
          <w:rFonts w:ascii="Calibri" w:hAnsi="Calibri" w:cs="Calibri"/>
          <w:noProof/>
          <w:sz w:val="22"/>
          <w:szCs w:val="22"/>
        </w:rPr>
        <w:t> </w:t>
      </w:r>
      <w:r w:rsidR="0090244F" w:rsidRPr="003D56F7">
        <w:rPr>
          <w:rFonts w:ascii="Calibri" w:hAnsi="Calibri" w:cs="Calibri"/>
          <w:noProof/>
          <w:sz w:val="22"/>
          <w:szCs w:val="22"/>
        </w:rPr>
        <w:t> </w:t>
      </w:r>
      <w:r w:rsidR="0090244F" w:rsidRPr="003D56F7">
        <w:rPr>
          <w:rFonts w:ascii="Calibri" w:hAnsi="Calibri" w:cs="Calibri"/>
          <w:noProof/>
          <w:sz w:val="22"/>
          <w:szCs w:val="22"/>
        </w:rPr>
        <w:fldChar w:fldCharType="end"/>
      </w:r>
      <w:r w:rsidR="0090244F">
        <w:rPr>
          <w:rFonts w:ascii="Calibri" w:hAnsi="Calibri" w:cs="Calibri"/>
          <w:noProof/>
          <w:sz w:val="22"/>
          <w:szCs w:val="22"/>
        </w:rPr>
        <w:t xml:space="preserve"> </w:t>
      </w:r>
      <w:r w:rsidRPr="0090244F">
        <w:rPr>
          <w:rFonts w:asciiTheme="minorHAnsi" w:hAnsiTheme="minorHAnsi"/>
          <w:sz w:val="22"/>
          <w:szCs w:val="22"/>
        </w:rPr>
        <w:t xml:space="preserve">TEL </w:t>
      </w:r>
      <w:r w:rsidR="0090244F" w:rsidRPr="003D56F7">
        <w:rPr>
          <w:rFonts w:ascii="Calibri" w:hAnsi="Calibri" w:cs="Calibri"/>
          <w:noProof/>
          <w:sz w:val="22"/>
          <w:szCs w:val="22"/>
        </w:rPr>
        <w:fldChar w:fldCharType="begin">
          <w:ffData>
            <w:name w:val=""/>
            <w:enabled/>
            <w:calcOnExit w:val="0"/>
            <w:textInput/>
          </w:ffData>
        </w:fldChar>
      </w:r>
      <w:r w:rsidR="0090244F" w:rsidRPr="003D56F7">
        <w:rPr>
          <w:rFonts w:ascii="Calibri" w:hAnsi="Calibri" w:cs="Calibri"/>
          <w:noProof/>
          <w:sz w:val="22"/>
          <w:szCs w:val="22"/>
        </w:rPr>
        <w:instrText xml:space="preserve"> FORMTEXT </w:instrText>
      </w:r>
      <w:r w:rsidR="0090244F" w:rsidRPr="003D56F7">
        <w:rPr>
          <w:rFonts w:ascii="Calibri" w:hAnsi="Calibri" w:cs="Calibri"/>
          <w:noProof/>
          <w:sz w:val="22"/>
          <w:szCs w:val="22"/>
        </w:rPr>
      </w:r>
      <w:r w:rsidR="0090244F" w:rsidRPr="003D56F7">
        <w:rPr>
          <w:rFonts w:ascii="Calibri" w:hAnsi="Calibri" w:cs="Calibri"/>
          <w:noProof/>
          <w:sz w:val="22"/>
          <w:szCs w:val="22"/>
        </w:rPr>
        <w:fldChar w:fldCharType="separate"/>
      </w:r>
      <w:r w:rsidR="0090244F" w:rsidRPr="003D56F7">
        <w:rPr>
          <w:rFonts w:ascii="Calibri" w:hAnsi="Calibri" w:cs="Calibri"/>
          <w:noProof/>
          <w:sz w:val="22"/>
          <w:szCs w:val="22"/>
        </w:rPr>
        <w:t> </w:t>
      </w:r>
      <w:r w:rsidR="0090244F" w:rsidRPr="003D56F7">
        <w:rPr>
          <w:rFonts w:ascii="Calibri" w:hAnsi="Calibri" w:cs="Calibri"/>
          <w:noProof/>
          <w:sz w:val="22"/>
          <w:szCs w:val="22"/>
        </w:rPr>
        <w:t> </w:t>
      </w:r>
      <w:r w:rsidR="0090244F" w:rsidRPr="003D56F7">
        <w:rPr>
          <w:rFonts w:ascii="Calibri" w:hAnsi="Calibri" w:cs="Calibri"/>
          <w:noProof/>
          <w:sz w:val="22"/>
          <w:szCs w:val="22"/>
        </w:rPr>
        <w:t> </w:t>
      </w:r>
      <w:r w:rsidR="0090244F" w:rsidRPr="003D56F7">
        <w:rPr>
          <w:rFonts w:ascii="Calibri" w:hAnsi="Calibri" w:cs="Calibri"/>
          <w:noProof/>
          <w:sz w:val="22"/>
          <w:szCs w:val="22"/>
        </w:rPr>
        <w:t> </w:t>
      </w:r>
      <w:r w:rsidR="0090244F" w:rsidRPr="003D56F7">
        <w:rPr>
          <w:rFonts w:ascii="Calibri" w:hAnsi="Calibri" w:cs="Calibri"/>
          <w:noProof/>
          <w:sz w:val="22"/>
          <w:szCs w:val="22"/>
        </w:rPr>
        <w:t> </w:t>
      </w:r>
      <w:r w:rsidR="0090244F" w:rsidRPr="003D56F7">
        <w:rPr>
          <w:rFonts w:ascii="Calibri" w:hAnsi="Calibri" w:cs="Calibri"/>
          <w:noProof/>
          <w:sz w:val="22"/>
          <w:szCs w:val="22"/>
        </w:rPr>
        <w:fldChar w:fldCharType="end"/>
      </w:r>
      <w:r w:rsidR="0090244F">
        <w:rPr>
          <w:rFonts w:ascii="Calibri" w:hAnsi="Calibri" w:cs="Calibri"/>
          <w:noProof/>
          <w:sz w:val="22"/>
          <w:szCs w:val="22"/>
        </w:rPr>
        <w:t xml:space="preserve"> </w:t>
      </w:r>
      <w:r w:rsidRPr="0090244F">
        <w:rPr>
          <w:rFonts w:asciiTheme="minorHAnsi" w:hAnsiTheme="minorHAnsi"/>
          <w:sz w:val="22"/>
          <w:szCs w:val="22"/>
        </w:rPr>
        <w:t xml:space="preserve">FAX </w:t>
      </w:r>
      <w:r w:rsidR="0090244F" w:rsidRPr="003D56F7">
        <w:rPr>
          <w:rFonts w:ascii="Calibri" w:hAnsi="Calibri" w:cs="Calibri"/>
          <w:noProof/>
          <w:sz w:val="22"/>
          <w:szCs w:val="22"/>
        </w:rPr>
        <w:fldChar w:fldCharType="begin">
          <w:ffData>
            <w:name w:val=""/>
            <w:enabled/>
            <w:calcOnExit w:val="0"/>
            <w:textInput/>
          </w:ffData>
        </w:fldChar>
      </w:r>
      <w:r w:rsidR="0090244F" w:rsidRPr="003D56F7">
        <w:rPr>
          <w:rFonts w:ascii="Calibri" w:hAnsi="Calibri" w:cs="Calibri"/>
          <w:noProof/>
          <w:sz w:val="22"/>
          <w:szCs w:val="22"/>
        </w:rPr>
        <w:instrText xml:space="preserve"> FORMTEXT </w:instrText>
      </w:r>
      <w:r w:rsidR="0090244F" w:rsidRPr="003D56F7">
        <w:rPr>
          <w:rFonts w:ascii="Calibri" w:hAnsi="Calibri" w:cs="Calibri"/>
          <w:noProof/>
          <w:sz w:val="22"/>
          <w:szCs w:val="22"/>
        </w:rPr>
      </w:r>
      <w:r w:rsidR="0090244F" w:rsidRPr="003D56F7">
        <w:rPr>
          <w:rFonts w:ascii="Calibri" w:hAnsi="Calibri" w:cs="Calibri"/>
          <w:noProof/>
          <w:sz w:val="22"/>
          <w:szCs w:val="22"/>
        </w:rPr>
        <w:fldChar w:fldCharType="separate"/>
      </w:r>
      <w:r w:rsidR="0090244F" w:rsidRPr="003D56F7">
        <w:rPr>
          <w:rFonts w:ascii="Calibri" w:hAnsi="Calibri" w:cs="Calibri"/>
          <w:noProof/>
          <w:sz w:val="22"/>
          <w:szCs w:val="22"/>
        </w:rPr>
        <w:t> </w:t>
      </w:r>
      <w:r w:rsidR="0090244F" w:rsidRPr="003D56F7">
        <w:rPr>
          <w:rFonts w:ascii="Calibri" w:hAnsi="Calibri" w:cs="Calibri"/>
          <w:noProof/>
          <w:sz w:val="22"/>
          <w:szCs w:val="22"/>
        </w:rPr>
        <w:t> </w:t>
      </w:r>
      <w:r w:rsidR="0090244F" w:rsidRPr="003D56F7">
        <w:rPr>
          <w:rFonts w:ascii="Calibri" w:hAnsi="Calibri" w:cs="Calibri"/>
          <w:noProof/>
          <w:sz w:val="22"/>
          <w:szCs w:val="22"/>
        </w:rPr>
        <w:t> </w:t>
      </w:r>
      <w:r w:rsidR="0090244F" w:rsidRPr="003D56F7">
        <w:rPr>
          <w:rFonts w:ascii="Calibri" w:hAnsi="Calibri" w:cs="Calibri"/>
          <w:noProof/>
          <w:sz w:val="22"/>
          <w:szCs w:val="22"/>
        </w:rPr>
        <w:t> </w:t>
      </w:r>
      <w:r w:rsidR="0090244F" w:rsidRPr="003D56F7">
        <w:rPr>
          <w:rFonts w:ascii="Calibri" w:hAnsi="Calibri" w:cs="Calibri"/>
          <w:noProof/>
          <w:sz w:val="22"/>
          <w:szCs w:val="22"/>
        </w:rPr>
        <w:t> </w:t>
      </w:r>
      <w:r w:rsidR="0090244F" w:rsidRPr="003D56F7">
        <w:rPr>
          <w:rFonts w:ascii="Calibri" w:hAnsi="Calibri" w:cs="Calibri"/>
          <w:noProof/>
          <w:sz w:val="22"/>
          <w:szCs w:val="22"/>
        </w:rPr>
        <w:fldChar w:fldCharType="end"/>
      </w:r>
      <w:r w:rsidR="0090244F">
        <w:rPr>
          <w:rFonts w:ascii="Calibri" w:hAnsi="Calibri" w:cs="Calibri"/>
          <w:noProof/>
          <w:sz w:val="22"/>
          <w:szCs w:val="22"/>
        </w:rPr>
        <w:t xml:space="preserve"> </w:t>
      </w:r>
      <w:r w:rsidRPr="0090244F">
        <w:rPr>
          <w:rFonts w:asciiTheme="minorHAnsi" w:hAnsiTheme="minorHAnsi"/>
          <w:sz w:val="22"/>
          <w:szCs w:val="22"/>
        </w:rPr>
        <w:t xml:space="preserve">PEC </w:t>
      </w:r>
      <w:r w:rsidR="0090244F" w:rsidRPr="003D56F7">
        <w:rPr>
          <w:rFonts w:ascii="Calibri" w:hAnsi="Calibri" w:cs="Calibri"/>
          <w:noProof/>
          <w:sz w:val="22"/>
          <w:szCs w:val="22"/>
        </w:rPr>
        <w:fldChar w:fldCharType="begin">
          <w:ffData>
            <w:name w:val=""/>
            <w:enabled/>
            <w:calcOnExit w:val="0"/>
            <w:textInput/>
          </w:ffData>
        </w:fldChar>
      </w:r>
      <w:r w:rsidR="0090244F" w:rsidRPr="003D56F7">
        <w:rPr>
          <w:rFonts w:ascii="Calibri" w:hAnsi="Calibri" w:cs="Calibri"/>
          <w:noProof/>
          <w:sz w:val="22"/>
          <w:szCs w:val="22"/>
        </w:rPr>
        <w:instrText xml:space="preserve"> FORMTEXT </w:instrText>
      </w:r>
      <w:r w:rsidR="0090244F" w:rsidRPr="003D56F7">
        <w:rPr>
          <w:rFonts w:ascii="Calibri" w:hAnsi="Calibri" w:cs="Calibri"/>
          <w:noProof/>
          <w:sz w:val="22"/>
          <w:szCs w:val="22"/>
        </w:rPr>
      </w:r>
      <w:r w:rsidR="0090244F" w:rsidRPr="003D56F7">
        <w:rPr>
          <w:rFonts w:ascii="Calibri" w:hAnsi="Calibri" w:cs="Calibri"/>
          <w:noProof/>
          <w:sz w:val="22"/>
          <w:szCs w:val="22"/>
        </w:rPr>
        <w:fldChar w:fldCharType="separate"/>
      </w:r>
      <w:r w:rsidR="0090244F" w:rsidRPr="003D56F7">
        <w:rPr>
          <w:rFonts w:ascii="Calibri" w:hAnsi="Calibri" w:cs="Calibri"/>
          <w:noProof/>
          <w:sz w:val="22"/>
          <w:szCs w:val="22"/>
        </w:rPr>
        <w:t> </w:t>
      </w:r>
      <w:r w:rsidR="0090244F" w:rsidRPr="003D56F7">
        <w:rPr>
          <w:rFonts w:ascii="Calibri" w:hAnsi="Calibri" w:cs="Calibri"/>
          <w:noProof/>
          <w:sz w:val="22"/>
          <w:szCs w:val="22"/>
        </w:rPr>
        <w:t> </w:t>
      </w:r>
      <w:r w:rsidR="0090244F" w:rsidRPr="003D56F7">
        <w:rPr>
          <w:rFonts w:ascii="Calibri" w:hAnsi="Calibri" w:cs="Calibri"/>
          <w:noProof/>
          <w:sz w:val="22"/>
          <w:szCs w:val="22"/>
        </w:rPr>
        <w:t> </w:t>
      </w:r>
      <w:r w:rsidR="0090244F" w:rsidRPr="003D56F7">
        <w:rPr>
          <w:rFonts w:ascii="Calibri" w:hAnsi="Calibri" w:cs="Calibri"/>
          <w:noProof/>
          <w:sz w:val="22"/>
          <w:szCs w:val="22"/>
        </w:rPr>
        <w:t> </w:t>
      </w:r>
      <w:r w:rsidR="0090244F" w:rsidRPr="003D56F7">
        <w:rPr>
          <w:rFonts w:ascii="Calibri" w:hAnsi="Calibri" w:cs="Calibri"/>
          <w:noProof/>
          <w:sz w:val="22"/>
          <w:szCs w:val="22"/>
        </w:rPr>
        <w:t> </w:t>
      </w:r>
      <w:r w:rsidR="0090244F" w:rsidRPr="003D56F7">
        <w:rPr>
          <w:rFonts w:ascii="Calibri" w:hAnsi="Calibri" w:cs="Calibri"/>
          <w:noProof/>
          <w:sz w:val="22"/>
          <w:szCs w:val="22"/>
        </w:rPr>
        <w:fldChar w:fldCharType="end"/>
      </w:r>
      <w:r w:rsidR="0090244F" w:rsidRPr="0090244F">
        <w:rPr>
          <w:rFonts w:asciiTheme="minorHAnsi" w:hAnsiTheme="minorHAnsi"/>
          <w:i/>
          <w:sz w:val="22"/>
          <w:szCs w:val="22"/>
        </w:rPr>
        <w:t xml:space="preserve"> </w:t>
      </w:r>
      <w:r w:rsidR="0090244F">
        <w:rPr>
          <w:rFonts w:asciiTheme="minorHAnsi" w:hAnsiTheme="minorHAnsi"/>
          <w:i/>
          <w:sz w:val="22"/>
          <w:szCs w:val="22"/>
        </w:rPr>
        <w:t xml:space="preserve"> </w:t>
      </w:r>
      <w:r w:rsidRPr="005D7EC6">
        <w:rPr>
          <w:rFonts w:asciiTheme="minorHAnsi" w:hAnsiTheme="minorHAnsi"/>
          <w:i/>
          <w:color w:val="0033CC"/>
          <w:sz w:val="22"/>
          <w:szCs w:val="22"/>
        </w:rPr>
        <w:t>[indicare l’ufficio territoriale competente]</w:t>
      </w:r>
    </w:p>
    <w:p w:rsidR="00022482" w:rsidRPr="0090244F" w:rsidRDefault="00022482" w:rsidP="00022482">
      <w:pPr>
        <w:tabs>
          <w:tab w:val="num" w:pos="720"/>
        </w:tabs>
        <w:spacing w:line="360" w:lineRule="auto"/>
        <w:ind w:left="1134"/>
        <w:jc w:val="both"/>
        <w:rPr>
          <w:rFonts w:asciiTheme="minorHAnsi" w:hAnsiTheme="minorHAnsi"/>
          <w:i/>
          <w:sz w:val="22"/>
          <w:szCs w:val="22"/>
        </w:rPr>
      </w:pPr>
      <w:r w:rsidRPr="005D7EC6">
        <w:rPr>
          <w:rFonts w:asciiTheme="minorHAnsi" w:hAnsiTheme="minorHAnsi"/>
          <w:i/>
          <w:color w:val="0033CC"/>
          <w:sz w:val="22"/>
          <w:szCs w:val="22"/>
        </w:rPr>
        <w:t>[eventuale]</w:t>
      </w:r>
      <w:r w:rsidRPr="0090244F">
        <w:rPr>
          <w:rFonts w:asciiTheme="minorHAnsi" w:hAnsiTheme="minorHAnsi"/>
          <w:sz w:val="22"/>
          <w:szCs w:val="22"/>
        </w:rPr>
        <w:t xml:space="preserve"> che risulta/no pendente/i </w:t>
      </w:r>
      <w:r w:rsidR="0090244F" w:rsidRPr="0090244F">
        <w:rPr>
          <w:rFonts w:asciiTheme="minorHAnsi" w:hAnsiTheme="minorHAnsi"/>
          <w:b/>
          <w:bCs/>
          <w:sz w:val="22"/>
          <w:szCs w:val="22"/>
        </w:rPr>
        <w:fldChar w:fldCharType="begin">
          <w:ffData>
            <w:name w:val="Controllo1"/>
            <w:enabled/>
            <w:calcOnExit w:val="0"/>
            <w:checkBox>
              <w:sizeAuto/>
              <w:default w:val="0"/>
              <w:checked w:val="0"/>
            </w:checkBox>
          </w:ffData>
        </w:fldChar>
      </w:r>
      <w:r w:rsidR="0090244F" w:rsidRPr="0090244F">
        <w:rPr>
          <w:rFonts w:asciiTheme="minorHAnsi" w:hAnsiTheme="minorHAnsi"/>
          <w:b/>
          <w:bCs/>
          <w:sz w:val="22"/>
          <w:szCs w:val="22"/>
        </w:rPr>
        <w:instrText xml:space="preserve"> FORMCHECKBOX </w:instrText>
      </w:r>
      <w:r w:rsidR="00FA62AF">
        <w:rPr>
          <w:rFonts w:asciiTheme="minorHAnsi" w:hAnsiTheme="minorHAnsi"/>
          <w:b/>
          <w:bCs/>
          <w:sz w:val="22"/>
          <w:szCs w:val="22"/>
        </w:rPr>
      </w:r>
      <w:r w:rsidR="00FA62AF">
        <w:rPr>
          <w:rFonts w:asciiTheme="minorHAnsi" w:hAnsiTheme="minorHAnsi"/>
          <w:b/>
          <w:bCs/>
          <w:sz w:val="22"/>
          <w:szCs w:val="22"/>
        </w:rPr>
        <w:fldChar w:fldCharType="separate"/>
      </w:r>
      <w:r w:rsidR="0090244F" w:rsidRPr="0090244F">
        <w:rPr>
          <w:rFonts w:asciiTheme="minorHAnsi" w:hAnsiTheme="minorHAnsi"/>
          <w:b/>
          <w:bCs/>
          <w:sz w:val="22"/>
          <w:szCs w:val="22"/>
        </w:rPr>
        <w:fldChar w:fldCharType="end"/>
      </w:r>
      <w:r w:rsidR="0090244F">
        <w:rPr>
          <w:rFonts w:asciiTheme="minorHAnsi" w:hAnsiTheme="minorHAnsi"/>
          <w:b/>
          <w:bCs/>
          <w:sz w:val="22"/>
          <w:szCs w:val="22"/>
        </w:rPr>
        <w:t xml:space="preserve"> </w:t>
      </w:r>
      <w:r w:rsidRPr="0090244F">
        <w:rPr>
          <w:rFonts w:asciiTheme="minorHAnsi" w:hAnsiTheme="minorHAnsi"/>
          <w:b/>
          <w:bCs/>
          <w:sz w:val="22"/>
          <w:szCs w:val="22"/>
        </w:rPr>
        <w:t xml:space="preserve"> </w:t>
      </w:r>
      <w:r w:rsidRPr="0090244F">
        <w:rPr>
          <w:rFonts w:asciiTheme="minorHAnsi" w:hAnsiTheme="minorHAnsi"/>
          <w:sz w:val="22"/>
          <w:szCs w:val="22"/>
        </w:rPr>
        <w:t xml:space="preserve">contenzioso/i </w:t>
      </w:r>
      <w:r w:rsidR="0090244F" w:rsidRPr="0090244F">
        <w:rPr>
          <w:rFonts w:asciiTheme="minorHAnsi" w:hAnsiTheme="minorHAnsi"/>
          <w:b/>
          <w:bCs/>
          <w:sz w:val="22"/>
          <w:szCs w:val="22"/>
        </w:rPr>
        <w:fldChar w:fldCharType="begin">
          <w:ffData>
            <w:name w:val="Controllo1"/>
            <w:enabled/>
            <w:calcOnExit w:val="0"/>
            <w:checkBox>
              <w:sizeAuto/>
              <w:default w:val="0"/>
              <w:checked w:val="0"/>
            </w:checkBox>
          </w:ffData>
        </w:fldChar>
      </w:r>
      <w:r w:rsidR="0090244F" w:rsidRPr="0090244F">
        <w:rPr>
          <w:rFonts w:asciiTheme="minorHAnsi" w:hAnsiTheme="minorHAnsi"/>
          <w:b/>
          <w:bCs/>
          <w:sz w:val="22"/>
          <w:szCs w:val="22"/>
        </w:rPr>
        <w:instrText xml:space="preserve"> FORMCHECKBOX </w:instrText>
      </w:r>
      <w:r w:rsidR="00FA62AF">
        <w:rPr>
          <w:rFonts w:asciiTheme="minorHAnsi" w:hAnsiTheme="minorHAnsi"/>
          <w:b/>
          <w:bCs/>
          <w:sz w:val="22"/>
          <w:szCs w:val="22"/>
        </w:rPr>
      </w:r>
      <w:r w:rsidR="00FA62AF">
        <w:rPr>
          <w:rFonts w:asciiTheme="minorHAnsi" w:hAnsiTheme="minorHAnsi"/>
          <w:b/>
          <w:bCs/>
          <w:sz w:val="22"/>
          <w:szCs w:val="22"/>
        </w:rPr>
        <w:fldChar w:fldCharType="separate"/>
      </w:r>
      <w:r w:rsidR="0090244F" w:rsidRPr="0090244F">
        <w:rPr>
          <w:rFonts w:asciiTheme="minorHAnsi" w:hAnsiTheme="minorHAnsi"/>
          <w:b/>
          <w:bCs/>
          <w:sz w:val="22"/>
          <w:szCs w:val="22"/>
        </w:rPr>
        <w:fldChar w:fldCharType="end"/>
      </w:r>
      <w:r w:rsidR="0090244F">
        <w:rPr>
          <w:rFonts w:asciiTheme="minorHAnsi" w:hAnsiTheme="minorHAnsi"/>
          <w:b/>
          <w:bCs/>
          <w:sz w:val="22"/>
          <w:szCs w:val="22"/>
        </w:rPr>
        <w:t xml:space="preserve"> </w:t>
      </w:r>
      <w:r w:rsidRPr="0090244F">
        <w:rPr>
          <w:rFonts w:asciiTheme="minorHAnsi" w:hAnsiTheme="minorHAnsi"/>
          <w:b/>
          <w:bCs/>
          <w:sz w:val="22"/>
          <w:szCs w:val="22"/>
        </w:rPr>
        <w:t xml:space="preserve"> </w:t>
      </w:r>
      <w:r w:rsidRPr="0090244F">
        <w:rPr>
          <w:rFonts w:asciiTheme="minorHAnsi" w:hAnsiTheme="minorHAnsi"/>
          <w:sz w:val="22"/>
          <w:szCs w:val="22"/>
        </w:rPr>
        <w:t>rateizzazione/i concesse</w:t>
      </w:r>
      <w:r w:rsidR="0090244F">
        <w:rPr>
          <w:rFonts w:asciiTheme="minorHAnsi" w:hAnsiTheme="minorHAnsi"/>
          <w:sz w:val="22"/>
          <w:szCs w:val="22"/>
        </w:rPr>
        <w:t xml:space="preserve"> </w:t>
      </w:r>
      <w:r w:rsidR="0090244F" w:rsidRPr="0090244F">
        <w:rPr>
          <w:rFonts w:asciiTheme="minorHAnsi" w:hAnsiTheme="minorHAnsi"/>
          <w:b/>
          <w:bCs/>
          <w:sz w:val="22"/>
          <w:szCs w:val="22"/>
        </w:rPr>
        <w:fldChar w:fldCharType="begin">
          <w:ffData>
            <w:name w:val="Controllo1"/>
            <w:enabled/>
            <w:calcOnExit w:val="0"/>
            <w:checkBox>
              <w:sizeAuto/>
              <w:default w:val="0"/>
              <w:checked w:val="0"/>
            </w:checkBox>
          </w:ffData>
        </w:fldChar>
      </w:r>
      <w:r w:rsidR="0090244F" w:rsidRPr="0090244F">
        <w:rPr>
          <w:rFonts w:asciiTheme="minorHAnsi" w:hAnsiTheme="minorHAnsi"/>
          <w:b/>
          <w:bCs/>
          <w:sz w:val="22"/>
          <w:szCs w:val="22"/>
        </w:rPr>
        <w:instrText xml:space="preserve"> FORMCHECKBOX </w:instrText>
      </w:r>
      <w:r w:rsidR="00FA62AF">
        <w:rPr>
          <w:rFonts w:asciiTheme="minorHAnsi" w:hAnsiTheme="minorHAnsi"/>
          <w:b/>
          <w:bCs/>
          <w:sz w:val="22"/>
          <w:szCs w:val="22"/>
        </w:rPr>
      </w:r>
      <w:r w:rsidR="00FA62AF">
        <w:rPr>
          <w:rFonts w:asciiTheme="minorHAnsi" w:hAnsiTheme="minorHAnsi"/>
          <w:b/>
          <w:bCs/>
          <w:sz w:val="22"/>
          <w:szCs w:val="22"/>
        </w:rPr>
        <w:fldChar w:fldCharType="separate"/>
      </w:r>
      <w:r w:rsidR="0090244F" w:rsidRPr="0090244F">
        <w:rPr>
          <w:rFonts w:asciiTheme="minorHAnsi" w:hAnsiTheme="minorHAnsi"/>
          <w:b/>
          <w:bCs/>
          <w:sz w:val="22"/>
          <w:szCs w:val="22"/>
        </w:rPr>
        <w:fldChar w:fldCharType="end"/>
      </w:r>
      <w:r w:rsidR="0090244F">
        <w:rPr>
          <w:rFonts w:asciiTheme="minorHAnsi" w:hAnsiTheme="minorHAnsi"/>
          <w:b/>
          <w:bCs/>
          <w:sz w:val="22"/>
          <w:szCs w:val="22"/>
        </w:rPr>
        <w:t xml:space="preserve"> </w:t>
      </w:r>
      <w:r w:rsidRPr="0090244F">
        <w:rPr>
          <w:rFonts w:asciiTheme="minorHAnsi" w:hAnsiTheme="minorHAnsi"/>
          <w:b/>
          <w:bCs/>
          <w:sz w:val="22"/>
          <w:szCs w:val="22"/>
        </w:rPr>
        <w:t xml:space="preserve"> </w:t>
      </w:r>
      <w:r w:rsidRPr="0090244F">
        <w:rPr>
          <w:rFonts w:asciiTheme="minorHAnsi" w:hAnsiTheme="minorHAnsi"/>
          <w:sz w:val="22"/>
          <w:szCs w:val="22"/>
        </w:rPr>
        <w:t xml:space="preserve">concordato/i del debito </w:t>
      </w:r>
      <w:r w:rsidR="0090244F" w:rsidRPr="0090244F">
        <w:rPr>
          <w:rFonts w:asciiTheme="minorHAnsi" w:hAnsiTheme="minorHAnsi"/>
          <w:b/>
          <w:bCs/>
          <w:sz w:val="22"/>
          <w:szCs w:val="22"/>
        </w:rPr>
        <w:fldChar w:fldCharType="begin">
          <w:ffData>
            <w:name w:val="Controllo1"/>
            <w:enabled/>
            <w:calcOnExit w:val="0"/>
            <w:checkBox>
              <w:sizeAuto/>
              <w:default w:val="0"/>
              <w:checked w:val="0"/>
            </w:checkBox>
          </w:ffData>
        </w:fldChar>
      </w:r>
      <w:r w:rsidR="0090244F" w:rsidRPr="0090244F">
        <w:rPr>
          <w:rFonts w:asciiTheme="minorHAnsi" w:hAnsiTheme="minorHAnsi"/>
          <w:b/>
          <w:bCs/>
          <w:sz w:val="22"/>
          <w:szCs w:val="22"/>
        </w:rPr>
        <w:instrText xml:space="preserve"> FORMCHECKBOX </w:instrText>
      </w:r>
      <w:r w:rsidR="00FA62AF">
        <w:rPr>
          <w:rFonts w:asciiTheme="minorHAnsi" w:hAnsiTheme="minorHAnsi"/>
          <w:b/>
          <w:bCs/>
          <w:sz w:val="22"/>
          <w:szCs w:val="22"/>
        </w:rPr>
      </w:r>
      <w:r w:rsidR="00FA62AF">
        <w:rPr>
          <w:rFonts w:asciiTheme="minorHAnsi" w:hAnsiTheme="minorHAnsi"/>
          <w:b/>
          <w:bCs/>
          <w:sz w:val="22"/>
          <w:szCs w:val="22"/>
        </w:rPr>
        <w:fldChar w:fldCharType="separate"/>
      </w:r>
      <w:r w:rsidR="0090244F" w:rsidRPr="0090244F">
        <w:rPr>
          <w:rFonts w:asciiTheme="minorHAnsi" w:hAnsiTheme="minorHAnsi"/>
          <w:b/>
          <w:bCs/>
          <w:sz w:val="22"/>
          <w:szCs w:val="22"/>
        </w:rPr>
        <w:fldChar w:fldCharType="end"/>
      </w:r>
      <w:r w:rsidR="0090244F">
        <w:rPr>
          <w:rFonts w:asciiTheme="minorHAnsi" w:hAnsiTheme="minorHAnsi"/>
          <w:b/>
          <w:bCs/>
          <w:sz w:val="22"/>
          <w:szCs w:val="22"/>
        </w:rPr>
        <w:t xml:space="preserve"> </w:t>
      </w:r>
      <w:r w:rsidRPr="0090244F">
        <w:rPr>
          <w:rFonts w:asciiTheme="minorHAnsi" w:hAnsiTheme="minorHAnsi"/>
          <w:sz w:val="22"/>
          <w:szCs w:val="22"/>
        </w:rPr>
        <w:t xml:space="preserve">condono/i riferito/i alla/e violazioni fiscali di seguito indicata/e: </w:t>
      </w:r>
      <w:r w:rsidR="0090244F" w:rsidRPr="003D56F7">
        <w:rPr>
          <w:rFonts w:ascii="Calibri" w:hAnsi="Calibri" w:cs="Calibri"/>
          <w:noProof/>
          <w:sz w:val="22"/>
          <w:szCs w:val="22"/>
        </w:rPr>
        <w:fldChar w:fldCharType="begin">
          <w:ffData>
            <w:name w:val=""/>
            <w:enabled/>
            <w:calcOnExit w:val="0"/>
            <w:textInput/>
          </w:ffData>
        </w:fldChar>
      </w:r>
      <w:r w:rsidR="0090244F" w:rsidRPr="003D56F7">
        <w:rPr>
          <w:rFonts w:ascii="Calibri" w:hAnsi="Calibri" w:cs="Calibri"/>
          <w:noProof/>
          <w:sz w:val="22"/>
          <w:szCs w:val="22"/>
        </w:rPr>
        <w:instrText xml:space="preserve"> FORMTEXT </w:instrText>
      </w:r>
      <w:r w:rsidR="0090244F" w:rsidRPr="003D56F7">
        <w:rPr>
          <w:rFonts w:ascii="Calibri" w:hAnsi="Calibri" w:cs="Calibri"/>
          <w:noProof/>
          <w:sz w:val="22"/>
          <w:szCs w:val="22"/>
        </w:rPr>
      </w:r>
      <w:r w:rsidR="0090244F" w:rsidRPr="003D56F7">
        <w:rPr>
          <w:rFonts w:ascii="Calibri" w:hAnsi="Calibri" w:cs="Calibri"/>
          <w:noProof/>
          <w:sz w:val="22"/>
          <w:szCs w:val="22"/>
        </w:rPr>
        <w:fldChar w:fldCharType="separate"/>
      </w:r>
      <w:r w:rsidR="0090244F" w:rsidRPr="003D56F7">
        <w:rPr>
          <w:rFonts w:ascii="Calibri" w:hAnsi="Calibri" w:cs="Calibri"/>
          <w:noProof/>
          <w:sz w:val="22"/>
          <w:szCs w:val="22"/>
        </w:rPr>
        <w:t> </w:t>
      </w:r>
      <w:r w:rsidR="0090244F" w:rsidRPr="003D56F7">
        <w:rPr>
          <w:rFonts w:ascii="Calibri" w:hAnsi="Calibri" w:cs="Calibri"/>
          <w:noProof/>
          <w:sz w:val="22"/>
          <w:szCs w:val="22"/>
        </w:rPr>
        <w:t> </w:t>
      </w:r>
      <w:r w:rsidR="0090244F" w:rsidRPr="003D56F7">
        <w:rPr>
          <w:rFonts w:ascii="Calibri" w:hAnsi="Calibri" w:cs="Calibri"/>
          <w:noProof/>
          <w:sz w:val="22"/>
          <w:szCs w:val="22"/>
        </w:rPr>
        <w:t> </w:t>
      </w:r>
      <w:r w:rsidR="0090244F" w:rsidRPr="003D56F7">
        <w:rPr>
          <w:rFonts w:ascii="Calibri" w:hAnsi="Calibri" w:cs="Calibri"/>
          <w:noProof/>
          <w:sz w:val="22"/>
          <w:szCs w:val="22"/>
        </w:rPr>
        <w:t> </w:t>
      </w:r>
      <w:r w:rsidR="0090244F" w:rsidRPr="003D56F7">
        <w:rPr>
          <w:rFonts w:ascii="Calibri" w:hAnsi="Calibri" w:cs="Calibri"/>
          <w:noProof/>
          <w:sz w:val="22"/>
          <w:szCs w:val="22"/>
        </w:rPr>
        <w:t> </w:t>
      </w:r>
      <w:r w:rsidR="0090244F" w:rsidRPr="003D56F7">
        <w:rPr>
          <w:rFonts w:ascii="Calibri" w:hAnsi="Calibri" w:cs="Calibri"/>
          <w:noProof/>
          <w:sz w:val="22"/>
          <w:szCs w:val="22"/>
        </w:rPr>
        <w:fldChar w:fldCharType="end"/>
      </w:r>
    </w:p>
    <w:p w:rsidR="00022482" w:rsidRPr="0090244F" w:rsidRDefault="00022482" w:rsidP="00022482">
      <w:pPr>
        <w:widowControl w:val="0"/>
        <w:spacing w:line="360" w:lineRule="auto"/>
        <w:ind w:left="1843" w:hanging="709"/>
        <w:jc w:val="both"/>
        <w:rPr>
          <w:rFonts w:asciiTheme="minorHAnsi" w:hAnsiTheme="minorHAnsi"/>
          <w:sz w:val="22"/>
          <w:szCs w:val="22"/>
        </w:rPr>
      </w:pPr>
      <w:r w:rsidRPr="0090244F">
        <w:rPr>
          <w:rFonts w:asciiTheme="minorHAnsi" w:hAnsiTheme="minorHAnsi"/>
          <w:b/>
          <w:sz w:val="22"/>
          <w:szCs w:val="22"/>
        </w:rPr>
        <w:lastRenderedPageBreak/>
        <w:t>3.4.2.)</w:t>
      </w:r>
      <w:r w:rsidRPr="0090244F">
        <w:rPr>
          <w:rFonts w:asciiTheme="minorHAnsi" w:hAnsiTheme="minorHAnsi"/>
          <w:sz w:val="22"/>
          <w:szCs w:val="22"/>
        </w:rPr>
        <w:t xml:space="preserve"> l’operatore economico</w:t>
      </w:r>
      <w:r w:rsidRPr="0090244F">
        <w:rPr>
          <w:rFonts w:asciiTheme="minorHAnsi" w:hAnsiTheme="minorHAnsi"/>
          <w:color w:val="000000"/>
          <w:sz w:val="22"/>
          <w:szCs w:val="22"/>
        </w:rPr>
        <w:t xml:space="preserve">, </w:t>
      </w:r>
      <w:r w:rsidRPr="0090244F">
        <w:rPr>
          <w:rFonts w:asciiTheme="minorHAnsi" w:hAnsiTheme="minorHAnsi"/>
          <w:sz w:val="22"/>
          <w:szCs w:val="22"/>
        </w:rPr>
        <w:t>non ha commesso violazioni gravi</w:t>
      </w:r>
      <w:r w:rsidRPr="0090244F">
        <w:rPr>
          <w:rStyle w:val="Rimandonotaapidipagina"/>
          <w:rFonts w:asciiTheme="minorHAnsi" w:hAnsiTheme="minorHAnsi"/>
          <w:sz w:val="22"/>
          <w:szCs w:val="22"/>
        </w:rPr>
        <w:footnoteReference w:id="16"/>
      </w:r>
      <w:r w:rsidRPr="0090244F">
        <w:rPr>
          <w:rFonts w:asciiTheme="minorHAnsi" w:hAnsiTheme="minorHAnsi"/>
          <w:sz w:val="22"/>
          <w:szCs w:val="22"/>
        </w:rPr>
        <w:t>, definitivamente accertate, alle norme in materia di contributi previdenziali ed assistenziali, secondo la legislazione italiana o dello Stato in cui è stabilita.</w:t>
      </w:r>
    </w:p>
    <w:p w:rsidR="00022482" w:rsidRPr="0090244F" w:rsidRDefault="00022482" w:rsidP="00022482">
      <w:pPr>
        <w:tabs>
          <w:tab w:val="num" w:pos="720"/>
        </w:tabs>
        <w:spacing w:line="360" w:lineRule="auto"/>
        <w:ind w:left="1134"/>
        <w:jc w:val="both"/>
        <w:rPr>
          <w:rFonts w:asciiTheme="minorHAnsi" w:hAnsiTheme="minorHAnsi"/>
          <w:sz w:val="22"/>
          <w:szCs w:val="22"/>
        </w:rPr>
      </w:pPr>
      <w:r w:rsidRPr="005D7EC6">
        <w:rPr>
          <w:rFonts w:asciiTheme="minorHAnsi" w:hAnsiTheme="minorHAnsi"/>
          <w:i/>
          <w:color w:val="0033CC"/>
          <w:sz w:val="22"/>
          <w:szCs w:val="22"/>
        </w:rPr>
        <w:t>[eventuale]</w:t>
      </w:r>
      <w:r w:rsidRPr="0090244F">
        <w:rPr>
          <w:rFonts w:asciiTheme="minorHAnsi" w:hAnsiTheme="minorHAnsi"/>
          <w:sz w:val="22"/>
          <w:szCs w:val="22"/>
        </w:rPr>
        <w:t xml:space="preserve"> che risulta/no pendente/i </w:t>
      </w:r>
      <w:r w:rsidRPr="0090244F">
        <w:rPr>
          <w:rFonts w:asciiTheme="minorHAnsi" w:hAnsiTheme="minorHAnsi"/>
          <w:b/>
          <w:bCs/>
          <w:sz w:val="22"/>
          <w:szCs w:val="22"/>
        </w:rPr>
        <w:t xml:space="preserve">□ </w:t>
      </w:r>
      <w:r w:rsidRPr="0090244F">
        <w:rPr>
          <w:rFonts w:asciiTheme="minorHAnsi" w:hAnsiTheme="minorHAnsi"/>
          <w:sz w:val="22"/>
          <w:szCs w:val="22"/>
        </w:rPr>
        <w:t xml:space="preserve">contenzioso/i </w:t>
      </w:r>
      <w:r w:rsidRPr="0090244F">
        <w:rPr>
          <w:rFonts w:asciiTheme="minorHAnsi" w:hAnsiTheme="minorHAnsi"/>
          <w:b/>
          <w:bCs/>
          <w:sz w:val="22"/>
          <w:szCs w:val="22"/>
        </w:rPr>
        <w:t xml:space="preserve">□ </w:t>
      </w:r>
      <w:r w:rsidRPr="0090244F">
        <w:rPr>
          <w:rFonts w:asciiTheme="minorHAnsi" w:hAnsiTheme="minorHAnsi"/>
          <w:sz w:val="22"/>
          <w:szCs w:val="22"/>
        </w:rPr>
        <w:t>rateizzazione/i concesse</w:t>
      </w:r>
      <w:r w:rsidRPr="0090244F">
        <w:rPr>
          <w:rFonts w:asciiTheme="minorHAnsi" w:hAnsiTheme="minorHAnsi"/>
          <w:b/>
          <w:bCs/>
          <w:sz w:val="22"/>
          <w:szCs w:val="22"/>
        </w:rPr>
        <w:t xml:space="preserve">□ </w:t>
      </w:r>
      <w:r w:rsidRPr="0090244F">
        <w:rPr>
          <w:rFonts w:asciiTheme="minorHAnsi" w:hAnsiTheme="minorHAnsi"/>
          <w:sz w:val="22"/>
          <w:szCs w:val="22"/>
        </w:rPr>
        <w:t xml:space="preserve">concordato/i del debito </w:t>
      </w:r>
      <w:r w:rsidRPr="0090244F">
        <w:rPr>
          <w:rFonts w:asciiTheme="minorHAnsi" w:hAnsiTheme="minorHAnsi"/>
          <w:b/>
          <w:bCs/>
          <w:sz w:val="22"/>
          <w:szCs w:val="22"/>
        </w:rPr>
        <w:t xml:space="preserve">□ </w:t>
      </w:r>
      <w:r w:rsidRPr="0090244F">
        <w:rPr>
          <w:rFonts w:asciiTheme="minorHAnsi" w:hAnsiTheme="minorHAnsi"/>
          <w:sz w:val="22"/>
          <w:szCs w:val="22"/>
        </w:rPr>
        <w:t xml:space="preserve">condono/i riferito/i alla/e violazioni in materia di contributi previdenziali di seguito indicata/e </w:t>
      </w:r>
      <w:r w:rsidR="0090244F" w:rsidRPr="0090244F">
        <w:rPr>
          <w:rFonts w:asciiTheme="minorHAnsi" w:hAnsiTheme="minorHAnsi"/>
          <w:sz w:val="22"/>
          <w:szCs w:val="22"/>
        </w:rPr>
        <w:fldChar w:fldCharType="begin">
          <w:ffData>
            <w:name w:val=""/>
            <w:enabled/>
            <w:calcOnExit w:val="0"/>
            <w:textInput/>
          </w:ffData>
        </w:fldChar>
      </w:r>
      <w:r w:rsidR="0090244F" w:rsidRPr="0090244F">
        <w:rPr>
          <w:rFonts w:asciiTheme="minorHAnsi" w:hAnsiTheme="minorHAnsi"/>
          <w:sz w:val="22"/>
          <w:szCs w:val="22"/>
        </w:rPr>
        <w:instrText xml:space="preserve"> FORMTEXT </w:instrText>
      </w:r>
      <w:r w:rsidR="0090244F" w:rsidRPr="0090244F">
        <w:rPr>
          <w:rFonts w:asciiTheme="minorHAnsi" w:hAnsiTheme="minorHAnsi"/>
          <w:sz w:val="22"/>
          <w:szCs w:val="22"/>
        </w:rPr>
      </w:r>
      <w:r w:rsidR="0090244F" w:rsidRPr="0090244F">
        <w:rPr>
          <w:rFonts w:asciiTheme="minorHAnsi" w:hAnsiTheme="minorHAnsi"/>
          <w:sz w:val="22"/>
          <w:szCs w:val="22"/>
        </w:rPr>
        <w:fldChar w:fldCharType="separate"/>
      </w:r>
      <w:r w:rsidR="0090244F" w:rsidRPr="0090244F">
        <w:rPr>
          <w:rFonts w:asciiTheme="minorHAnsi" w:hAnsiTheme="minorHAnsi"/>
          <w:sz w:val="22"/>
          <w:szCs w:val="22"/>
        </w:rPr>
        <w:t> </w:t>
      </w:r>
      <w:r w:rsidR="0090244F" w:rsidRPr="0090244F">
        <w:rPr>
          <w:rFonts w:asciiTheme="minorHAnsi" w:hAnsiTheme="minorHAnsi"/>
          <w:sz w:val="22"/>
          <w:szCs w:val="22"/>
        </w:rPr>
        <w:t> </w:t>
      </w:r>
      <w:r w:rsidR="0090244F" w:rsidRPr="0090244F">
        <w:rPr>
          <w:rFonts w:asciiTheme="minorHAnsi" w:hAnsiTheme="minorHAnsi"/>
          <w:sz w:val="22"/>
          <w:szCs w:val="22"/>
        </w:rPr>
        <w:t> </w:t>
      </w:r>
      <w:r w:rsidR="0090244F" w:rsidRPr="0090244F">
        <w:rPr>
          <w:rFonts w:asciiTheme="minorHAnsi" w:hAnsiTheme="minorHAnsi"/>
          <w:sz w:val="22"/>
          <w:szCs w:val="22"/>
        </w:rPr>
        <w:t> </w:t>
      </w:r>
      <w:r w:rsidR="0090244F" w:rsidRPr="0090244F">
        <w:rPr>
          <w:rFonts w:asciiTheme="minorHAnsi" w:hAnsiTheme="minorHAnsi"/>
          <w:sz w:val="22"/>
          <w:szCs w:val="22"/>
        </w:rPr>
        <w:t> </w:t>
      </w:r>
      <w:r w:rsidR="0090244F" w:rsidRPr="0090244F">
        <w:rPr>
          <w:rFonts w:asciiTheme="minorHAnsi" w:hAnsiTheme="minorHAnsi"/>
          <w:sz w:val="22"/>
          <w:szCs w:val="22"/>
        </w:rPr>
        <w:fldChar w:fldCharType="end"/>
      </w:r>
    </w:p>
    <w:p w:rsidR="00022482" w:rsidRPr="0090244F" w:rsidRDefault="00022482" w:rsidP="00022482">
      <w:pPr>
        <w:widowControl w:val="0"/>
        <w:tabs>
          <w:tab w:val="left" w:pos="709"/>
        </w:tabs>
        <w:spacing w:line="360" w:lineRule="auto"/>
        <w:ind w:left="1080" w:hanging="513"/>
        <w:jc w:val="both"/>
        <w:rPr>
          <w:rFonts w:asciiTheme="minorHAnsi" w:hAnsiTheme="minorHAnsi"/>
          <w:sz w:val="22"/>
          <w:szCs w:val="22"/>
        </w:rPr>
      </w:pPr>
      <w:r w:rsidRPr="0090244F">
        <w:rPr>
          <w:rFonts w:asciiTheme="minorHAnsi" w:hAnsiTheme="minorHAnsi"/>
          <w:b/>
          <w:sz w:val="22"/>
          <w:szCs w:val="22"/>
        </w:rPr>
        <w:t xml:space="preserve">3.5.) </w:t>
      </w:r>
      <w:r w:rsidRPr="0090244F">
        <w:rPr>
          <w:rFonts w:asciiTheme="minorHAnsi" w:hAnsiTheme="minorHAnsi"/>
          <w:sz w:val="22"/>
          <w:szCs w:val="22"/>
        </w:rPr>
        <w:t xml:space="preserve">che, ai sensi del </w:t>
      </w:r>
      <w:r w:rsidRPr="0090244F">
        <w:rPr>
          <w:rFonts w:asciiTheme="minorHAnsi" w:hAnsiTheme="minorHAnsi"/>
          <w:b/>
          <w:sz w:val="22"/>
          <w:szCs w:val="22"/>
        </w:rPr>
        <w:t>comma 5 dell’art. 80 lettere da a) a m) del D. Lgs. n. 50/2016</w:t>
      </w:r>
      <w:r w:rsidRPr="0090244F">
        <w:rPr>
          <w:rStyle w:val="Rimandonotaapidipagina"/>
          <w:rFonts w:asciiTheme="minorHAnsi" w:hAnsiTheme="minorHAnsi"/>
          <w:b/>
          <w:sz w:val="22"/>
          <w:szCs w:val="22"/>
        </w:rPr>
        <w:footnoteReference w:id="17"/>
      </w:r>
      <w:r w:rsidRPr="0090244F">
        <w:rPr>
          <w:rFonts w:asciiTheme="minorHAnsi" w:hAnsiTheme="minorHAnsi"/>
          <w:b/>
          <w:sz w:val="22"/>
          <w:szCs w:val="22"/>
        </w:rPr>
        <w:t>:</w:t>
      </w:r>
    </w:p>
    <w:p w:rsidR="00022482" w:rsidRPr="0090244F" w:rsidRDefault="00022482" w:rsidP="00022482">
      <w:pPr>
        <w:widowControl w:val="0"/>
        <w:numPr>
          <w:ilvl w:val="0"/>
          <w:numId w:val="13"/>
        </w:numPr>
        <w:tabs>
          <w:tab w:val="left" w:pos="993"/>
        </w:tabs>
        <w:spacing w:line="360" w:lineRule="auto"/>
        <w:jc w:val="both"/>
        <w:rPr>
          <w:rFonts w:asciiTheme="minorHAnsi" w:hAnsiTheme="minorHAnsi"/>
          <w:sz w:val="22"/>
          <w:szCs w:val="22"/>
        </w:rPr>
      </w:pPr>
      <w:r w:rsidRPr="0090244F">
        <w:rPr>
          <w:rFonts w:asciiTheme="minorHAnsi" w:hAnsiTheme="minorHAnsi"/>
          <w:sz w:val="22"/>
          <w:szCs w:val="22"/>
        </w:rPr>
        <w:t>l’Operatore Economico non ha commesso gravi infrazioni debitamente accertate alle norme in materia di salute e sicurezza sul lavoro nonché agli obblighi di cui all’</w:t>
      </w:r>
      <w:hyperlink r:id="rId16" w:anchor="030" w:history="1">
        <w:r w:rsidRPr="0090244F">
          <w:rPr>
            <w:rFonts w:asciiTheme="minorHAnsi" w:hAnsiTheme="minorHAnsi"/>
            <w:sz w:val="22"/>
            <w:szCs w:val="22"/>
          </w:rPr>
          <w:t>articolo 30, comma 3</w:t>
        </w:r>
      </w:hyperlink>
      <w:r w:rsidRPr="0090244F">
        <w:rPr>
          <w:rFonts w:asciiTheme="minorHAnsi" w:hAnsiTheme="minorHAnsi"/>
          <w:sz w:val="22"/>
          <w:szCs w:val="22"/>
        </w:rPr>
        <w:t xml:space="preserve"> del D. Lgs. 50/2016;</w:t>
      </w:r>
    </w:p>
    <w:p w:rsidR="00022482" w:rsidRPr="0090244F" w:rsidRDefault="00022482" w:rsidP="00022482">
      <w:pPr>
        <w:widowControl w:val="0"/>
        <w:numPr>
          <w:ilvl w:val="0"/>
          <w:numId w:val="13"/>
        </w:numPr>
        <w:tabs>
          <w:tab w:val="left" w:pos="993"/>
        </w:tabs>
        <w:spacing w:line="360" w:lineRule="auto"/>
        <w:jc w:val="both"/>
        <w:rPr>
          <w:rFonts w:asciiTheme="minorHAnsi" w:hAnsiTheme="minorHAnsi"/>
          <w:sz w:val="22"/>
          <w:szCs w:val="22"/>
        </w:rPr>
      </w:pPr>
      <w:r w:rsidRPr="0090244F">
        <w:rPr>
          <w:rFonts w:asciiTheme="minorHAnsi" w:hAnsiTheme="minorHAnsi"/>
          <w:sz w:val="22"/>
          <w:szCs w:val="22"/>
        </w:rPr>
        <w:t>l’Operatore Economico non si trova in stato di fallimento, di liquidazione coatta, di concordato preventivo, salvo il concordato con continuità aziendale, o nei cui riguardi sia in corso un procedimento  per la dichiarazione di una di tali situazioni, fermo restando quanto previsto dall’art. 110 del D. Lgs. n. 50/2016.</w:t>
      </w:r>
    </w:p>
    <w:p w:rsidR="00022482" w:rsidRPr="0090244F" w:rsidRDefault="00022482" w:rsidP="00022482">
      <w:pPr>
        <w:widowControl w:val="0"/>
        <w:numPr>
          <w:ilvl w:val="0"/>
          <w:numId w:val="13"/>
        </w:numPr>
        <w:tabs>
          <w:tab w:val="left" w:pos="993"/>
        </w:tabs>
        <w:spacing w:line="360" w:lineRule="auto"/>
        <w:jc w:val="both"/>
        <w:rPr>
          <w:rFonts w:asciiTheme="minorHAnsi" w:hAnsiTheme="minorHAnsi"/>
          <w:sz w:val="22"/>
          <w:szCs w:val="22"/>
        </w:rPr>
      </w:pPr>
      <w:r w:rsidRPr="0090244F">
        <w:rPr>
          <w:rFonts w:asciiTheme="minorHAnsi" w:hAnsiTheme="minorHAnsi"/>
          <w:sz w:val="22"/>
          <w:szCs w:val="22"/>
        </w:rPr>
        <w:t>l’Operatore Economico non si è reso colpevole di gravi illeciti professionali, tali da rendere dubbia la sua integrità o affidabilità.</w:t>
      </w:r>
      <w:r w:rsidRPr="0090244F">
        <w:rPr>
          <w:rStyle w:val="Rimandonotaapidipagina"/>
          <w:rFonts w:asciiTheme="minorHAnsi" w:hAnsiTheme="minorHAnsi"/>
          <w:sz w:val="22"/>
          <w:szCs w:val="22"/>
        </w:rPr>
        <w:footnoteReference w:id="18"/>
      </w:r>
      <w:r w:rsidRPr="0090244F">
        <w:rPr>
          <w:rFonts w:asciiTheme="minorHAnsi" w:hAnsiTheme="minorHAnsi"/>
          <w:sz w:val="22"/>
          <w:szCs w:val="22"/>
        </w:rPr>
        <w:t>;</w:t>
      </w:r>
    </w:p>
    <w:p w:rsidR="00022482" w:rsidRPr="0090244F" w:rsidRDefault="00022482" w:rsidP="00022482">
      <w:pPr>
        <w:widowControl w:val="0"/>
        <w:numPr>
          <w:ilvl w:val="0"/>
          <w:numId w:val="13"/>
        </w:numPr>
        <w:tabs>
          <w:tab w:val="left" w:pos="993"/>
        </w:tabs>
        <w:spacing w:line="360" w:lineRule="auto"/>
        <w:jc w:val="both"/>
        <w:rPr>
          <w:rFonts w:asciiTheme="minorHAnsi" w:hAnsiTheme="minorHAnsi"/>
          <w:sz w:val="22"/>
          <w:szCs w:val="22"/>
        </w:rPr>
      </w:pPr>
      <w:r w:rsidRPr="0090244F">
        <w:rPr>
          <w:rFonts w:asciiTheme="minorHAnsi" w:hAnsiTheme="minorHAnsi"/>
          <w:sz w:val="22"/>
          <w:szCs w:val="22"/>
        </w:rPr>
        <w:t>che la partecipazione dell’Operatore Economico non determina una situazione di conflitto di interesse ai sensi dell’</w:t>
      </w:r>
      <w:hyperlink r:id="rId17" w:anchor="042" w:history="1">
        <w:r w:rsidRPr="0090244F">
          <w:rPr>
            <w:rFonts w:asciiTheme="minorHAnsi" w:hAnsiTheme="minorHAnsi"/>
            <w:sz w:val="22"/>
            <w:szCs w:val="22"/>
          </w:rPr>
          <w:t>articolo 42, comma 2</w:t>
        </w:r>
      </w:hyperlink>
      <w:r w:rsidRPr="0090244F">
        <w:rPr>
          <w:rFonts w:asciiTheme="minorHAnsi" w:hAnsiTheme="minorHAnsi"/>
          <w:sz w:val="22"/>
          <w:szCs w:val="22"/>
        </w:rPr>
        <w:t xml:space="preserve"> del D.Lgs. 50/2016 non diversamente risolvibile;</w:t>
      </w:r>
    </w:p>
    <w:p w:rsidR="00022482" w:rsidRPr="0090244F" w:rsidRDefault="00022482" w:rsidP="00022482">
      <w:pPr>
        <w:widowControl w:val="0"/>
        <w:numPr>
          <w:ilvl w:val="0"/>
          <w:numId w:val="13"/>
        </w:numPr>
        <w:tabs>
          <w:tab w:val="left" w:pos="993"/>
        </w:tabs>
        <w:spacing w:line="360" w:lineRule="auto"/>
        <w:jc w:val="both"/>
        <w:rPr>
          <w:rFonts w:asciiTheme="minorHAnsi" w:hAnsiTheme="minorHAnsi"/>
          <w:sz w:val="22"/>
          <w:szCs w:val="22"/>
        </w:rPr>
      </w:pPr>
      <w:r w:rsidRPr="0090244F">
        <w:rPr>
          <w:rFonts w:asciiTheme="minorHAnsi" w:hAnsiTheme="minorHAnsi"/>
          <w:i/>
          <w:color w:val="0033CC"/>
          <w:sz w:val="22"/>
          <w:szCs w:val="22"/>
        </w:rPr>
        <w:t>[nel caso di precedente coinvolgimento degli operatori economici nella preparazione della procedura d’appalto di cui all’</w:t>
      </w:r>
      <w:hyperlink r:id="rId18" w:anchor="067" w:history="1">
        <w:r w:rsidRPr="0090244F">
          <w:rPr>
            <w:rFonts w:asciiTheme="minorHAnsi" w:hAnsiTheme="minorHAnsi"/>
            <w:i/>
            <w:color w:val="0033CC"/>
            <w:sz w:val="22"/>
            <w:szCs w:val="22"/>
          </w:rPr>
          <w:t>articolo 67</w:t>
        </w:r>
      </w:hyperlink>
      <w:r w:rsidRPr="0090244F">
        <w:rPr>
          <w:rFonts w:asciiTheme="minorHAnsi" w:hAnsiTheme="minorHAnsi"/>
          <w:i/>
          <w:color w:val="0033CC"/>
          <w:sz w:val="22"/>
          <w:szCs w:val="22"/>
        </w:rPr>
        <w:t xml:space="preserve"> del D. Lgs. 50/2016]</w:t>
      </w:r>
      <w:r w:rsidRPr="0090244F">
        <w:rPr>
          <w:rFonts w:asciiTheme="minorHAnsi" w:hAnsiTheme="minorHAnsi"/>
          <w:color w:val="000099"/>
          <w:sz w:val="22"/>
          <w:szCs w:val="22"/>
        </w:rPr>
        <w:t xml:space="preserve"> </w:t>
      </w:r>
      <w:r w:rsidRPr="0090244F">
        <w:rPr>
          <w:rFonts w:asciiTheme="minorHAnsi" w:hAnsiTheme="minorHAnsi"/>
          <w:sz w:val="22"/>
          <w:szCs w:val="22"/>
        </w:rPr>
        <w:t>che non si è determinata una distorsione della concorrenza</w:t>
      </w:r>
      <w:r w:rsidRPr="0090244F">
        <w:rPr>
          <w:rFonts w:asciiTheme="minorHAnsi" w:hAnsiTheme="minorHAnsi" w:cs="Tahoma"/>
          <w:sz w:val="22"/>
          <w:szCs w:val="22"/>
        </w:rPr>
        <w:t xml:space="preserve"> </w:t>
      </w:r>
      <w:r w:rsidRPr="0090244F">
        <w:rPr>
          <w:rFonts w:asciiTheme="minorHAnsi" w:hAnsiTheme="minorHAnsi"/>
          <w:sz w:val="22"/>
          <w:szCs w:val="22"/>
        </w:rPr>
        <w:t>derivante dal precedente coinvolgimento degli operatori economici nella preparazione della procedura d’appalto</w:t>
      </w:r>
      <w:r w:rsidRPr="0090244F">
        <w:rPr>
          <w:rStyle w:val="Rimandonotaapidipagina"/>
          <w:rFonts w:asciiTheme="minorHAnsi" w:hAnsiTheme="minorHAnsi"/>
          <w:sz w:val="22"/>
          <w:szCs w:val="22"/>
        </w:rPr>
        <w:footnoteReference w:id="19"/>
      </w:r>
      <w:r w:rsidRPr="0090244F">
        <w:rPr>
          <w:rFonts w:asciiTheme="minorHAnsi" w:hAnsiTheme="minorHAnsi"/>
          <w:sz w:val="22"/>
          <w:szCs w:val="22"/>
        </w:rPr>
        <w:t>;</w:t>
      </w:r>
    </w:p>
    <w:p w:rsidR="00022482" w:rsidRPr="0090244F" w:rsidRDefault="00022482" w:rsidP="00022482">
      <w:pPr>
        <w:widowControl w:val="0"/>
        <w:numPr>
          <w:ilvl w:val="0"/>
          <w:numId w:val="13"/>
        </w:numPr>
        <w:tabs>
          <w:tab w:val="left" w:pos="993"/>
        </w:tabs>
        <w:spacing w:line="360" w:lineRule="auto"/>
        <w:jc w:val="both"/>
        <w:rPr>
          <w:rFonts w:asciiTheme="minorHAnsi" w:hAnsiTheme="minorHAnsi"/>
          <w:sz w:val="22"/>
          <w:szCs w:val="22"/>
        </w:rPr>
      </w:pPr>
      <w:r w:rsidRPr="0090244F">
        <w:rPr>
          <w:rFonts w:asciiTheme="minorHAnsi" w:hAnsiTheme="minorHAnsi"/>
          <w:sz w:val="22"/>
          <w:szCs w:val="22"/>
        </w:rPr>
        <w:lastRenderedPageBreak/>
        <w:t>che l’Operatore Economico non è stato soggetto alla sanzione interdittiva di cui all’</w:t>
      </w:r>
      <w:hyperlink r:id="rId19" w:anchor="09" w:history="1">
        <w:r w:rsidRPr="0090244F">
          <w:rPr>
            <w:rFonts w:asciiTheme="minorHAnsi" w:hAnsiTheme="minorHAnsi"/>
            <w:sz w:val="22"/>
            <w:szCs w:val="22"/>
          </w:rPr>
          <w:t>articolo 9, comma 2, lettera c) del decreto legislativo 8 giugno 2001, n. 231</w:t>
        </w:r>
      </w:hyperlink>
      <w:r w:rsidRPr="0090244F">
        <w:rPr>
          <w:rFonts w:asciiTheme="minorHAnsi" w:hAnsiTheme="minorHAnsi"/>
          <w:sz w:val="22"/>
          <w:szCs w:val="22"/>
        </w:rPr>
        <w:t xml:space="preserve"> o ad altra sanzione che comporta il divieto di contrarre con la pubblica amministrazione, compresi i provvedimenti interdittivi di cui all'</w:t>
      </w:r>
      <w:hyperlink r:id="rId20" w:anchor="014" w:history="1">
        <w:r w:rsidRPr="0090244F">
          <w:rPr>
            <w:rFonts w:asciiTheme="minorHAnsi" w:hAnsiTheme="minorHAnsi"/>
            <w:sz w:val="22"/>
            <w:szCs w:val="22"/>
          </w:rPr>
          <w:t>articolo 14 del decreto legislativo 9 aprile 2008, n. 81</w:t>
        </w:r>
      </w:hyperlink>
      <w:r w:rsidRPr="0090244F">
        <w:rPr>
          <w:rFonts w:asciiTheme="minorHAnsi" w:hAnsiTheme="minorHAnsi"/>
          <w:sz w:val="22"/>
          <w:szCs w:val="22"/>
        </w:rPr>
        <w:t>;</w:t>
      </w:r>
    </w:p>
    <w:p w:rsidR="00022482" w:rsidRPr="0090244F" w:rsidRDefault="00022482" w:rsidP="00022482">
      <w:pPr>
        <w:widowControl w:val="0"/>
        <w:numPr>
          <w:ilvl w:val="0"/>
          <w:numId w:val="13"/>
        </w:numPr>
        <w:tabs>
          <w:tab w:val="left" w:pos="993"/>
        </w:tabs>
        <w:spacing w:line="360" w:lineRule="auto"/>
        <w:jc w:val="both"/>
        <w:rPr>
          <w:rFonts w:asciiTheme="minorHAnsi" w:hAnsiTheme="minorHAnsi"/>
          <w:sz w:val="22"/>
          <w:szCs w:val="22"/>
        </w:rPr>
      </w:pPr>
      <w:r w:rsidRPr="0090244F">
        <w:rPr>
          <w:rFonts w:asciiTheme="minorHAnsi" w:hAnsiTheme="minorHAnsi"/>
          <w:sz w:val="22"/>
          <w:szCs w:val="22"/>
        </w:rPr>
        <w:t>che l’Operatore Economico non risulta avere l’iscrizione nel casellario informatico tenuto dall’Osservatorio dell’ANAC per aver presentato false dichiarazioni o falsa documentazione ai fini del rilascio dell’attestazione di qualificazione;</w:t>
      </w:r>
    </w:p>
    <w:p w:rsidR="00022482" w:rsidRPr="0090244F" w:rsidRDefault="00022482" w:rsidP="00022482">
      <w:pPr>
        <w:widowControl w:val="0"/>
        <w:numPr>
          <w:ilvl w:val="0"/>
          <w:numId w:val="13"/>
        </w:numPr>
        <w:tabs>
          <w:tab w:val="left" w:pos="993"/>
        </w:tabs>
        <w:spacing w:line="360" w:lineRule="auto"/>
        <w:jc w:val="both"/>
        <w:rPr>
          <w:rFonts w:asciiTheme="minorHAnsi" w:hAnsiTheme="minorHAnsi"/>
          <w:sz w:val="22"/>
          <w:szCs w:val="22"/>
        </w:rPr>
      </w:pPr>
      <w:r w:rsidRPr="0090244F">
        <w:rPr>
          <w:rFonts w:asciiTheme="minorHAnsi" w:hAnsiTheme="minorHAnsi"/>
          <w:sz w:val="22"/>
          <w:szCs w:val="22"/>
        </w:rPr>
        <w:t>che</w:t>
      </w:r>
      <w:r w:rsidRPr="0090244F">
        <w:rPr>
          <w:rFonts w:asciiTheme="minorHAnsi" w:hAnsiTheme="minorHAnsi"/>
          <w:b/>
          <w:sz w:val="22"/>
          <w:szCs w:val="22"/>
        </w:rPr>
        <w:t xml:space="preserve"> </w:t>
      </w:r>
      <w:r w:rsidRPr="0090244F">
        <w:rPr>
          <w:rFonts w:asciiTheme="minorHAnsi" w:hAnsiTheme="minorHAnsi"/>
          <w:sz w:val="22"/>
          <w:szCs w:val="22"/>
        </w:rPr>
        <w:t>l'Operatore Economico non ha violato il divieto di intestazione fiduciaria di cui all'</w:t>
      </w:r>
      <w:hyperlink r:id="rId21" w:anchor="17" w:history="1">
        <w:r w:rsidRPr="0090244F">
          <w:rPr>
            <w:rFonts w:asciiTheme="minorHAnsi" w:hAnsiTheme="minorHAnsi"/>
            <w:sz w:val="22"/>
            <w:szCs w:val="22"/>
          </w:rPr>
          <w:t>articolo 17 della legge 19 marzo 1990, n. 55</w:t>
        </w:r>
      </w:hyperlink>
      <w:r w:rsidRPr="0090244F">
        <w:rPr>
          <w:rStyle w:val="Rimandonotaapidipagina"/>
          <w:rFonts w:asciiTheme="minorHAnsi" w:hAnsiTheme="minorHAnsi"/>
          <w:sz w:val="22"/>
          <w:szCs w:val="22"/>
        </w:rPr>
        <w:footnoteReference w:id="20"/>
      </w:r>
      <w:r w:rsidRPr="0090244F">
        <w:rPr>
          <w:rFonts w:asciiTheme="minorHAnsi" w:hAnsiTheme="minorHAnsi"/>
          <w:sz w:val="22"/>
          <w:szCs w:val="22"/>
        </w:rPr>
        <w:t xml:space="preserve">; </w:t>
      </w:r>
    </w:p>
    <w:p w:rsidR="00022482" w:rsidRPr="0090244F" w:rsidRDefault="00022482" w:rsidP="00022482">
      <w:pPr>
        <w:widowControl w:val="0"/>
        <w:numPr>
          <w:ilvl w:val="0"/>
          <w:numId w:val="13"/>
        </w:numPr>
        <w:tabs>
          <w:tab w:val="left" w:pos="993"/>
        </w:tabs>
        <w:spacing w:line="360" w:lineRule="auto"/>
        <w:jc w:val="both"/>
        <w:rPr>
          <w:rFonts w:asciiTheme="minorHAnsi" w:hAnsiTheme="minorHAnsi"/>
          <w:sz w:val="22"/>
          <w:szCs w:val="22"/>
        </w:rPr>
      </w:pPr>
      <w:r w:rsidRPr="0090244F">
        <w:rPr>
          <w:rFonts w:asciiTheme="minorHAnsi" w:hAnsiTheme="minorHAnsi"/>
          <w:sz w:val="22"/>
          <w:szCs w:val="22"/>
        </w:rPr>
        <w:t>che l’Operatore Economico, in applicazione della legge 68/1999 (norme sul diritto al lavoro dei disabili), occupa un numero di dipendenti:</w:t>
      </w:r>
    </w:p>
    <w:p w:rsidR="00022482" w:rsidRPr="0090244F" w:rsidRDefault="00022482" w:rsidP="0090244F">
      <w:pPr>
        <w:widowControl w:val="0"/>
        <w:tabs>
          <w:tab w:val="left" w:pos="993"/>
        </w:tabs>
        <w:spacing w:line="360" w:lineRule="auto"/>
        <w:ind w:left="916"/>
        <w:jc w:val="both"/>
        <w:rPr>
          <w:rFonts w:asciiTheme="minorHAnsi" w:hAnsiTheme="minorHAnsi"/>
          <w:i/>
          <w:color w:val="0033CC"/>
          <w:sz w:val="22"/>
          <w:szCs w:val="22"/>
        </w:rPr>
      </w:pPr>
      <w:r w:rsidRPr="0090244F">
        <w:rPr>
          <w:rFonts w:asciiTheme="minorHAnsi" w:hAnsiTheme="minorHAnsi"/>
          <w:i/>
          <w:color w:val="0033CC"/>
          <w:sz w:val="22"/>
          <w:szCs w:val="22"/>
        </w:rPr>
        <w:t>[barrare la casella che interessa]</w:t>
      </w:r>
    </w:p>
    <w:p w:rsidR="00022482" w:rsidRPr="0090244F" w:rsidRDefault="0090244F" w:rsidP="00022482">
      <w:pPr>
        <w:spacing w:line="360" w:lineRule="auto"/>
        <w:ind w:left="2126" w:hanging="425"/>
        <w:jc w:val="both"/>
        <w:rPr>
          <w:rFonts w:asciiTheme="minorHAnsi" w:hAnsiTheme="minorHAnsi"/>
          <w:sz w:val="22"/>
          <w:szCs w:val="22"/>
        </w:rPr>
      </w:pPr>
      <w:r w:rsidRPr="0090244F">
        <w:rPr>
          <w:rFonts w:asciiTheme="minorHAnsi" w:hAnsiTheme="minorHAnsi"/>
          <w:b/>
          <w:bCs/>
          <w:sz w:val="22"/>
          <w:szCs w:val="22"/>
        </w:rPr>
        <w:fldChar w:fldCharType="begin">
          <w:ffData>
            <w:name w:val="Controllo1"/>
            <w:enabled/>
            <w:calcOnExit w:val="0"/>
            <w:checkBox>
              <w:sizeAuto/>
              <w:default w:val="0"/>
              <w:checked w:val="0"/>
            </w:checkBox>
          </w:ffData>
        </w:fldChar>
      </w:r>
      <w:r w:rsidRPr="0090244F">
        <w:rPr>
          <w:rFonts w:asciiTheme="minorHAnsi" w:hAnsiTheme="minorHAnsi"/>
          <w:b/>
          <w:bCs/>
          <w:sz w:val="22"/>
          <w:szCs w:val="22"/>
        </w:rPr>
        <w:instrText xml:space="preserve"> FORMCHECKBOX </w:instrText>
      </w:r>
      <w:r w:rsidR="00FA62AF">
        <w:rPr>
          <w:rFonts w:asciiTheme="minorHAnsi" w:hAnsiTheme="minorHAnsi"/>
          <w:b/>
          <w:bCs/>
          <w:sz w:val="22"/>
          <w:szCs w:val="22"/>
        </w:rPr>
      </w:r>
      <w:r w:rsidR="00FA62AF">
        <w:rPr>
          <w:rFonts w:asciiTheme="minorHAnsi" w:hAnsiTheme="minorHAnsi"/>
          <w:b/>
          <w:bCs/>
          <w:sz w:val="22"/>
          <w:szCs w:val="22"/>
        </w:rPr>
        <w:fldChar w:fldCharType="separate"/>
      </w:r>
      <w:r w:rsidRPr="0090244F">
        <w:rPr>
          <w:rFonts w:asciiTheme="minorHAnsi" w:hAnsiTheme="minorHAnsi"/>
          <w:b/>
          <w:bCs/>
          <w:sz w:val="22"/>
          <w:szCs w:val="22"/>
        </w:rPr>
        <w:fldChar w:fldCharType="end"/>
      </w:r>
      <w:r w:rsidRPr="0090244F">
        <w:rPr>
          <w:rFonts w:asciiTheme="minorHAnsi" w:hAnsiTheme="minorHAnsi"/>
          <w:b/>
          <w:bCs/>
          <w:sz w:val="22"/>
          <w:szCs w:val="22"/>
        </w:rPr>
        <w:tab/>
      </w:r>
      <w:r w:rsidR="00022482" w:rsidRPr="0090244F">
        <w:rPr>
          <w:rFonts w:asciiTheme="minorHAnsi" w:hAnsiTheme="minorHAnsi"/>
          <w:sz w:val="22"/>
          <w:szCs w:val="22"/>
        </w:rPr>
        <w:t xml:space="preserve">inferiore a 15 (quindici) e pertanto non è soggetto agli obblighi di cui alla predetta legge; </w:t>
      </w:r>
    </w:p>
    <w:p w:rsidR="00022482" w:rsidRPr="0090244F" w:rsidRDefault="00022482" w:rsidP="00022482">
      <w:pPr>
        <w:widowControl w:val="0"/>
        <w:spacing w:line="360" w:lineRule="auto"/>
        <w:ind w:left="1701"/>
        <w:jc w:val="both"/>
        <w:rPr>
          <w:rFonts w:asciiTheme="minorHAnsi" w:hAnsiTheme="minorHAnsi"/>
          <w:b/>
          <w:i/>
          <w:sz w:val="22"/>
          <w:szCs w:val="22"/>
        </w:rPr>
      </w:pPr>
      <w:r w:rsidRPr="0090244F">
        <w:rPr>
          <w:rFonts w:asciiTheme="minorHAnsi" w:hAnsiTheme="minorHAnsi"/>
          <w:b/>
          <w:i/>
          <w:sz w:val="22"/>
          <w:szCs w:val="22"/>
        </w:rPr>
        <w:t>oppure</w:t>
      </w:r>
    </w:p>
    <w:p w:rsidR="00022482" w:rsidRPr="0090244F" w:rsidRDefault="0090244F" w:rsidP="00022482">
      <w:pPr>
        <w:spacing w:line="360" w:lineRule="auto"/>
        <w:ind w:left="2126" w:hanging="425"/>
        <w:jc w:val="both"/>
        <w:rPr>
          <w:rFonts w:asciiTheme="minorHAnsi" w:hAnsiTheme="minorHAnsi"/>
          <w:sz w:val="22"/>
          <w:szCs w:val="22"/>
        </w:rPr>
      </w:pPr>
      <w:r w:rsidRPr="0090244F">
        <w:rPr>
          <w:rFonts w:asciiTheme="minorHAnsi" w:hAnsiTheme="minorHAnsi"/>
          <w:b/>
          <w:bCs/>
          <w:sz w:val="22"/>
          <w:szCs w:val="22"/>
        </w:rPr>
        <w:fldChar w:fldCharType="begin">
          <w:ffData>
            <w:name w:val="Controllo1"/>
            <w:enabled/>
            <w:calcOnExit w:val="0"/>
            <w:checkBox>
              <w:sizeAuto/>
              <w:default w:val="0"/>
              <w:checked w:val="0"/>
            </w:checkBox>
          </w:ffData>
        </w:fldChar>
      </w:r>
      <w:r w:rsidRPr="0090244F">
        <w:rPr>
          <w:rFonts w:asciiTheme="minorHAnsi" w:hAnsiTheme="minorHAnsi"/>
          <w:b/>
          <w:bCs/>
          <w:sz w:val="22"/>
          <w:szCs w:val="22"/>
        </w:rPr>
        <w:instrText xml:space="preserve"> FORMCHECKBOX </w:instrText>
      </w:r>
      <w:r w:rsidR="00FA62AF">
        <w:rPr>
          <w:rFonts w:asciiTheme="minorHAnsi" w:hAnsiTheme="minorHAnsi"/>
          <w:b/>
          <w:bCs/>
          <w:sz w:val="22"/>
          <w:szCs w:val="22"/>
        </w:rPr>
      </w:r>
      <w:r w:rsidR="00FA62AF">
        <w:rPr>
          <w:rFonts w:asciiTheme="minorHAnsi" w:hAnsiTheme="minorHAnsi"/>
          <w:b/>
          <w:bCs/>
          <w:sz w:val="22"/>
          <w:szCs w:val="22"/>
        </w:rPr>
        <w:fldChar w:fldCharType="separate"/>
      </w:r>
      <w:r w:rsidRPr="0090244F">
        <w:rPr>
          <w:rFonts w:asciiTheme="minorHAnsi" w:hAnsiTheme="minorHAnsi"/>
          <w:b/>
          <w:bCs/>
          <w:sz w:val="22"/>
          <w:szCs w:val="22"/>
        </w:rPr>
        <w:fldChar w:fldCharType="end"/>
      </w:r>
      <w:r w:rsidRPr="0090244F">
        <w:rPr>
          <w:rFonts w:asciiTheme="minorHAnsi" w:hAnsiTheme="minorHAnsi"/>
          <w:b/>
          <w:bCs/>
          <w:sz w:val="22"/>
          <w:szCs w:val="22"/>
        </w:rPr>
        <w:tab/>
      </w:r>
      <w:r w:rsidR="00022482" w:rsidRPr="0090244F">
        <w:rPr>
          <w:rFonts w:asciiTheme="minorHAnsi" w:hAnsiTheme="minorHAnsi"/>
          <w:sz w:val="22"/>
          <w:szCs w:val="22"/>
        </w:rPr>
        <w:t>pari o superiore a 15 (quindici) e inferiore a 35 (trentacinque) ma non ha effettuato nuove assunzioni a tempo indeterminato dopo il 18 gennaio 2000 e pertanto non è soggetta agli obblighi di cui alla predetta legge;</w:t>
      </w:r>
    </w:p>
    <w:p w:rsidR="00022482" w:rsidRPr="0090244F" w:rsidRDefault="00022482" w:rsidP="00022482">
      <w:pPr>
        <w:widowControl w:val="0"/>
        <w:spacing w:line="360" w:lineRule="auto"/>
        <w:ind w:left="1701"/>
        <w:jc w:val="both"/>
        <w:rPr>
          <w:rFonts w:asciiTheme="minorHAnsi" w:hAnsiTheme="minorHAnsi"/>
          <w:b/>
          <w:i/>
          <w:sz w:val="22"/>
          <w:szCs w:val="22"/>
        </w:rPr>
      </w:pPr>
      <w:r w:rsidRPr="0090244F">
        <w:rPr>
          <w:rFonts w:asciiTheme="minorHAnsi" w:hAnsiTheme="minorHAnsi"/>
          <w:b/>
          <w:i/>
          <w:sz w:val="22"/>
          <w:szCs w:val="22"/>
        </w:rPr>
        <w:t>oppure</w:t>
      </w:r>
    </w:p>
    <w:p w:rsidR="00022482" w:rsidRPr="0090244F" w:rsidRDefault="0090244F" w:rsidP="00022482">
      <w:pPr>
        <w:spacing w:line="360" w:lineRule="auto"/>
        <w:ind w:left="2127" w:hanging="426"/>
        <w:jc w:val="both"/>
        <w:rPr>
          <w:rFonts w:asciiTheme="minorHAnsi" w:hAnsiTheme="minorHAnsi"/>
          <w:i/>
          <w:color w:val="0033CC"/>
          <w:sz w:val="22"/>
          <w:szCs w:val="22"/>
        </w:rPr>
      </w:pPr>
      <w:r w:rsidRPr="0090244F">
        <w:rPr>
          <w:rFonts w:asciiTheme="minorHAnsi" w:hAnsiTheme="minorHAnsi"/>
          <w:b/>
          <w:bCs/>
          <w:sz w:val="22"/>
          <w:szCs w:val="22"/>
        </w:rPr>
        <w:fldChar w:fldCharType="begin">
          <w:ffData>
            <w:name w:val="Controllo1"/>
            <w:enabled/>
            <w:calcOnExit w:val="0"/>
            <w:checkBox>
              <w:sizeAuto/>
              <w:default w:val="0"/>
              <w:checked w:val="0"/>
            </w:checkBox>
          </w:ffData>
        </w:fldChar>
      </w:r>
      <w:r w:rsidRPr="0090244F">
        <w:rPr>
          <w:rFonts w:asciiTheme="minorHAnsi" w:hAnsiTheme="minorHAnsi"/>
          <w:b/>
          <w:bCs/>
          <w:sz w:val="22"/>
          <w:szCs w:val="22"/>
        </w:rPr>
        <w:instrText xml:space="preserve"> FORMCHECKBOX </w:instrText>
      </w:r>
      <w:r w:rsidR="00FA62AF">
        <w:rPr>
          <w:rFonts w:asciiTheme="minorHAnsi" w:hAnsiTheme="minorHAnsi"/>
          <w:b/>
          <w:bCs/>
          <w:sz w:val="22"/>
          <w:szCs w:val="22"/>
        </w:rPr>
      </w:r>
      <w:r w:rsidR="00FA62AF">
        <w:rPr>
          <w:rFonts w:asciiTheme="minorHAnsi" w:hAnsiTheme="minorHAnsi"/>
          <w:b/>
          <w:bCs/>
          <w:sz w:val="22"/>
          <w:szCs w:val="22"/>
        </w:rPr>
        <w:fldChar w:fldCharType="separate"/>
      </w:r>
      <w:r w:rsidRPr="0090244F">
        <w:rPr>
          <w:rFonts w:asciiTheme="minorHAnsi" w:hAnsiTheme="minorHAnsi"/>
          <w:b/>
          <w:bCs/>
          <w:sz w:val="22"/>
          <w:szCs w:val="22"/>
        </w:rPr>
        <w:fldChar w:fldCharType="end"/>
      </w:r>
      <w:r w:rsidRPr="0090244F">
        <w:rPr>
          <w:rFonts w:asciiTheme="minorHAnsi" w:hAnsiTheme="minorHAnsi"/>
          <w:b/>
          <w:bCs/>
          <w:sz w:val="22"/>
          <w:szCs w:val="22"/>
        </w:rPr>
        <w:tab/>
      </w:r>
      <w:r w:rsidR="00022482" w:rsidRPr="0090244F">
        <w:rPr>
          <w:rFonts w:asciiTheme="minorHAnsi" w:hAnsiTheme="minorHAnsi"/>
          <w:sz w:val="22"/>
          <w:szCs w:val="22"/>
        </w:rPr>
        <w:t xml:space="preserve">pari o superiore a 15 (quindici) e attesta l’ottemperanza agli obblighi di cui alla predetta legge; sede Ufficio di competenza </w:t>
      </w:r>
      <w:r w:rsidRPr="0090244F">
        <w:rPr>
          <w:rFonts w:asciiTheme="minorHAnsi" w:hAnsiTheme="minorHAnsi"/>
          <w:sz w:val="22"/>
          <w:szCs w:val="22"/>
        </w:rPr>
        <w:fldChar w:fldCharType="begin">
          <w:ffData>
            <w:name w:val=""/>
            <w:enabled/>
            <w:calcOnExit w:val="0"/>
            <w:textInput/>
          </w:ffData>
        </w:fldChar>
      </w:r>
      <w:r w:rsidRPr="0090244F">
        <w:rPr>
          <w:rFonts w:asciiTheme="minorHAnsi" w:hAnsiTheme="minorHAnsi"/>
          <w:sz w:val="22"/>
          <w:szCs w:val="22"/>
        </w:rPr>
        <w:instrText xml:space="preserve"> FORMTEXT </w:instrText>
      </w:r>
      <w:r w:rsidRPr="0090244F">
        <w:rPr>
          <w:rFonts w:asciiTheme="minorHAnsi" w:hAnsiTheme="minorHAnsi"/>
          <w:sz w:val="22"/>
          <w:szCs w:val="22"/>
        </w:rPr>
      </w:r>
      <w:r w:rsidRPr="0090244F">
        <w:rPr>
          <w:rFonts w:asciiTheme="minorHAnsi" w:hAnsiTheme="minorHAnsi"/>
          <w:sz w:val="22"/>
          <w:szCs w:val="22"/>
        </w:rPr>
        <w:fldChar w:fldCharType="separate"/>
      </w:r>
      <w:r w:rsidRPr="0090244F">
        <w:rPr>
          <w:rFonts w:asciiTheme="minorHAnsi" w:hAnsiTheme="minorHAnsi"/>
          <w:sz w:val="22"/>
          <w:szCs w:val="22"/>
        </w:rPr>
        <w:t> </w:t>
      </w:r>
      <w:r w:rsidRPr="0090244F">
        <w:rPr>
          <w:rFonts w:asciiTheme="minorHAnsi" w:hAnsiTheme="minorHAnsi"/>
          <w:sz w:val="22"/>
          <w:szCs w:val="22"/>
        </w:rPr>
        <w:t> </w:t>
      </w:r>
      <w:r w:rsidRPr="0090244F">
        <w:rPr>
          <w:rFonts w:asciiTheme="minorHAnsi" w:hAnsiTheme="minorHAnsi"/>
          <w:sz w:val="22"/>
          <w:szCs w:val="22"/>
        </w:rPr>
        <w:t> </w:t>
      </w:r>
      <w:r w:rsidRPr="0090244F">
        <w:rPr>
          <w:rFonts w:asciiTheme="minorHAnsi" w:hAnsiTheme="minorHAnsi"/>
          <w:sz w:val="22"/>
          <w:szCs w:val="22"/>
        </w:rPr>
        <w:t> </w:t>
      </w:r>
      <w:r w:rsidRPr="0090244F">
        <w:rPr>
          <w:rFonts w:asciiTheme="minorHAnsi" w:hAnsiTheme="minorHAnsi"/>
          <w:sz w:val="22"/>
          <w:szCs w:val="22"/>
        </w:rPr>
        <w:t> </w:t>
      </w:r>
      <w:r w:rsidRPr="0090244F">
        <w:rPr>
          <w:rFonts w:asciiTheme="minorHAnsi" w:hAnsiTheme="minorHAnsi"/>
          <w:sz w:val="22"/>
          <w:szCs w:val="22"/>
        </w:rPr>
        <w:fldChar w:fldCharType="end"/>
      </w:r>
      <w:r>
        <w:rPr>
          <w:rFonts w:asciiTheme="minorHAnsi" w:hAnsiTheme="minorHAnsi"/>
          <w:sz w:val="22"/>
          <w:szCs w:val="22"/>
        </w:rPr>
        <w:t xml:space="preserve"> </w:t>
      </w:r>
      <w:r w:rsidR="00022482" w:rsidRPr="0090244F">
        <w:rPr>
          <w:rFonts w:asciiTheme="minorHAnsi" w:hAnsiTheme="minorHAnsi"/>
          <w:sz w:val="22"/>
          <w:szCs w:val="22"/>
        </w:rPr>
        <w:t xml:space="preserve">Via </w:t>
      </w:r>
      <w:r w:rsidRPr="0090244F">
        <w:rPr>
          <w:rFonts w:asciiTheme="minorHAnsi" w:hAnsiTheme="minorHAnsi"/>
          <w:sz w:val="22"/>
          <w:szCs w:val="22"/>
        </w:rPr>
        <w:fldChar w:fldCharType="begin">
          <w:ffData>
            <w:name w:val=""/>
            <w:enabled/>
            <w:calcOnExit w:val="0"/>
            <w:textInput/>
          </w:ffData>
        </w:fldChar>
      </w:r>
      <w:r w:rsidRPr="0090244F">
        <w:rPr>
          <w:rFonts w:asciiTheme="minorHAnsi" w:hAnsiTheme="minorHAnsi"/>
          <w:sz w:val="22"/>
          <w:szCs w:val="22"/>
        </w:rPr>
        <w:instrText xml:space="preserve"> FORMTEXT </w:instrText>
      </w:r>
      <w:r w:rsidRPr="0090244F">
        <w:rPr>
          <w:rFonts w:asciiTheme="minorHAnsi" w:hAnsiTheme="minorHAnsi"/>
          <w:sz w:val="22"/>
          <w:szCs w:val="22"/>
        </w:rPr>
      </w:r>
      <w:r w:rsidRPr="0090244F">
        <w:rPr>
          <w:rFonts w:asciiTheme="minorHAnsi" w:hAnsiTheme="minorHAnsi"/>
          <w:sz w:val="22"/>
          <w:szCs w:val="22"/>
        </w:rPr>
        <w:fldChar w:fldCharType="separate"/>
      </w:r>
      <w:r w:rsidRPr="0090244F">
        <w:rPr>
          <w:rFonts w:asciiTheme="minorHAnsi" w:hAnsiTheme="minorHAnsi"/>
          <w:sz w:val="22"/>
          <w:szCs w:val="22"/>
        </w:rPr>
        <w:t> </w:t>
      </w:r>
      <w:r w:rsidRPr="0090244F">
        <w:rPr>
          <w:rFonts w:asciiTheme="minorHAnsi" w:hAnsiTheme="minorHAnsi"/>
          <w:sz w:val="22"/>
          <w:szCs w:val="22"/>
        </w:rPr>
        <w:t> </w:t>
      </w:r>
      <w:r w:rsidRPr="0090244F">
        <w:rPr>
          <w:rFonts w:asciiTheme="minorHAnsi" w:hAnsiTheme="minorHAnsi"/>
          <w:sz w:val="22"/>
          <w:szCs w:val="22"/>
        </w:rPr>
        <w:t> </w:t>
      </w:r>
      <w:r w:rsidRPr="0090244F">
        <w:rPr>
          <w:rFonts w:asciiTheme="minorHAnsi" w:hAnsiTheme="minorHAnsi"/>
          <w:sz w:val="22"/>
          <w:szCs w:val="22"/>
        </w:rPr>
        <w:t> </w:t>
      </w:r>
      <w:r w:rsidRPr="0090244F">
        <w:rPr>
          <w:rFonts w:asciiTheme="minorHAnsi" w:hAnsiTheme="minorHAnsi"/>
          <w:sz w:val="22"/>
          <w:szCs w:val="22"/>
        </w:rPr>
        <w:t> </w:t>
      </w:r>
      <w:r w:rsidRPr="0090244F">
        <w:rPr>
          <w:rFonts w:asciiTheme="minorHAnsi" w:hAnsiTheme="minorHAnsi"/>
          <w:sz w:val="22"/>
          <w:szCs w:val="22"/>
        </w:rPr>
        <w:fldChar w:fldCharType="end"/>
      </w:r>
      <w:r>
        <w:rPr>
          <w:rFonts w:asciiTheme="minorHAnsi" w:hAnsiTheme="minorHAnsi"/>
          <w:sz w:val="22"/>
          <w:szCs w:val="22"/>
        </w:rPr>
        <w:t xml:space="preserve"> </w:t>
      </w:r>
      <w:r w:rsidR="00022482" w:rsidRPr="0090244F">
        <w:rPr>
          <w:rFonts w:asciiTheme="minorHAnsi" w:hAnsiTheme="minorHAnsi"/>
          <w:sz w:val="22"/>
          <w:szCs w:val="22"/>
        </w:rPr>
        <w:t xml:space="preserve">n. </w:t>
      </w:r>
      <w:r w:rsidRPr="0090244F">
        <w:rPr>
          <w:rFonts w:asciiTheme="minorHAnsi" w:hAnsiTheme="minorHAnsi"/>
          <w:sz w:val="22"/>
          <w:szCs w:val="22"/>
        </w:rPr>
        <w:fldChar w:fldCharType="begin">
          <w:ffData>
            <w:name w:val=""/>
            <w:enabled/>
            <w:calcOnExit w:val="0"/>
            <w:textInput/>
          </w:ffData>
        </w:fldChar>
      </w:r>
      <w:r w:rsidRPr="0090244F">
        <w:rPr>
          <w:rFonts w:asciiTheme="minorHAnsi" w:hAnsiTheme="minorHAnsi"/>
          <w:sz w:val="22"/>
          <w:szCs w:val="22"/>
        </w:rPr>
        <w:instrText xml:space="preserve"> FORMTEXT </w:instrText>
      </w:r>
      <w:r w:rsidRPr="0090244F">
        <w:rPr>
          <w:rFonts w:asciiTheme="minorHAnsi" w:hAnsiTheme="minorHAnsi"/>
          <w:sz w:val="22"/>
          <w:szCs w:val="22"/>
        </w:rPr>
      </w:r>
      <w:r w:rsidRPr="0090244F">
        <w:rPr>
          <w:rFonts w:asciiTheme="minorHAnsi" w:hAnsiTheme="minorHAnsi"/>
          <w:sz w:val="22"/>
          <w:szCs w:val="22"/>
        </w:rPr>
        <w:fldChar w:fldCharType="separate"/>
      </w:r>
      <w:r w:rsidRPr="0090244F">
        <w:rPr>
          <w:rFonts w:asciiTheme="minorHAnsi" w:hAnsiTheme="minorHAnsi"/>
          <w:sz w:val="22"/>
          <w:szCs w:val="22"/>
        </w:rPr>
        <w:t> </w:t>
      </w:r>
      <w:r w:rsidRPr="0090244F">
        <w:rPr>
          <w:rFonts w:asciiTheme="minorHAnsi" w:hAnsiTheme="minorHAnsi"/>
          <w:sz w:val="22"/>
          <w:szCs w:val="22"/>
        </w:rPr>
        <w:t> </w:t>
      </w:r>
      <w:r w:rsidRPr="0090244F">
        <w:rPr>
          <w:rFonts w:asciiTheme="minorHAnsi" w:hAnsiTheme="minorHAnsi"/>
          <w:sz w:val="22"/>
          <w:szCs w:val="22"/>
        </w:rPr>
        <w:t> </w:t>
      </w:r>
      <w:r w:rsidRPr="0090244F">
        <w:rPr>
          <w:rFonts w:asciiTheme="minorHAnsi" w:hAnsiTheme="minorHAnsi"/>
          <w:sz w:val="22"/>
          <w:szCs w:val="22"/>
        </w:rPr>
        <w:t> </w:t>
      </w:r>
      <w:r w:rsidRPr="0090244F">
        <w:rPr>
          <w:rFonts w:asciiTheme="minorHAnsi" w:hAnsiTheme="minorHAnsi"/>
          <w:sz w:val="22"/>
          <w:szCs w:val="22"/>
        </w:rPr>
        <w:t> </w:t>
      </w:r>
      <w:r w:rsidRPr="0090244F">
        <w:rPr>
          <w:rFonts w:asciiTheme="minorHAnsi" w:hAnsiTheme="minorHAnsi"/>
          <w:sz w:val="22"/>
          <w:szCs w:val="22"/>
        </w:rPr>
        <w:fldChar w:fldCharType="end"/>
      </w:r>
      <w:r>
        <w:rPr>
          <w:rFonts w:asciiTheme="minorHAnsi" w:hAnsiTheme="minorHAnsi"/>
          <w:sz w:val="22"/>
          <w:szCs w:val="22"/>
        </w:rPr>
        <w:t xml:space="preserve"> </w:t>
      </w:r>
      <w:r w:rsidR="00022482" w:rsidRPr="0090244F">
        <w:rPr>
          <w:rFonts w:asciiTheme="minorHAnsi" w:hAnsiTheme="minorHAnsi"/>
          <w:sz w:val="22"/>
          <w:szCs w:val="22"/>
        </w:rPr>
        <w:t xml:space="preserve">CAP </w:t>
      </w:r>
      <w:r w:rsidRPr="0090244F">
        <w:rPr>
          <w:rFonts w:asciiTheme="minorHAnsi" w:hAnsiTheme="minorHAnsi"/>
          <w:sz w:val="22"/>
          <w:szCs w:val="22"/>
        </w:rPr>
        <w:fldChar w:fldCharType="begin">
          <w:ffData>
            <w:name w:val=""/>
            <w:enabled/>
            <w:calcOnExit w:val="0"/>
            <w:textInput/>
          </w:ffData>
        </w:fldChar>
      </w:r>
      <w:r w:rsidRPr="0090244F">
        <w:rPr>
          <w:rFonts w:asciiTheme="minorHAnsi" w:hAnsiTheme="minorHAnsi"/>
          <w:sz w:val="22"/>
          <w:szCs w:val="22"/>
        </w:rPr>
        <w:instrText xml:space="preserve"> FORMTEXT </w:instrText>
      </w:r>
      <w:r w:rsidRPr="0090244F">
        <w:rPr>
          <w:rFonts w:asciiTheme="minorHAnsi" w:hAnsiTheme="minorHAnsi"/>
          <w:sz w:val="22"/>
          <w:szCs w:val="22"/>
        </w:rPr>
      </w:r>
      <w:r w:rsidRPr="0090244F">
        <w:rPr>
          <w:rFonts w:asciiTheme="minorHAnsi" w:hAnsiTheme="minorHAnsi"/>
          <w:sz w:val="22"/>
          <w:szCs w:val="22"/>
        </w:rPr>
        <w:fldChar w:fldCharType="separate"/>
      </w:r>
      <w:r w:rsidRPr="0090244F">
        <w:rPr>
          <w:rFonts w:asciiTheme="minorHAnsi" w:hAnsiTheme="minorHAnsi"/>
          <w:sz w:val="22"/>
          <w:szCs w:val="22"/>
        </w:rPr>
        <w:t> </w:t>
      </w:r>
      <w:r w:rsidRPr="0090244F">
        <w:rPr>
          <w:rFonts w:asciiTheme="minorHAnsi" w:hAnsiTheme="minorHAnsi"/>
          <w:sz w:val="22"/>
          <w:szCs w:val="22"/>
        </w:rPr>
        <w:t> </w:t>
      </w:r>
      <w:r w:rsidRPr="0090244F">
        <w:rPr>
          <w:rFonts w:asciiTheme="minorHAnsi" w:hAnsiTheme="minorHAnsi"/>
          <w:sz w:val="22"/>
          <w:szCs w:val="22"/>
        </w:rPr>
        <w:t> </w:t>
      </w:r>
      <w:r w:rsidRPr="0090244F">
        <w:rPr>
          <w:rFonts w:asciiTheme="minorHAnsi" w:hAnsiTheme="minorHAnsi"/>
          <w:sz w:val="22"/>
          <w:szCs w:val="22"/>
        </w:rPr>
        <w:t> </w:t>
      </w:r>
      <w:r w:rsidRPr="0090244F">
        <w:rPr>
          <w:rFonts w:asciiTheme="minorHAnsi" w:hAnsiTheme="minorHAnsi"/>
          <w:sz w:val="22"/>
          <w:szCs w:val="22"/>
        </w:rPr>
        <w:t> </w:t>
      </w:r>
      <w:r w:rsidRPr="0090244F">
        <w:rPr>
          <w:rFonts w:asciiTheme="minorHAnsi" w:hAnsiTheme="minorHAnsi"/>
          <w:sz w:val="22"/>
          <w:szCs w:val="22"/>
        </w:rPr>
        <w:fldChar w:fldCharType="end"/>
      </w:r>
      <w:r>
        <w:rPr>
          <w:rFonts w:asciiTheme="minorHAnsi" w:hAnsiTheme="minorHAnsi"/>
          <w:sz w:val="22"/>
          <w:szCs w:val="22"/>
        </w:rPr>
        <w:t xml:space="preserve"> </w:t>
      </w:r>
      <w:r w:rsidR="00022482" w:rsidRPr="0090244F">
        <w:rPr>
          <w:rFonts w:asciiTheme="minorHAnsi" w:hAnsiTheme="minorHAnsi"/>
          <w:sz w:val="22"/>
          <w:szCs w:val="22"/>
        </w:rPr>
        <w:t xml:space="preserve">TEL </w:t>
      </w:r>
      <w:r w:rsidRPr="0090244F">
        <w:rPr>
          <w:rFonts w:asciiTheme="minorHAnsi" w:hAnsiTheme="minorHAnsi"/>
          <w:sz w:val="22"/>
          <w:szCs w:val="22"/>
        </w:rPr>
        <w:fldChar w:fldCharType="begin">
          <w:ffData>
            <w:name w:val=""/>
            <w:enabled/>
            <w:calcOnExit w:val="0"/>
            <w:textInput/>
          </w:ffData>
        </w:fldChar>
      </w:r>
      <w:r w:rsidRPr="0090244F">
        <w:rPr>
          <w:rFonts w:asciiTheme="minorHAnsi" w:hAnsiTheme="minorHAnsi"/>
          <w:sz w:val="22"/>
          <w:szCs w:val="22"/>
        </w:rPr>
        <w:instrText xml:space="preserve"> FORMTEXT </w:instrText>
      </w:r>
      <w:r w:rsidRPr="0090244F">
        <w:rPr>
          <w:rFonts w:asciiTheme="minorHAnsi" w:hAnsiTheme="minorHAnsi"/>
          <w:sz w:val="22"/>
          <w:szCs w:val="22"/>
        </w:rPr>
      </w:r>
      <w:r w:rsidRPr="0090244F">
        <w:rPr>
          <w:rFonts w:asciiTheme="minorHAnsi" w:hAnsiTheme="minorHAnsi"/>
          <w:sz w:val="22"/>
          <w:szCs w:val="22"/>
        </w:rPr>
        <w:fldChar w:fldCharType="separate"/>
      </w:r>
      <w:r w:rsidRPr="0090244F">
        <w:rPr>
          <w:rFonts w:asciiTheme="minorHAnsi" w:hAnsiTheme="minorHAnsi"/>
          <w:sz w:val="22"/>
          <w:szCs w:val="22"/>
        </w:rPr>
        <w:t> </w:t>
      </w:r>
      <w:r w:rsidRPr="0090244F">
        <w:rPr>
          <w:rFonts w:asciiTheme="minorHAnsi" w:hAnsiTheme="minorHAnsi"/>
          <w:sz w:val="22"/>
          <w:szCs w:val="22"/>
        </w:rPr>
        <w:t> </w:t>
      </w:r>
      <w:r w:rsidRPr="0090244F">
        <w:rPr>
          <w:rFonts w:asciiTheme="minorHAnsi" w:hAnsiTheme="minorHAnsi"/>
          <w:sz w:val="22"/>
          <w:szCs w:val="22"/>
        </w:rPr>
        <w:t> </w:t>
      </w:r>
      <w:r w:rsidRPr="0090244F">
        <w:rPr>
          <w:rFonts w:asciiTheme="minorHAnsi" w:hAnsiTheme="minorHAnsi"/>
          <w:sz w:val="22"/>
          <w:szCs w:val="22"/>
        </w:rPr>
        <w:t> </w:t>
      </w:r>
      <w:r w:rsidRPr="0090244F">
        <w:rPr>
          <w:rFonts w:asciiTheme="minorHAnsi" w:hAnsiTheme="minorHAnsi"/>
          <w:sz w:val="22"/>
          <w:szCs w:val="22"/>
        </w:rPr>
        <w:t> </w:t>
      </w:r>
      <w:r w:rsidRPr="0090244F">
        <w:rPr>
          <w:rFonts w:asciiTheme="minorHAnsi" w:hAnsiTheme="minorHAnsi"/>
          <w:sz w:val="22"/>
          <w:szCs w:val="22"/>
        </w:rPr>
        <w:fldChar w:fldCharType="end"/>
      </w:r>
      <w:r>
        <w:rPr>
          <w:rFonts w:asciiTheme="minorHAnsi" w:hAnsiTheme="minorHAnsi"/>
          <w:sz w:val="22"/>
          <w:szCs w:val="22"/>
        </w:rPr>
        <w:t xml:space="preserve"> </w:t>
      </w:r>
      <w:r w:rsidR="00022482" w:rsidRPr="0090244F">
        <w:rPr>
          <w:rFonts w:asciiTheme="minorHAnsi" w:hAnsiTheme="minorHAnsi"/>
          <w:sz w:val="22"/>
          <w:szCs w:val="22"/>
        </w:rPr>
        <w:t xml:space="preserve">FAX </w:t>
      </w:r>
      <w:r w:rsidRPr="005D7EC6">
        <w:rPr>
          <w:rFonts w:asciiTheme="minorHAnsi" w:hAnsiTheme="minorHAnsi"/>
          <w:szCs w:val="22"/>
        </w:rPr>
        <w:fldChar w:fldCharType="begin">
          <w:ffData>
            <w:name w:val=""/>
            <w:enabled/>
            <w:calcOnExit w:val="0"/>
            <w:textInput/>
          </w:ffData>
        </w:fldChar>
      </w:r>
      <w:r w:rsidRPr="005D7EC6">
        <w:rPr>
          <w:rFonts w:asciiTheme="minorHAnsi" w:hAnsiTheme="minorHAnsi"/>
          <w:szCs w:val="22"/>
        </w:rPr>
        <w:instrText xml:space="preserve"> FORMTEXT </w:instrText>
      </w:r>
      <w:r w:rsidRPr="005D7EC6">
        <w:rPr>
          <w:rFonts w:asciiTheme="minorHAnsi" w:hAnsiTheme="minorHAnsi"/>
          <w:szCs w:val="22"/>
        </w:rPr>
      </w:r>
      <w:r w:rsidRPr="005D7EC6">
        <w:rPr>
          <w:rFonts w:asciiTheme="minorHAnsi" w:hAnsiTheme="minorHAnsi"/>
          <w:szCs w:val="22"/>
        </w:rPr>
        <w:fldChar w:fldCharType="separate"/>
      </w:r>
      <w:r w:rsidRPr="005D7EC6">
        <w:rPr>
          <w:rFonts w:asciiTheme="minorHAnsi" w:hAnsiTheme="minorHAnsi"/>
          <w:szCs w:val="22"/>
        </w:rPr>
        <w:t> </w:t>
      </w:r>
      <w:r w:rsidRPr="005D7EC6">
        <w:rPr>
          <w:rFonts w:asciiTheme="minorHAnsi" w:hAnsiTheme="minorHAnsi"/>
          <w:szCs w:val="22"/>
        </w:rPr>
        <w:t> </w:t>
      </w:r>
      <w:r w:rsidRPr="005D7EC6">
        <w:rPr>
          <w:rFonts w:asciiTheme="minorHAnsi" w:hAnsiTheme="minorHAnsi"/>
          <w:szCs w:val="22"/>
        </w:rPr>
        <w:t> </w:t>
      </w:r>
      <w:r w:rsidRPr="005D7EC6">
        <w:rPr>
          <w:rFonts w:asciiTheme="minorHAnsi" w:hAnsiTheme="minorHAnsi"/>
          <w:szCs w:val="22"/>
        </w:rPr>
        <w:t> </w:t>
      </w:r>
      <w:r w:rsidRPr="005D7EC6">
        <w:rPr>
          <w:rFonts w:asciiTheme="minorHAnsi" w:hAnsiTheme="minorHAnsi"/>
          <w:szCs w:val="22"/>
        </w:rPr>
        <w:t> </w:t>
      </w:r>
      <w:r w:rsidRPr="005D7EC6">
        <w:rPr>
          <w:rFonts w:asciiTheme="minorHAnsi" w:hAnsiTheme="minorHAnsi"/>
          <w:szCs w:val="22"/>
        </w:rPr>
        <w:fldChar w:fldCharType="end"/>
      </w:r>
      <w:r>
        <w:rPr>
          <w:rFonts w:asciiTheme="minorHAnsi" w:hAnsiTheme="minorHAnsi"/>
          <w:sz w:val="22"/>
          <w:szCs w:val="22"/>
        </w:rPr>
        <w:t xml:space="preserve"> </w:t>
      </w:r>
      <w:r w:rsidR="00022482" w:rsidRPr="0090244F">
        <w:rPr>
          <w:rFonts w:asciiTheme="minorHAnsi" w:hAnsiTheme="minorHAnsi"/>
          <w:sz w:val="22"/>
          <w:szCs w:val="22"/>
        </w:rPr>
        <w:t xml:space="preserve">PEC </w:t>
      </w:r>
      <w:r w:rsidRPr="0090244F">
        <w:rPr>
          <w:rFonts w:asciiTheme="minorHAnsi" w:hAnsiTheme="minorHAnsi"/>
          <w:sz w:val="22"/>
          <w:szCs w:val="22"/>
        </w:rPr>
        <w:fldChar w:fldCharType="begin">
          <w:ffData>
            <w:name w:val=""/>
            <w:enabled/>
            <w:calcOnExit w:val="0"/>
            <w:textInput/>
          </w:ffData>
        </w:fldChar>
      </w:r>
      <w:r w:rsidRPr="0090244F">
        <w:rPr>
          <w:rFonts w:asciiTheme="minorHAnsi" w:hAnsiTheme="minorHAnsi"/>
          <w:sz w:val="22"/>
          <w:szCs w:val="22"/>
        </w:rPr>
        <w:instrText xml:space="preserve"> FORMTEXT </w:instrText>
      </w:r>
      <w:r w:rsidRPr="0090244F">
        <w:rPr>
          <w:rFonts w:asciiTheme="minorHAnsi" w:hAnsiTheme="minorHAnsi"/>
          <w:sz w:val="22"/>
          <w:szCs w:val="22"/>
        </w:rPr>
      </w:r>
      <w:r w:rsidRPr="0090244F">
        <w:rPr>
          <w:rFonts w:asciiTheme="minorHAnsi" w:hAnsiTheme="minorHAnsi"/>
          <w:sz w:val="22"/>
          <w:szCs w:val="22"/>
        </w:rPr>
        <w:fldChar w:fldCharType="separate"/>
      </w:r>
      <w:r w:rsidRPr="0090244F">
        <w:rPr>
          <w:rFonts w:asciiTheme="minorHAnsi" w:hAnsiTheme="minorHAnsi"/>
          <w:sz w:val="22"/>
          <w:szCs w:val="22"/>
        </w:rPr>
        <w:t> </w:t>
      </w:r>
      <w:r w:rsidRPr="0090244F">
        <w:rPr>
          <w:rFonts w:asciiTheme="minorHAnsi" w:hAnsiTheme="minorHAnsi"/>
          <w:sz w:val="22"/>
          <w:szCs w:val="22"/>
        </w:rPr>
        <w:t> </w:t>
      </w:r>
      <w:r w:rsidRPr="0090244F">
        <w:rPr>
          <w:rFonts w:asciiTheme="minorHAnsi" w:hAnsiTheme="minorHAnsi"/>
          <w:sz w:val="22"/>
          <w:szCs w:val="22"/>
        </w:rPr>
        <w:t> </w:t>
      </w:r>
      <w:r w:rsidRPr="0090244F">
        <w:rPr>
          <w:rFonts w:asciiTheme="minorHAnsi" w:hAnsiTheme="minorHAnsi"/>
          <w:sz w:val="22"/>
          <w:szCs w:val="22"/>
        </w:rPr>
        <w:t> </w:t>
      </w:r>
      <w:r w:rsidRPr="0090244F">
        <w:rPr>
          <w:rFonts w:asciiTheme="minorHAnsi" w:hAnsiTheme="minorHAnsi"/>
          <w:sz w:val="22"/>
          <w:szCs w:val="22"/>
        </w:rPr>
        <w:t> </w:t>
      </w:r>
      <w:r w:rsidRPr="0090244F">
        <w:rPr>
          <w:rFonts w:asciiTheme="minorHAnsi" w:hAnsiTheme="minorHAnsi"/>
          <w:sz w:val="22"/>
          <w:szCs w:val="22"/>
        </w:rPr>
        <w:fldChar w:fldCharType="end"/>
      </w:r>
      <w:r w:rsidRPr="0090244F">
        <w:rPr>
          <w:rFonts w:asciiTheme="minorHAnsi" w:hAnsiTheme="minorHAnsi"/>
          <w:i/>
          <w:sz w:val="22"/>
          <w:szCs w:val="22"/>
        </w:rPr>
        <w:t xml:space="preserve"> </w:t>
      </w:r>
      <w:r>
        <w:rPr>
          <w:rFonts w:asciiTheme="minorHAnsi" w:hAnsiTheme="minorHAnsi"/>
          <w:i/>
          <w:sz w:val="22"/>
          <w:szCs w:val="22"/>
        </w:rPr>
        <w:t xml:space="preserve"> </w:t>
      </w:r>
      <w:r w:rsidR="00022482" w:rsidRPr="0090244F">
        <w:rPr>
          <w:rFonts w:asciiTheme="minorHAnsi" w:hAnsiTheme="minorHAnsi"/>
          <w:i/>
          <w:color w:val="0033CC"/>
          <w:sz w:val="22"/>
          <w:szCs w:val="22"/>
        </w:rPr>
        <w:t xml:space="preserve">[indicare l’ufficio territoriale competente] </w:t>
      </w:r>
    </w:p>
    <w:p w:rsidR="00022482" w:rsidRPr="0090244F" w:rsidRDefault="00022482" w:rsidP="00022482">
      <w:pPr>
        <w:widowControl w:val="0"/>
        <w:tabs>
          <w:tab w:val="left" w:pos="993"/>
        </w:tabs>
        <w:spacing w:line="360" w:lineRule="auto"/>
        <w:ind w:left="993"/>
        <w:jc w:val="both"/>
        <w:rPr>
          <w:rFonts w:asciiTheme="minorHAnsi" w:hAnsiTheme="minorHAnsi"/>
          <w:sz w:val="22"/>
          <w:szCs w:val="22"/>
        </w:rPr>
      </w:pPr>
      <w:r w:rsidRPr="0090244F">
        <w:rPr>
          <w:rFonts w:asciiTheme="minorHAnsi" w:hAnsiTheme="minorHAnsi"/>
          <w:b/>
          <w:sz w:val="22"/>
          <w:szCs w:val="22"/>
        </w:rPr>
        <w:t>l)</w:t>
      </w:r>
      <w:r w:rsidRPr="0090244F">
        <w:rPr>
          <w:rFonts w:asciiTheme="minorHAnsi" w:hAnsiTheme="minorHAnsi"/>
          <w:sz w:val="22"/>
          <w:szCs w:val="22"/>
        </w:rPr>
        <w:t xml:space="preserve"> che:</w:t>
      </w:r>
    </w:p>
    <w:p w:rsidR="00022482" w:rsidRPr="0090244F" w:rsidRDefault="00022482" w:rsidP="00022482">
      <w:pPr>
        <w:widowControl w:val="0"/>
        <w:spacing w:line="360" w:lineRule="auto"/>
        <w:ind w:left="2121" w:hanging="703"/>
        <w:jc w:val="both"/>
        <w:rPr>
          <w:rFonts w:asciiTheme="minorHAnsi" w:hAnsiTheme="minorHAnsi"/>
          <w:sz w:val="22"/>
          <w:szCs w:val="22"/>
        </w:rPr>
      </w:pPr>
      <w:r w:rsidRPr="0090244F">
        <w:rPr>
          <w:rFonts w:asciiTheme="minorHAnsi" w:hAnsiTheme="minorHAnsi"/>
          <w:b/>
          <w:sz w:val="22"/>
          <w:szCs w:val="22"/>
        </w:rPr>
        <w:t>l.1)</w:t>
      </w:r>
      <w:r w:rsidRPr="0090244F">
        <w:rPr>
          <w:rFonts w:asciiTheme="minorHAnsi" w:hAnsiTheme="minorHAnsi"/>
          <w:sz w:val="22"/>
          <w:szCs w:val="22"/>
        </w:rPr>
        <w:t xml:space="preserve"> nei propri confronti non ricorre la causa di esclusione di cui all’art. 80 c. 5  lett. l) del D. Lgs. 50/2016, sulla base dei dati che emergono dall’osservatorio;</w:t>
      </w:r>
    </w:p>
    <w:p w:rsidR="00022482" w:rsidRPr="0090244F" w:rsidRDefault="00022482" w:rsidP="00022482">
      <w:pPr>
        <w:widowControl w:val="0"/>
        <w:spacing w:line="360" w:lineRule="auto"/>
        <w:ind w:left="2121" w:hanging="703"/>
        <w:jc w:val="both"/>
        <w:rPr>
          <w:rFonts w:asciiTheme="minorHAnsi" w:hAnsiTheme="minorHAnsi"/>
          <w:sz w:val="22"/>
          <w:szCs w:val="22"/>
        </w:rPr>
      </w:pPr>
      <w:r w:rsidRPr="0090244F">
        <w:rPr>
          <w:rFonts w:asciiTheme="minorHAnsi" w:hAnsiTheme="minorHAnsi"/>
          <w:b/>
          <w:sz w:val="22"/>
          <w:szCs w:val="22"/>
        </w:rPr>
        <w:t xml:space="preserve">l.2) </w:t>
      </w:r>
      <w:r w:rsidRPr="0090244F">
        <w:rPr>
          <w:rFonts w:asciiTheme="minorHAnsi" w:hAnsiTheme="minorHAnsi"/>
          <w:sz w:val="22"/>
          <w:szCs w:val="22"/>
        </w:rPr>
        <w:t xml:space="preserve">nei confronti del/i i titolari/ soci/ membri del consiglio di amministrazione cui sia stata conferita la legale rappresentanza, di direzione o di vigilanza o dei soggetti muniti di poteri di rappresentanza, di direzione o di controllo, del direttore tecnico elencati al precedente punto 1) della presente </w:t>
      </w:r>
      <w:r w:rsidRPr="0090244F">
        <w:rPr>
          <w:rFonts w:asciiTheme="minorHAnsi" w:hAnsiTheme="minorHAnsi"/>
          <w:sz w:val="22"/>
          <w:szCs w:val="22"/>
        </w:rPr>
        <w:lastRenderedPageBreak/>
        <w:t>dichiarazione</w:t>
      </w:r>
      <w:r w:rsidRPr="0090244F">
        <w:rPr>
          <w:rStyle w:val="Rimandonotaapidipagina"/>
          <w:rFonts w:asciiTheme="minorHAnsi" w:hAnsiTheme="minorHAnsi"/>
          <w:sz w:val="22"/>
          <w:szCs w:val="22"/>
        </w:rPr>
        <w:footnoteReference w:id="21"/>
      </w:r>
      <w:r w:rsidRPr="0090244F">
        <w:rPr>
          <w:rFonts w:asciiTheme="minorHAnsi" w:hAnsiTheme="minorHAnsi"/>
          <w:sz w:val="22"/>
          <w:szCs w:val="22"/>
        </w:rPr>
        <w:t>:</w:t>
      </w:r>
    </w:p>
    <w:p w:rsidR="00022482" w:rsidRPr="0090244F" w:rsidRDefault="0090244F" w:rsidP="00022482">
      <w:pPr>
        <w:spacing w:line="360" w:lineRule="auto"/>
        <w:ind w:left="2835" w:hanging="425"/>
        <w:jc w:val="both"/>
        <w:rPr>
          <w:rFonts w:asciiTheme="minorHAnsi" w:hAnsiTheme="minorHAnsi"/>
          <w:sz w:val="22"/>
          <w:szCs w:val="22"/>
        </w:rPr>
      </w:pPr>
      <w:r w:rsidRPr="0090244F">
        <w:rPr>
          <w:rFonts w:asciiTheme="minorHAnsi" w:hAnsiTheme="minorHAnsi"/>
          <w:b/>
          <w:bCs/>
          <w:sz w:val="22"/>
          <w:szCs w:val="22"/>
        </w:rPr>
        <w:fldChar w:fldCharType="begin">
          <w:ffData>
            <w:name w:val="Controllo1"/>
            <w:enabled/>
            <w:calcOnExit w:val="0"/>
            <w:checkBox>
              <w:sizeAuto/>
              <w:default w:val="0"/>
              <w:checked w:val="0"/>
            </w:checkBox>
          </w:ffData>
        </w:fldChar>
      </w:r>
      <w:r w:rsidRPr="0090244F">
        <w:rPr>
          <w:rFonts w:asciiTheme="minorHAnsi" w:hAnsiTheme="minorHAnsi"/>
          <w:b/>
          <w:bCs/>
          <w:sz w:val="22"/>
          <w:szCs w:val="22"/>
        </w:rPr>
        <w:instrText xml:space="preserve"> FORMCHECKBOX </w:instrText>
      </w:r>
      <w:r w:rsidR="00FA62AF">
        <w:rPr>
          <w:rFonts w:asciiTheme="minorHAnsi" w:hAnsiTheme="minorHAnsi"/>
          <w:b/>
          <w:bCs/>
          <w:sz w:val="22"/>
          <w:szCs w:val="22"/>
        </w:rPr>
      </w:r>
      <w:r w:rsidR="00FA62AF">
        <w:rPr>
          <w:rFonts w:asciiTheme="minorHAnsi" w:hAnsiTheme="minorHAnsi"/>
          <w:b/>
          <w:bCs/>
          <w:sz w:val="22"/>
          <w:szCs w:val="22"/>
        </w:rPr>
        <w:fldChar w:fldCharType="separate"/>
      </w:r>
      <w:r w:rsidRPr="0090244F">
        <w:rPr>
          <w:rFonts w:asciiTheme="minorHAnsi" w:hAnsiTheme="minorHAnsi"/>
          <w:b/>
          <w:bCs/>
          <w:sz w:val="22"/>
          <w:szCs w:val="22"/>
        </w:rPr>
        <w:fldChar w:fldCharType="end"/>
      </w:r>
      <w:r w:rsidR="00022482" w:rsidRPr="0090244F">
        <w:rPr>
          <w:rFonts w:asciiTheme="minorHAnsi" w:hAnsiTheme="minorHAnsi"/>
          <w:b/>
          <w:bCs/>
          <w:sz w:val="22"/>
          <w:szCs w:val="22"/>
        </w:rPr>
        <w:tab/>
      </w:r>
      <w:r w:rsidR="00022482" w:rsidRPr="0090244F">
        <w:rPr>
          <w:rFonts w:asciiTheme="minorHAnsi" w:hAnsiTheme="minorHAnsi"/>
          <w:sz w:val="22"/>
          <w:szCs w:val="22"/>
        </w:rPr>
        <w:t>della cui situazione giuridica dichiara di essere a conoscenza ai sensi dell’art. 47, comma 2 del d.P.R. 445/2000, assumendosene le relative responsabilità, non ricorre la causa di esclusione di cui all’art. 80 c. 5  lett. l) del D. Lgs. 50/2016, sulla base dei dati che emergono dall’osservatorio</w:t>
      </w:r>
    </w:p>
    <w:p w:rsidR="00022482" w:rsidRPr="0090244F" w:rsidRDefault="00022482" w:rsidP="00022482">
      <w:pPr>
        <w:widowControl w:val="0"/>
        <w:spacing w:line="360" w:lineRule="auto"/>
        <w:ind w:left="1701"/>
        <w:jc w:val="both"/>
        <w:rPr>
          <w:rFonts w:asciiTheme="minorHAnsi" w:hAnsiTheme="minorHAnsi"/>
          <w:b/>
          <w:i/>
          <w:sz w:val="22"/>
          <w:szCs w:val="22"/>
        </w:rPr>
      </w:pPr>
      <w:r w:rsidRPr="0090244F">
        <w:rPr>
          <w:rFonts w:asciiTheme="minorHAnsi" w:hAnsiTheme="minorHAnsi"/>
          <w:b/>
          <w:i/>
          <w:sz w:val="22"/>
          <w:szCs w:val="22"/>
        </w:rPr>
        <w:t>oppure</w:t>
      </w:r>
    </w:p>
    <w:p w:rsidR="00022482" w:rsidRPr="0090244F" w:rsidRDefault="0090244F" w:rsidP="00022482">
      <w:pPr>
        <w:spacing w:line="360" w:lineRule="auto"/>
        <w:ind w:left="2835" w:hanging="425"/>
        <w:jc w:val="both"/>
        <w:rPr>
          <w:rFonts w:asciiTheme="minorHAnsi" w:hAnsiTheme="minorHAnsi"/>
          <w:sz w:val="22"/>
          <w:szCs w:val="22"/>
        </w:rPr>
      </w:pPr>
      <w:r w:rsidRPr="0090244F">
        <w:rPr>
          <w:rFonts w:asciiTheme="minorHAnsi" w:hAnsiTheme="minorHAnsi"/>
          <w:b/>
          <w:bCs/>
          <w:sz w:val="22"/>
          <w:szCs w:val="22"/>
        </w:rPr>
        <w:fldChar w:fldCharType="begin">
          <w:ffData>
            <w:name w:val="Controllo1"/>
            <w:enabled/>
            <w:calcOnExit w:val="0"/>
            <w:checkBox>
              <w:sizeAuto/>
              <w:default w:val="0"/>
              <w:checked w:val="0"/>
            </w:checkBox>
          </w:ffData>
        </w:fldChar>
      </w:r>
      <w:r w:rsidRPr="0090244F">
        <w:rPr>
          <w:rFonts w:asciiTheme="minorHAnsi" w:hAnsiTheme="minorHAnsi"/>
          <w:b/>
          <w:bCs/>
          <w:sz w:val="22"/>
          <w:szCs w:val="22"/>
        </w:rPr>
        <w:instrText xml:space="preserve"> FORMCHECKBOX </w:instrText>
      </w:r>
      <w:r w:rsidR="00FA62AF">
        <w:rPr>
          <w:rFonts w:asciiTheme="minorHAnsi" w:hAnsiTheme="minorHAnsi"/>
          <w:b/>
          <w:bCs/>
          <w:sz w:val="22"/>
          <w:szCs w:val="22"/>
        </w:rPr>
      </w:r>
      <w:r w:rsidR="00FA62AF">
        <w:rPr>
          <w:rFonts w:asciiTheme="minorHAnsi" w:hAnsiTheme="minorHAnsi"/>
          <w:b/>
          <w:bCs/>
          <w:sz w:val="22"/>
          <w:szCs w:val="22"/>
        </w:rPr>
        <w:fldChar w:fldCharType="separate"/>
      </w:r>
      <w:r w:rsidRPr="0090244F">
        <w:rPr>
          <w:rFonts w:asciiTheme="minorHAnsi" w:hAnsiTheme="minorHAnsi"/>
          <w:b/>
          <w:bCs/>
          <w:sz w:val="22"/>
          <w:szCs w:val="22"/>
        </w:rPr>
        <w:fldChar w:fldCharType="end"/>
      </w:r>
      <w:r w:rsidR="00022482" w:rsidRPr="0090244F">
        <w:rPr>
          <w:rFonts w:asciiTheme="minorHAnsi" w:hAnsiTheme="minorHAnsi"/>
          <w:b/>
          <w:bCs/>
          <w:sz w:val="22"/>
          <w:szCs w:val="22"/>
        </w:rPr>
        <w:tab/>
      </w:r>
      <w:r w:rsidR="00022482" w:rsidRPr="0090244F">
        <w:rPr>
          <w:rFonts w:asciiTheme="minorHAnsi" w:hAnsiTheme="minorHAnsi"/>
          <w:sz w:val="22"/>
          <w:szCs w:val="22"/>
        </w:rPr>
        <w:t>la situazione giuridica relativa alla sussistenza della eventuale causa di esclusione di cui all’art. all’art. 80 c. 5  lett. l) del D. Lgs. 50/2016 è dichiarata singolarmente dagli stessi soggetti in allegato alla presente dichiarazione.</w:t>
      </w:r>
    </w:p>
    <w:p w:rsidR="00022482" w:rsidRPr="0090244F" w:rsidRDefault="00022482" w:rsidP="00022482">
      <w:pPr>
        <w:widowControl w:val="0"/>
        <w:tabs>
          <w:tab w:val="left" w:pos="993"/>
        </w:tabs>
        <w:spacing w:line="360" w:lineRule="auto"/>
        <w:ind w:left="993"/>
        <w:jc w:val="both"/>
        <w:rPr>
          <w:rFonts w:asciiTheme="minorHAnsi" w:hAnsiTheme="minorHAnsi"/>
          <w:sz w:val="22"/>
          <w:szCs w:val="22"/>
        </w:rPr>
      </w:pPr>
      <w:r w:rsidRPr="0090244F">
        <w:rPr>
          <w:rFonts w:asciiTheme="minorHAnsi" w:hAnsiTheme="minorHAnsi"/>
          <w:b/>
          <w:sz w:val="22"/>
          <w:szCs w:val="22"/>
        </w:rPr>
        <w:t xml:space="preserve">m) </w:t>
      </w:r>
      <w:r w:rsidRPr="0090244F">
        <w:rPr>
          <w:rFonts w:asciiTheme="minorHAnsi" w:hAnsiTheme="minorHAnsi"/>
          <w:sz w:val="22"/>
          <w:szCs w:val="22"/>
        </w:rPr>
        <w:t xml:space="preserve">che: </w:t>
      </w:r>
      <w:r w:rsidRPr="0090244F">
        <w:rPr>
          <w:rFonts w:asciiTheme="minorHAnsi" w:hAnsiTheme="minorHAnsi"/>
          <w:i/>
          <w:color w:val="0033CC"/>
          <w:sz w:val="22"/>
          <w:szCs w:val="22"/>
        </w:rPr>
        <w:t>[barrare la sola casella che interessa]</w:t>
      </w:r>
    </w:p>
    <w:p w:rsidR="00022482" w:rsidRPr="0090244F" w:rsidRDefault="0090244F" w:rsidP="00022482">
      <w:pPr>
        <w:spacing w:line="360" w:lineRule="auto"/>
        <w:ind w:left="2835" w:hanging="425"/>
        <w:jc w:val="both"/>
        <w:rPr>
          <w:rFonts w:asciiTheme="minorHAnsi" w:hAnsiTheme="minorHAnsi"/>
          <w:sz w:val="22"/>
          <w:szCs w:val="22"/>
        </w:rPr>
      </w:pPr>
      <w:r w:rsidRPr="0090244F">
        <w:rPr>
          <w:rFonts w:asciiTheme="minorHAnsi" w:hAnsiTheme="minorHAnsi"/>
          <w:b/>
          <w:bCs/>
          <w:sz w:val="22"/>
          <w:szCs w:val="22"/>
        </w:rPr>
        <w:fldChar w:fldCharType="begin">
          <w:ffData>
            <w:name w:val="Controllo1"/>
            <w:enabled/>
            <w:calcOnExit w:val="0"/>
            <w:checkBox>
              <w:sizeAuto/>
              <w:default w:val="0"/>
              <w:checked w:val="0"/>
            </w:checkBox>
          </w:ffData>
        </w:fldChar>
      </w:r>
      <w:r w:rsidRPr="0090244F">
        <w:rPr>
          <w:rFonts w:asciiTheme="minorHAnsi" w:hAnsiTheme="minorHAnsi"/>
          <w:b/>
          <w:bCs/>
          <w:sz w:val="22"/>
          <w:szCs w:val="22"/>
        </w:rPr>
        <w:instrText xml:space="preserve"> FORMCHECKBOX </w:instrText>
      </w:r>
      <w:r w:rsidR="00FA62AF">
        <w:rPr>
          <w:rFonts w:asciiTheme="minorHAnsi" w:hAnsiTheme="minorHAnsi"/>
          <w:b/>
          <w:bCs/>
          <w:sz w:val="22"/>
          <w:szCs w:val="22"/>
        </w:rPr>
      </w:r>
      <w:r w:rsidR="00FA62AF">
        <w:rPr>
          <w:rFonts w:asciiTheme="minorHAnsi" w:hAnsiTheme="minorHAnsi"/>
          <w:b/>
          <w:bCs/>
          <w:sz w:val="22"/>
          <w:szCs w:val="22"/>
        </w:rPr>
        <w:fldChar w:fldCharType="separate"/>
      </w:r>
      <w:r w:rsidRPr="0090244F">
        <w:rPr>
          <w:rFonts w:asciiTheme="minorHAnsi" w:hAnsiTheme="minorHAnsi"/>
          <w:b/>
          <w:bCs/>
          <w:sz w:val="22"/>
          <w:szCs w:val="22"/>
        </w:rPr>
        <w:fldChar w:fldCharType="end"/>
      </w:r>
      <w:r w:rsidR="00022482" w:rsidRPr="0090244F">
        <w:rPr>
          <w:rFonts w:asciiTheme="minorHAnsi" w:hAnsiTheme="minorHAnsi"/>
          <w:b/>
          <w:bCs/>
          <w:sz w:val="22"/>
          <w:szCs w:val="22"/>
        </w:rPr>
        <w:tab/>
      </w:r>
      <w:r w:rsidR="00022482" w:rsidRPr="0090244F">
        <w:rPr>
          <w:rFonts w:asciiTheme="minorHAnsi" w:hAnsiTheme="minorHAnsi"/>
          <w:b/>
          <w:sz w:val="22"/>
          <w:szCs w:val="22"/>
          <w:u w:val="single"/>
        </w:rPr>
        <w:t>non sussiste</w:t>
      </w:r>
      <w:r w:rsidR="00022482" w:rsidRPr="0090244F">
        <w:rPr>
          <w:rFonts w:asciiTheme="minorHAnsi" w:hAnsiTheme="minorHAnsi"/>
          <w:sz w:val="22"/>
          <w:szCs w:val="22"/>
        </w:rPr>
        <w:t xml:space="preserve"> alcuna situazioni di controllo di cui all’art. 2359 cod. civ., né in una qualsiasi relazione, anche di fatto, che comporti che le offerte siano imputabili ad un unico centro decisionale con altro Operatore Economico che partecipi in concorrenza alla presente gara singolarmente o quale componente di raggruppamento di imprese o consorzio e di aver formulato l'offerta autonomamente;</w:t>
      </w:r>
    </w:p>
    <w:p w:rsidR="00022482" w:rsidRPr="0090244F" w:rsidRDefault="00022482" w:rsidP="00022482">
      <w:pPr>
        <w:widowControl w:val="0"/>
        <w:spacing w:line="360" w:lineRule="auto"/>
        <w:ind w:left="1701"/>
        <w:jc w:val="both"/>
        <w:rPr>
          <w:rFonts w:asciiTheme="minorHAnsi" w:hAnsiTheme="minorHAnsi"/>
          <w:b/>
          <w:i/>
          <w:sz w:val="22"/>
          <w:szCs w:val="22"/>
        </w:rPr>
      </w:pPr>
      <w:r w:rsidRPr="0090244F">
        <w:rPr>
          <w:rFonts w:asciiTheme="minorHAnsi" w:hAnsiTheme="minorHAnsi"/>
          <w:b/>
          <w:i/>
          <w:sz w:val="22"/>
          <w:szCs w:val="22"/>
        </w:rPr>
        <w:t>oppure</w:t>
      </w:r>
    </w:p>
    <w:p w:rsidR="00022482" w:rsidRPr="0090244F" w:rsidRDefault="0090244F" w:rsidP="00022482">
      <w:pPr>
        <w:spacing w:line="360" w:lineRule="auto"/>
        <w:ind w:left="2835" w:hanging="425"/>
        <w:jc w:val="both"/>
        <w:rPr>
          <w:rFonts w:asciiTheme="minorHAnsi" w:hAnsiTheme="minorHAnsi"/>
          <w:sz w:val="22"/>
          <w:szCs w:val="22"/>
        </w:rPr>
      </w:pPr>
      <w:r w:rsidRPr="0090244F">
        <w:rPr>
          <w:rFonts w:asciiTheme="minorHAnsi" w:hAnsiTheme="minorHAnsi"/>
          <w:b/>
          <w:bCs/>
          <w:sz w:val="22"/>
          <w:szCs w:val="22"/>
        </w:rPr>
        <w:fldChar w:fldCharType="begin">
          <w:ffData>
            <w:name w:val="Controllo1"/>
            <w:enabled/>
            <w:calcOnExit w:val="0"/>
            <w:checkBox>
              <w:sizeAuto/>
              <w:default w:val="0"/>
              <w:checked w:val="0"/>
            </w:checkBox>
          </w:ffData>
        </w:fldChar>
      </w:r>
      <w:r w:rsidRPr="0090244F">
        <w:rPr>
          <w:rFonts w:asciiTheme="minorHAnsi" w:hAnsiTheme="minorHAnsi"/>
          <w:b/>
          <w:bCs/>
          <w:sz w:val="22"/>
          <w:szCs w:val="22"/>
        </w:rPr>
        <w:instrText xml:space="preserve"> FORMCHECKBOX </w:instrText>
      </w:r>
      <w:r w:rsidR="00FA62AF">
        <w:rPr>
          <w:rFonts w:asciiTheme="minorHAnsi" w:hAnsiTheme="minorHAnsi"/>
          <w:b/>
          <w:bCs/>
          <w:sz w:val="22"/>
          <w:szCs w:val="22"/>
        </w:rPr>
      </w:r>
      <w:r w:rsidR="00FA62AF">
        <w:rPr>
          <w:rFonts w:asciiTheme="minorHAnsi" w:hAnsiTheme="minorHAnsi"/>
          <w:b/>
          <w:bCs/>
          <w:sz w:val="22"/>
          <w:szCs w:val="22"/>
        </w:rPr>
        <w:fldChar w:fldCharType="separate"/>
      </w:r>
      <w:r w:rsidRPr="0090244F">
        <w:rPr>
          <w:rFonts w:asciiTheme="minorHAnsi" w:hAnsiTheme="minorHAnsi"/>
          <w:b/>
          <w:bCs/>
          <w:sz w:val="22"/>
          <w:szCs w:val="22"/>
        </w:rPr>
        <w:fldChar w:fldCharType="end"/>
      </w:r>
      <w:r w:rsidR="00022482" w:rsidRPr="0090244F">
        <w:rPr>
          <w:rFonts w:asciiTheme="minorHAnsi" w:hAnsiTheme="minorHAnsi"/>
          <w:b/>
          <w:bCs/>
          <w:sz w:val="22"/>
          <w:szCs w:val="22"/>
        </w:rPr>
        <w:tab/>
      </w:r>
      <w:r w:rsidR="00022482" w:rsidRPr="0090244F">
        <w:rPr>
          <w:rFonts w:asciiTheme="minorHAnsi" w:hAnsiTheme="minorHAnsi"/>
          <w:b/>
          <w:sz w:val="22"/>
          <w:szCs w:val="22"/>
          <w:u w:val="single"/>
        </w:rPr>
        <w:t>di non essere</w:t>
      </w:r>
      <w:r w:rsidR="00022482" w:rsidRPr="0090244F">
        <w:rPr>
          <w:rFonts w:asciiTheme="minorHAnsi" w:hAnsiTheme="minorHAnsi"/>
          <w:sz w:val="22"/>
          <w:szCs w:val="22"/>
        </w:rPr>
        <w:t xml:space="preserve"> a conoscenza della partecipazione alla medesima procedura di soggetti che si trovano, rispetto al concorrente, in una delle situazioni di controllo di cui all'articolo 2359 del codice civile, e di aver formulato l'offerta autonomamente;</w:t>
      </w:r>
    </w:p>
    <w:p w:rsidR="00022482" w:rsidRPr="0090244F" w:rsidRDefault="00022482" w:rsidP="00022482">
      <w:pPr>
        <w:widowControl w:val="0"/>
        <w:spacing w:line="360" w:lineRule="auto"/>
        <w:ind w:left="1701"/>
        <w:jc w:val="both"/>
        <w:rPr>
          <w:rFonts w:asciiTheme="minorHAnsi" w:hAnsiTheme="minorHAnsi"/>
          <w:b/>
          <w:i/>
          <w:sz w:val="22"/>
          <w:szCs w:val="22"/>
        </w:rPr>
      </w:pPr>
      <w:r w:rsidRPr="0090244F">
        <w:rPr>
          <w:rFonts w:asciiTheme="minorHAnsi" w:hAnsiTheme="minorHAnsi"/>
          <w:sz w:val="22"/>
          <w:szCs w:val="22"/>
        </w:rPr>
        <w:t xml:space="preserve"> </w:t>
      </w:r>
      <w:r w:rsidRPr="0090244F">
        <w:rPr>
          <w:rFonts w:asciiTheme="minorHAnsi" w:hAnsiTheme="minorHAnsi"/>
          <w:b/>
          <w:i/>
          <w:sz w:val="22"/>
          <w:szCs w:val="22"/>
        </w:rPr>
        <w:t>oppure</w:t>
      </w:r>
    </w:p>
    <w:p w:rsidR="00022482" w:rsidRPr="0090244F" w:rsidRDefault="0090244F" w:rsidP="00022482">
      <w:pPr>
        <w:spacing w:line="360" w:lineRule="auto"/>
        <w:ind w:left="2835" w:hanging="425"/>
        <w:jc w:val="both"/>
        <w:rPr>
          <w:rFonts w:asciiTheme="minorHAnsi" w:hAnsiTheme="minorHAnsi"/>
          <w:sz w:val="22"/>
          <w:szCs w:val="22"/>
        </w:rPr>
      </w:pPr>
      <w:r w:rsidRPr="0090244F">
        <w:rPr>
          <w:rFonts w:asciiTheme="minorHAnsi" w:hAnsiTheme="minorHAnsi"/>
          <w:b/>
          <w:bCs/>
          <w:sz w:val="22"/>
          <w:szCs w:val="22"/>
        </w:rPr>
        <w:fldChar w:fldCharType="begin">
          <w:ffData>
            <w:name w:val="Controllo1"/>
            <w:enabled/>
            <w:calcOnExit w:val="0"/>
            <w:checkBox>
              <w:sizeAuto/>
              <w:default w:val="0"/>
              <w:checked w:val="0"/>
            </w:checkBox>
          </w:ffData>
        </w:fldChar>
      </w:r>
      <w:r w:rsidRPr="0090244F">
        <w:rPr>
          <w:rFonts w:asciiTheme="minorHAnsi" w:hAnsiTheme="minorHAnsi"/>
          <w:b/>
          <w:bCs/>
          <w:sz w:val="22"/>
          <w:szCs w:val="22"/>
        </w:rPr>
        <w:instrText xml:space="preserve"> FORMCHECKBOX </w:instrText>
      </w:r>
      <w:r w:rsidR="00FA62AF">
        <w:rPr>
          <w:rFonts w:asciiTheme="minorHAnsi" w:hAnsiTheme="minorHAnsi"/>
          <w:b/>
          <w:bCs/>
          <w:sz w:val="22"/>
          <w:szCs w:val="22"/>
        </w:rPr>
      </w:r>
      <w:r w:rsidR="00FA62AF">
        <w:rPr>
          <w:rFonts w:asciiTheme="minorHAnsi" w:hAnsiTheme="minorHAnsi"/>
          <w:b/>
          <w:bCs/>
          <w:sz w:val="22"/>
          <w:szCs w:val="22"/>
        </w:rPr>
        <w:fldChar w:fldCharType="separate"/>
      </w:r>
      <w:r w:rsidRPr="0090244F">
        <w:rPr>
          <w:rFonts w:asciiTheme="minorHAnsi" w:hAnsiTheme="minorHAnsi"/>
          <w:b/>
          <w:bCs/>
          <w:sz w:val="22"/>
          <w:szCs w:val="22"/>
        </w:rPr>
        <w:fldChar w:fldCharType="end"/>
      </w:r>
      <w:r w:rsidR="00022482" w:rsidRPr="0090244F">
        <w:rPr>
          <w:rFonts w:asciiTheme="minorHAnsi" w:hAnsiTheme="minorHAnsi"/>
          <w:b/>
          <w:bCs/>
          <w:sz w:val="22"/>
          <w:szCs w:val="22"/>
        </w:rPr>
        <w:tab/>
      </w:r>
      <w:r w:rsidR="00022482" w:rsidRPr="0090244F">
        <w:rPr>
          <w:rFonts w:asciiTheme="minorHAnsi" w:hAnsiTheme="minorHAnsi"/>
          <w:b/>
          <w:sz w:val="22"/>
          <w:szCs w:val="22"/>
          <w:u w:val="single"/>
        </w:rPr>
        <w:t>di essere</w:t>
      </w:r>
      <w:r w:rsidR="00022482" w:rsidRPr="0090244F">
        <w:rPr>
          <w:rFonts w:asciiTheme="minorHAnsi" w:hAnsiTheme="minorHAnsi"/>
          <w:sz w:val="22"/>
          <w:szCs w:val="22"/>
        </w:rPr>
        <w:t xml:space="preserve"> a conoscenza della partecipazione alla procedura di </w:t>
      </w:r>
      <w:r w:rsidRPr="0090244F">
        <w:rPr>
          <w:rFonts w:asciiTheme="minorHAnsi" w:hAnsiTheme="minorHAnsi"/>
          <w:sz w:val="22"/>
          <w:szCs w:val="22"/>
        </w:rPr>
        <w:fldChar w:fldCharType="begin">
          <w:ffData>
            <w:name w:val=""/>
            <w:enabled/>
            <w:calcOnExit w:val="0"/>
            <w:textInput/>
          </w:ffData>
        </w:fldChar>
      </w:r>
      <w:r w:rsidRPr="0090244F">
        <w:rPr>
          <w:rFonts w:asciiTheme="minorHAnsi" w:hAnsiTheme="minorHAnsi"/>
          <w:sz w:val="22"/>
          <w:szCs w:val="22"/>
        </w:rPr>
        <w:instrText xml:space="preserve"> FORMTEXT </w:instrText>
      </w:r>
      <w:r w:rsidRPr="0090244F">
        <w:rPr>
          <w:rFonts w:asciiTheme="minorHAnsi" w:hAnsiTheme="minorHAnsi"/>
          <w:sz w:val="22"/>
          <w:szCs w:val="22"/>
        </w:rPr>
      </w:r>
      <w:r w:rsidRPr="0090244F">
        <w:rPr>
          <w:rFonts w:asciiTheme="minorHAnsi" w:hAnsiTheme="minorHAnsi"/>
          <w:sz w:val="22"/>
          <w:szCs w:val="22"/>
        </w:rPr>
        <w:fldChar w:fldCharType="separate"/>
      </w:r>
      <w:r w:rsidRPr="0090244F">
        <w:rPr>
          <w:rFonts w:asciiTheme="minorHAnsi" w:hAnsiTheme="minorHAnsi"/>
          <w:sz w:val="22"/>
          <w:szCs w:val="22"/>
        </w:rPr>
        <w:t> </w:t>
      </w:r>
      <w:r w:rsidRPr="0090244F">
        <w:rPr>
          <w:rFonts w:asciiTheme="minorHAnsi" w:hAnsiTheme="minorHAnsi"/>
          <w:sz w:val="22"/>
          <w:szCs w:val="22"/>
        </w:rPr>
        <w:t> </w:t>
      </w:r>
      <w:r w:rsidRPr="0090244F">
        <w:rPr>
          <w:rFonts w:asciiTheme="minorHAnsi" w:hAnsiTheme="minorHAnsi"/>
          <w:sz w:val="22"/>
          <w:szCs w:val="22"/>
        </w:rPr>
        <w:t> </w:t>
      </w:r>
      <w:r w:rsidRPr="0090244F">
        <w:rPr>
          <w:rFonts w:asciiTheme="minorHAnsi" w:hAnsiTheme="minorHAnsi"/>
          <w:sz w:val="22"/>
          <w:szCs w:val="22"/>
        </w:rPr>
        <w:t> </w:t>
      </w:r>
      <w:r w:rsidRPr="0090244F">
        <w:rPr>
          <w:rFonts w:asciiTheme="minorHAnsi" w:hAnsiTheme="minorHAnsi"/>
          <w:sz w:val="22"/>
          <w:szCs w:val="22"/>
        </w:rPr>
        <w:t> </w:t>
      </w:r>
      <w:r w:rsidRPr="0090244F">
        <w:rPr>
          <w:rFonts w:asciiTheme="minorHAnsi" w:hAnsiTheme="minorHAnsi"/>
          <w:sz w:val="22"/>
          <w:szCs w:val="22"/>
        </w:rPr>
        <w:fldChar w:fldCharType="end"/>
      </w:r>
      <w:r w:rsidRPr="0090244F">
        <w:rPr>
          <w:rFonts w:asciiTheme="minorHAnsi" w:hAnsiTheme="minorHAnsi"/>
          <w:i/>
          <w:sz w:val="22"/>
          <w:szCs w:val="22"/>
        </w:rPr>
        <w:t xml:space="preserve"> </w:t>
      </w:r>
      <w:r w:rsidR="00022482" w:rsidRPr="0090244F">
        <w:rPr>
          <w:rFonts w:asciiTheme="minorHAnsi" w:hAnsiTheme="minorHAnsi"/>
          <w:i/>
          <w:sz w:val="22"/>
          <w:szCs w:val="22"/>
        </w:rPr>
        <w:t>[indicare la denominazione dell’operatore economico]</w:t>
      </w:r>
      <w:r w:rsidR="00022482" w:rsidRPr="0090244F">
        <w:rPr>
          <w:rFonts w:asciiTheme="minorHAnsi" w:hAnsiTheme="minorHAnsi"/>
          <w:sz w:val="22"/>
          <w:szCs w:val="22"/>
        </w:rPr>
        <w:t>, operatore economico che si trova, rispetto ad esso,  in una situazione di controllo di cui all’art. 2359 del cod. civ. e di aver formulato l’offerta autonomamente;</w:t>
      </w:r>
    </w:p>
    <w:p w:rsidR="00022482" w:rsidRPr="0090244F" w:rsidRDefault="00022482" w:rsidP="00022482">
      <w:pPr>
        <w:widowControl w:val="0"/>
        <w:tabs>
          <w:tab w:val="left" w:pos="709"/>
        </w:tabs>
        <w:spacing w:line="360" w:lineRule="auto"/>
        <w:ind w:left="1080" w:hanging="513"/>
        <w:jc w:val="both"/>
        <w:rPr>
          <w:rFonts w:asciiTheme="minorHAnsi" w:hAnsiTheme="minorHAnsi"/>
          <w:iCs/>
          <w:sz w:val="22"/>
          <w:szCs w:val="22"/>
        </w:rPr>
      </w:pPr>
      <w:r w:rsidRPr="0090244F">
        <w:rPr>
          <w:rFonts w:asciiTheme="minorHAnsi" w:hAnsiTheme="minorHAnsi"/>
          <w:b/>
          <w:sz w:val="22"/>
          <w:szCs w:val="22"/>
        </w:rPr>
        <w:t xml:space="preserve">3.6.) </w:t>
      </w:r>
      <w:r w:rsidRPr="0090244F">
        <w:rPr>
          <w:rFonts w:asciiTheme="minorHAnsi" w:hAnsiTheme="minorHAnsi"/>
          <w:sz w:val="22"/>
          <w:szCs w:val="22"/>
        </w:rPr>
        <w:t xml:space="preserve">che, ai sensi del </w:t>
      </w:r>
      <w:r w:rsidRPr="0090244F">
        <w:rPr>
          <w:rFonts w:asciiTheme="minorHAnsi" w:hAnsiTheme="minorHAnsi"/>
          <w:b/>
          <w:sz w:val="22"/>
          <w:szCs w:val="22"/>
        </w:rPr>
        <w:t xml:space="preserve">comma 12 dell’art. 80 del D. Lgs. n. 50/2016: </w:t>
      </w:r>
      <w:r w:rsidRPr="0090244F">
        <w:rPr>
          <w:rFonts w:asciiTheme="minorHAnsi" w:hAnsiTheme="minorHAnsi"/>
          <w:sz w:val="22"/>
          <w:szCs w:val="22"/>
        </w:rPr>
        <w:t xml:space="preserve">che l’operatore economico non risulta avere l’iscrizione nel casellario informatico di cui all’art. 213, del comma 10 D. Lgs. n. 50/2016, per aver presentato falsa dichiarazione o falsa documentazione in merito a requisiti e condizioni rilevanti per la partecipazione a procedure di gara e per </w:t>
      </w:r>
      <w:r w:rsidRPr="0090244F">
        <w:rPr>
          <w:rFonts w:asciiTheme="minorHAnsi" w:hAnsiTheme="minorHAnsi"/>
          <w:sz w:val="22"/>
          <w:szCs w:val="22"/>
        </w:rPr>
        <w:lastRenderedPageBreak/>
        <w:t>l’affidamento dei subappalti;</w:t>
      </w:r>
    </w:p>
    <w:p w:rsidR="00022482" w:rsidRPr="0090244F" w:rsidRDefault="00022482" w:rsidP="00022482">
      <w:pPr>
        <w:pStyle w:val="Testonormale"/>
        <w:autoSpaceDE w:val="0"/>
        <w:autoSpaceDN w:val="0"/>
        <w:adjustRightInd w:val="0"/>
        <w:spacing w:line="360" w:lineRule="auto"/>
        <w:jc w:val="center"/>
        <w:rPr>
          <w:rFonts w:asciiTheme="minorHAnsi" w:hAnsiTheme="minorHAnsi"/>
          <w:b/>
          <w:bCs/>
          <w:color w:val="000000"/>
          <w:sz w:val="22"/>
          <w:szCs w:val="22"/>
        </w:rPr>
      </w:pPr>
      <w:r w:rsidRPr="0090244F">
        <w:rPr>
          <w:rFonts w:asciiTheme="minorHAnsi" w:hAnsiTheme="minorHAnsi"/>
          <w:b/>
          <w:bCs/>
          <w:color w:val="000000"/>
          <w:sz w:val="22"/>
          <w:szCs w:val="22"/>
        </w:rPr>
        <w:t>DICHIARA, ALTRESÌ</w:t>
      </w:r>
    </w:p>
    <w:p w:rsidR="00022482" w:rsidRPr="0090244F" w:rsidRDefault="00022482" w:rsidP="001974BD">
      <w:pPr>
        <w:numPr>
          <w:ilvl w:val="0"/>
          <w:numId w:val="12"/>
        </w:numPr>
        <w:tabs>
          <w:tab w:val="num" w:pos="720"/>
        </w:tabs>
        <w:spacing w:after="120" w:line="360" w:lineRule="auto"/>
        <w:jc w:val="both"/>
        <w:rPr>
          <w:rFonts w:asciiTheme="minorHAnsi" w:hAnsiTheme="minorHAnsi"/>
          <w:sz w:val="22"/>
          <w:szCs w:val="22"/>
        </w:rPr>
      </w:pPr>
      <w:r w:rsidRPr="0090244F">
        <w:rPr>
          <w:rFonts w:asciiTheme="minorHAnsi" w:hAnsiTheme="minorHAnsi"/>
          <w:sz w:val="22"/>
          <w:szCs w:val="22"/>
        </w:rPr>
        <w:t>di possedere i requisiti per la partecipazione alla procedura in oggetto, ed in particolare:</w:t>
      </w:r>
    </w:p>
    <w:p w:rsidR="00183034" w:rsidRDefault="00183034" w:rsidP="0090244F">
      <w:pPr>
        <w:pStyle w:val="Paragrafoelenco"/>
        <w:numPr>
          <w:ilvl w:val="0"/>
          <w:numId w:val="19"/>
        </w:numPr>
        <w:tabs>
          <w:tab w:val="num" w:pos="720"/>
        </w:tabs>
        <w:spacing w:after="120" w:line="360" w:lineRule="auto"/>
        <w:jc w:val="both"/>
        <w:rPr>
          <w:rFonts w:asciiTheme="minorHAnsi" w:hAnsiTheme="minorHAnsi"/>
          <w:sz w:val="22"/>
          <w:szCs w:val="22"/>
        </w:rPr>
      </w:pPr>
      <w:r w:rsidRPr="0090244F">
        <w:rPr>
          <w:rFonts w:asciiTheme="minorHAnsi" w:hAnsiTheme="minorHAnsi"/>
          <w:sz w:val="22"/>
          <w:szCs w:val="22"/>
        </w:rPr>
        <w:t>di essere in possesso dei requisiti di idoneità professionale di cui all’</w:t>
      </w:r>
      <w:r w:rsidRPr="0064683D">
        <w:rPr>
          <w:rFonts w:asciiTheme="minorHAnsi" w:hAnsiTheme="minorHAnsi"/>
          <w:b/>
          <w:i/>
          <w:sz w:val="22"/>
          <w:szCs w:val="22"/>
        </w:rPr>
        <w:t>art. 83, comma</w:t>
      </w:r>
      <w:r w:rsidR="00CD50D7" w:rsidRPr="0064683D">
        <w:rPr>
          <w:rFonts w:asciiTheme="minorHAnsi" w:hAnsiTheme="minorHAnsi"/>
          <w:b/>
          <w:i/>
          <w:sz w:val="22"/>
          <w:szCs w:val="22"/>
        </w:rPr>
        <w:t xml:space="preserve"> 1, lett. a</w:t>
      </w:r>
      <w:r w:rsidR="00CD50D7">
        <w:rPr>
          <w:rFonts w:asciiTheme="minorHAnsi" w:hAnsiTheme="minorHAnsi"/>
          <w:sz w:val="22"/>
          <w:szCs w:val="22"/>
        </w:rPr>
        <w:t>) del D.Lgs. 50/2016, nello specifico:</w:t>
      </w:r>
    </w:p>
    <w:p w:rsidR="00CD50D7" w:rsidRPr="00CE7343" w:rsidRDefault="00CD50D7" w:rsidP="00CD50D7">
      <w:pPr>
        <w:pStyle w:val="Paragrafoelenco"/>
        <w:spacing w:line="312" w:lineRule="auto"/>
        <w:ind w:left="1146"/>
        <w:jc w:val="both"/>
        <w:rPr>
          <w:rFonts w:asciiTheme="minorHAnsi" w:hAnsiTheme="minorHAnsi" w:cs="Arial"/>
          <w:sz w:val="22"/>
          <w:szCs w:val="22"/>
        </w:rPr>
      </w:pPr>
      <w:r w:rsidRPr="00D321CE">
        <w:rPr>
          <w:rFonts w:ascii="Calibri" w:hAnsi="Calibri"/>
          <w:sz w:val="22"/>
          <w:szCs w:val="22"/>
        </w:rPr>
        <w:fldChar w:fldCharType="begin">
          <w:ffData>
            <w:name w:val="Controllo1"/>
            <w:enabled/>
            <w:calcOnExit w:val="0"/>
            <w:checkBox>
              <w:sizeAuto/>
              <w:default w:val="0"/>
              <w:checked w:val="0"/>
            </w:checkBox>
          </w:ffData>
        </w:fldChar>
      </w:r>
      <w:r w:rsidRPr="00D321CE">
        <w:rPr>
          <w:rFonts w:ascii="Calibri" w:hAnsi="Calibri"/>
          <w:sz w:val="22"/>
          <w:szCs w:val="22"/>
        </w:rPr>
        <w:instrText xml:space="preserve"> FORMCHECKBOX </w:instrText>
      </w:r>
      <w:r w:rsidR="00FA62AF">
        <w:rPr>
          <w:rFonts w:ascii="Calibri" w:hAnsi="Calibri"/>
          <w:sz w:val="22"/>
          <w:szCs w:val="22"/>
        </w:rPr>
      </w:r>
      <w:r w:rsidR="00FA62AF">
        <w:rPr>
          <w:rFonts w:ascii="Calibri" w:hAnsi="Calibri"/>
          <w:sz w:val="22"/>
          <w:szCs w:val="22"/>
        </w:rPr>
        <w:fldChar w:fldCharType="separate"/>
      </w:r>
      <w:r w:rsidRPr="00D321CE">
        <w:rPr>
          <w:rFonts w:ascii="Calibri" w:hAnsi="Calibri"/>
          <w:sz w:val="22"/>
          <w:szCs w:val="22"/>
        </w:rPr>
        <w:fldChar w:fldCharType="end"/>
      </w:r>
      <w:r w:rsidRPr="0090244F">
        <w:rPr>
          <w:rFonts w:asciiTheme="minorHAnsi" w:hAnsiTheme="minorHAnsi"/>
          <w:b/>
          <w:bCs/>
          <w:sz w:val="22"/>
          <w:szCs w:val="22"/>
        </w:rPr>
        <w:tab/>
      </w:r>
      <w:r>
        <w:rPr>
          <w:rFonts w:asciiTheme="minorHAnsi" w:hAnsiTheme="minorHAnsi"/>
          <w:b/>
          <w:bCs/>
          <w:sz w:val="22"/>
          <w:szCs w:val="22"/>
        </w:rPr>
        <w:t xml:space="preserve"> </w:t>
      </w:r>
      <w:r w:rsidR="00AB0E9B" w:rsidRPr="00AB0E9B">
        <w:rPr>
          <w:rFonts w:asciiTheme="minorHAnsi" w:hAnsiTheme="minorHAnsi"/>
          <w:i/>
          <w:color w:val="0033CC"/>
          <w:sz w:val="22"/>
          <w:szCs w:val="22"/>
        </w:rPr>
        <w:t>(</w:t>
      </w:r>
      <w:r w:rsidRPr="00CD50D7">
        <w:rPr>
          <w:rFonts w:asciiTheme="minorHAnsi" w:hAnsiTheme="minorHAnsi"/>
          <w:i/>
          <w:color w:val="0033CC"/>
          <w:sz w:val="22"/>
          <w:szCs w:val="22"/>
        </w:rPr>
        <w:t xml:space="preserve">solo per la </w:t>
      </w:r>
      <w:r w:rsidRPr="00AB0E9B">
        <w:rPr>
          <w:rFonts w:asciiTheme="minorHAnsi" w:hAnsiTheme="minorHAnsi"/>
          <w:i/>
          <w:color w:val="0033CC"/>
          <w:sz w:val="22"/>
          <w:szCs w:val="22"/>
          <w:u w:val="single"/>
        </w:rPr>
        <w:t>Persona Giuridica</w:t>
      </w:r>
      <w:r w:rsidR="00AB0E9B">
        <w:rPr>
          <w:rFonts w:asciiTheme="minorHAnsi" w:hAnsiTheme="minorHAnsi"/>
          <w:i/>
          <w:color w:val="0033CC"/>
          <w:sz w:val="22"/>
          <w:szCs w:val="22"/>
        </w:rPr>
        <w:t>)</w:t>
      </w:r>
      <w:r w:rsidRPr="00CD50D7">
        <w:rPr>
          <w:rFonts w:asciiTheme="minorHAnsi" w:hAnsiTheme="minorHAnsi"/>
          <w:i/>
          <w:color w:val="0033CC"/>
          <w:sz w:val="22"/>
          <w:szCs w:val="22"/>
        </w:rPr>
        <w:t>:</w:t>
      </w:r>
      <w:r w:rsidRPr="00CE7343">
        <w:rPr>
          <w:rFonts w:asciiTheme="minorHAnsi" w:hAnsiTheme="minorHAnsi" w:cs="Arial"/>
          <w:sz w:val="22"/>
          <w:szCs w:val="22"/>
        </w:rPr>
        <w:t xml:space="preserve"> iscrizione nel Registro delle Imprese per attività inerenti l’oggetto dell’appalto o in uno dei registri professionali o commerciali dello Stato di residenza se si tratta di uno Stato dell’UE in conformità con quanto previsto dall’art. 83, comma 3</w:t>
      </w:r>
      <w:r w:rsidRPr="00CE7343">
        <w:rPr>
          <w:rFonts w:asciiTheme="minorHAnsi" w:hAnsiTheme="minorHAnsi" w:cs="Arial"/>
          <w:b/>
          <w:sz w:val="22"/>
          <w:szCs w:val="22"/>
        </w:rPr>
        <w:t>,</w:t>
      </w:r>
      <w:r w:rsidRPr="00CE7343">
        <w:rPr>
          <w:rFonts w:asciiTheme="minorHAnsi" w:hAnsiTheme="minorHAnsi" w:cs="Arial"/>
          <w:sz w:val="22"/>
          <w:szCs w:val="22"/>
        </w:rPr>
        <w:t xml:space="preserve"> D.Lgs. 50/2016. </w:t>
      </w:r>
      <w:r w:rsidRPr="00CE7343">
        <w:rPr>
          <w:rFonts w:asciiTheme="minorHAnsi" w:hAnsiTheme="minorHAnsi"/>
          <w:sz w:val="22"/>
          <w:szCs w:val="22"/>
        </w:rPr>
        <w:t xml:space="preserve">Ai sensi dell’art. 37 della L. n. 122/2010, gli operatori economici aventi sede, residenza o domicilio nei Paesi inseriti nelle </w:t>
      </w:r>
      <w:r w:rsidRPr="00CE7343">
        <w:rPr>
          <w:rFonts w:asciiTheme="minorHAnsi" w:hAnsiTheme="minorHAnsi"/>
          <w:i/>
          <w:sz w:val="22"/>
          <w:szCs w:val="22"/>
        </w:rPr>
        <w:t>black list</w:t>
      </w:r>
      <w:r w:rsidRPr="00CE7343">
        <w:rPr>
          <w:rFonts w:asciiTheme="minorHAnsi" w:hAnsiTheme="minorHAnsi"/>
          <w:sz w:val="22"/>
          <w:szCs w:val="22"/>
        </w:rPr>
        <w:t xml:space="preserve"> di cui al D.M. 4.5.1999 e al D.M. 21.11.2001 devono essere in possesso dell’autorizzazione rilasciata ai sensi del D.M. 14.12.2010.</w:t>
      </w:r>
    </w:p>
    <w:p w:rsidR="00CD50D7" w:rsidRPr="00AB0E9B" w:rsidRDefault="00CD50D7" w:rsidP="00AB0E9B">
      <w:pPr>
        <w:pStyle w:val="Paragrafoelenco"/>
        <w:spacing w:line="312" w:lineRule="auto"/>
        <w:ind w:left="1146"/>
        <w:jc w:val="both"/>
        <w:rPr>
          <w:rFonts w:asciiTheme="minorHAnsi" w:hAnsiTheme="minorHAnsi" w:cs="Arial"/>
          <w:sz w:val="22"/>
          <w:szCs w:val="22"/>
        </w:rPr>
      </w:pPr>
      <w:r w:rsidRPr="00D321CE">
        <w:rPr>
          <w:rFonts w:ascii="Calibri" w:hAnsi="Calibri"/>
          <w:sz w:val="22"/>
          <w:szCs w:val="22"/>
        </w:rPr>
        <w:fldChar w:fldCharType="begin">
          <w:ffData>
            <w:name w:val="Controllo1"/>
            <w:enabled/>
            <w:calcOnExit w:val="0"/>
            <w:checkBox>
              <w:sizeAuto/>
              <w:default w:val="0"/>
              <w:checked w:val="0"/>
            </w:checkBox>
          </w:ffData>
        </w:fldChar>
      </w:r>
      <w:r w:rsidRPr="00D321CE">
        <w:rPr>
          <w:rFonts w:ascii="Calibri" w:hAnsi="Calibri"/>
          <w:sz w:val="22"/>
          <w:szCs w:val="22"/>
        </w:rPr>
        <w:instrText xml:space="preserve"> FORMCHECKBOX </w:instrText>
      </w:r>
      <w:r w:rsidR="00FA62AF">
        <w:rPr>
          <w:rFonts w:ascii="Calibri" w:hAnsi="Calibri"/>
          <w:sz w:val="22"/>
          <w:szCs w:val="22"/>
        </w:rPr>
      </w:r>
      <w:r w:rsidR="00FA62AF">
        <w:rPr>
          <w:rFonts w:ascii="Calibri" w:hAnsi="Calibri"/>
          <w:sz w:val="22"/>
          <w:szCs w:val="22"/>
        </w:rPr>
        <w:fldChar w:fldCharType="separate"/>
      </w:r>
      <w:r w:rsidRPr="00D321CE">
        <w:rPr>
          <w:rFonts w:ascii="Calibri" w:hAnsi="Calibri"/>
          <w:sz w:val="22"/>
          <w:szCs w:val="22"/>
        </w:rPr>
        <w:fldChar w:fldCharType="end"/>
      </w:r>
      <w:r w:rsidRPr="0090244F">
        <w:rPr>
          <w:rFonts w:asciiTheme="minorHAnsi" w:hAnsiTheme="minorHAnsi"/>
          <w:b/>
          <w:bCs/>
          <w:sz w:val="22"/>
          <w:szCs w:val="22"/>
        </w:rPr>
        <w:tab/>
      </w:r>
      <w:r>
        <w:rPr>
          <w:rFonts w:asciiTheme="minorHAnsi" w:hAnsiTheme="minorHAnsi"/>
          <w:b/>
          <w:bCs/>
          <w:sz w:val="22"/>
          <w:szCs w:val="22"/>
        </w:rPr>
        <w:t xml:space="preserve"> </w:t>
      </w:r>
      <w:r w:rsidR="00AB0E9B" w:rsidRPr="00AB0E9B">
        <w:rPr>
          <w:rFonts w:asciiTheme="minorHAnsi" w:hAnsiTheme="minorHAnsi"/>
          <w:i/>
          <w:color w:val="0033CC"/>
          <w:sz w:val="22"/>
          <w:szCs w:val="22"/>
        </w:rPr>
        <w:t>(</w:t>
      </w:r>
      <w:r w:rsidRPr="00CD50D7">
        <w:rPr>
          <w:rFonts w:asciiTheme="minorHAnsi" w:hAnsiTheme="minorHAnsi"/>
          <w:i/>
          <w:color w:val="0033CC"/>
          <w:sz w:val="22"/>
          <w:szCs w:val="22"/>
        </w:rPr>
        <w:t xml:space="preserve">solo per le </w:t>
      </w:r>
      <w:r w:rsidRPr="00AB0E9B">
        <w:rPr>
          <w:rFonts w:asciiTheme="minorHAnsi" w:hAnsiTheme="minorHAnsi"/>
          <w:i/>
          <w:color w:val="0033CC"/>
          <w:sz w:val="22"/>
          <w:szCs w:val="22"/>
          <w:u w:val="single"/>
        </w:rPr>
        <w:t>Persone Fisiche</w:t>
      </w:r>
      <w:r w:rsidR="00AB0E9B">
        <w:rPr>
          <w:rFonts w:asciiTheme="minorHAnsi" w:hAnsiTheme="minorHAnsi"/>
          <w:i/>
          <w:color w:val="0033CC"/>
          <w:sz w:val="22"/>
          <w:szCs w:val="22"/>
        </w:rPr>
        <w:t>)</w:t>
      </w:r>
      <w:r w:rsidRPr="00CE7343">
        <w:rPr>
          <w:rFonts w:asciiTheme="minorHAnsi" w:hAnsiTheme="minorHAnsi" w:cs="Arial"/>
          <w:sz w:val="22"/>
          <w:szCs w:val="22"/>
        </w:rPr>
        <w:t>: iscrizione all’Ordine professionale di riferimento.</w:t>
      </w:r>
    </w:p>
    <w:p w:rsidR="0090244F" w:rsidRDefault="00183034" w:rsidP="0090244F">
      <w:pPr>
        <w:pStyle w:val="Paragrafoelenco"/>
        <w:numPr>
          <w:ilvl w:val="0"/>
          <w:numId w:val="19"/>
        </w:numPr>
        <w:tabs>
          <w:tab w:val="num" w:pos="720"/>
        </w:tabs>
        <w:spacing w:after="120" w:line="360" w:lineRule="auto"/>
        <w:jc w:val="both"/>
        <w:rPr>
          <w:rFonts w:asciiTheme="minorHAnsi" w:hAnsiTheme="minorHAnsi"/>
          <w:sz w:val="22"/>
          <w:szCs w:val="22"/>
        </w:rPr>
      </w:pPr>
      <w:r w:rsidRPr="0090244F">
        <w:rPr>
          <w:rFonts w:asciiTheme="minorHAnsi" w:hAnsiTheme="minorHAnsi"/>
          <w:sz w:val="22"/>
          <w:szCs w:val="22"/>
        </w:rPr>
        <w:t xml:space="preserve">di essere </w:t>
      </w:r>
      <w:r w:rsidR="0090413C" w:rsidRPr="0090244F">
        <w:rPr>
          <w:rFonts w:asciiTheme="minorHAnsi" w:hAnsiTheme="minorHAnsi"/>
          <w:sz w:val="22"/>
          <w:szCs w:val="22"/>
        </w:rPr>
        <w:t xml:space="preserve">in possesso dei seguenti </w:t>
      </w:r>
      <w:r w:rsidRPr="0090244F">
        <w:rPr>
          <w:rFonts w:asciiTheme="minorHAnsi" w:hAnsiTheme="minorHAnsi"/>
          <w:sz w:val="22"/>
          <w:szCs w:val="22"/>
        </w:rPr>
        <w:t>requisiti di capacità economica e finanziaria di cui all’</w:t>
      </w:r>
      <w:r w:rsidRPr="0064683D">
        <w:rPr>
          <w:rFonts w:asciiTheme="minorHAnsi" w:hAnsiTheme="minorHAnsi"/>
          <w:b/>
          <w:i/>
          <w:sz w:val="22"/>
          <w:szCs w:val="22"/>
        </w:rPr>
        <w:t xml:space="preserve">art. 83, comma </w:t>
      </w:r>
      <w:r w:rsidR="00E72E2C" w:rsidRPr="0064683D">
        <w:rPr>
          <w:rFonts w:asciiTheme="minorHAnsi" w:hAnsiTheme="minorHAnsi"/>
          <w:b/>
          <w:i/>
          <w:sz w:val="22"/>
          <w:szCs w:val="22"/>
        </w:rPr>
        <w:t>1 lett. b)</w:t>
      </w:r>
      <w:r w:rsidR="00E72E2C" w:rsidRPr="0090244F">
        <w:rPr>
          <w:rFonts w:asciiTheme="minorHAnsi" w:hAnsiTheme="minorHAnsi"/>
          <w:sz w:val="22"/>
          <w:szCs w:val="22"/>
        </w:rPr>
        <w:t>, del D.Lgs. 50/2016</w:t>
      </w:r>
      <w:r w:rsidR="0064683D">
        <w:rPr>
          <w:rFonts w:asciiTheme="minorHAnsi" w:hAnsiTheme="minorHAnsi"/>
          <w:sz w:val="22"/>
          <w:szCs w:val="22"/>
        </w:rPr>
        <w:t>,</w:t>
      </w:r>
      <w:r w:rsidR="0064683D" w:rsidRPr="0064683D">
        <w:rPr>
          <w:rFonts w:asciiTheme="minorHAnsi" w:hAnsiTheme="minorHAnsi"/>
          <w:sz w:val="22"/>
          <w:szCs w:val="22"/>
        </w:rPr>
        <w:t xml:space="preserve"> </w:t>
      </w:r>
      <w:r w:rsidR="0064683D">
        <w:rPr>
          <w:rFonts w:asciiTheme="minorHAnsi" w:hAnsiTheme="minorHAnsi"/>
          <w:sz w:val="22"/>
          <w:szCs w:val="22"/>
        </w:rPr>
        <w:t>nello specifico::</w:t>
      </w:r>
    </w:p>
    <w:p w:rsidR="00FB3E7B" w:rsidRPr="0090244F" w:rsidRDefault="0090244F" w:rsidP="0090244F">
      <w:pPr>
        <w:numPr>
          <w:ilvl w:val="0"/>
          <w:numId w:val="14"/>
        </w:numPr>
        <w:tabs>
          <w:tab w:val="num" w:pos="720"/>
        </w:tabs>
        <w:spacing w:line="360" w:lineRule="auto"/>
        <w:jc w:val="both"/>
        <w:rPr>
          <w:rFonts w:asciiTheme="minorHAnsi" w:hAnsiTheme="minorHAnsi"/>
          <w:sz w:val="22"/>
          <w:szCs w:val="22"/>
        </w:rPr>
      </w:pPr>
      <w:r>
        <w:rPr>
          <w:rFonts w:asciiTheme="minorHAnsi" w:hAnsiTheme="minorHAnsi"/>
          <w:bCs/>
          <w:color w:val="000000"/>
          <w:sz w:val="22"/>
          <w:szCs w:val="22"/>
        </w:rPr>
        <w:t xml:space="preserve"> </w:t>
      </w:r>
      <w:r w:rsidR="0064683D">
        <w:rPr>
          <w:rFonts w:asciiTheme="minorHAnsi" w:hAnsiTheme="minorHAnsi"/>
          <w:bCs/>
          <w:color w:val="000000"/>
          <w:sz w:val="22"/>
          <w:szCs w:val="22"/>
        </w:rPr>
        <w:t xml:space="preserve">possedere </w:t>
      </w:r>
      <w:r w:rsidRPr="0090244F">
        <w:rPr>
          <w:rFonts w:asciiTheme="minorHAnsi" w:hAnsiTheme="minorHAnsi"/>
          <w:bCs/>
          <w:color w:val="000000"/>
          <w:sz w:val="22"/>
          <w:szCs w:val="22"/>
        </w:rPr>
        <w:t>un'assicurazione professionale con massimale no</w:t>
      </w:r>
      <w:r>
        <w:rPr>
          <w:rFonts w:asciiTheme="minorHAnsi" w:hAnsiTheme="minorHAnsi"/>
          <w:bCs/>
          <w:color w:val="000000"/>
          <w:sz w:val="22"/>
          <w:szCs w:val="22"/>
        </w:rPr>
        <w:t xml:space="preserve">n inferiore all'importo di euro </w:t>
      </w:r>
      <w:r w:rsidRPr="0090244F">
        <w:rPr>
          <w:rFonts w:asciiTheme="minorHAnsi" w:hAnsiTheme="minorHAnsi"/>
          <w:bCs/>
          <w:color w:val="000000"/>
          <w:sz w:val="22"/>
          <w:szCs w:val="22"/>
        </w:rPr>
        <w:t>1.500.000,00 del D.Lgs. 50/2016];</w:t>
      </w:r>
    </w:p>
    <w:p w:rsidR="00183034" w:rsidRDefault="00E72E2C" w:rsidP="0090244F">
      <w:pPr>
        <w:pStyle w:val="Paragrafoelenco"/>
        <w:numPr>
          <w:ilvl w:val="0"/>
          <w:numId w:val="19"/>
        </w:numPr>
        <w:tabs>
          <w:tab w:val="num" w:pos="720"/>
        </w:tabs>
        <w:spacing w:after="120" w:line="360" w:lineRule="auto"/>
        <w:jc w:val="both"/>
        <w:rPr>
          <w:rFonts w:asciiTheme="minorHAnsi" w:hAnsiTheme="minorHAnsi"/>
          <w:sz w:val="22"/>
          <w:szCs w:val="22"/>
        </w:rPr>
      </w:pPr>
      <w:r w:rsidRPr="0090244F">
        <w:rPr>
          <w:rFonts w:asciiTheme="minorHAnsi" w:hAnsiTheme="minorHAnsi"/>
          <w:sz w:val="22"/>
          <w:szCs w:val="22"/>
        </w:rPr>
        <w:t xml:space="preserve">di essere in possesso dei </w:t>
      </w:r>
      <w:r w:rsidR="00183034" w:rsidRPr="0090244F">
        <w:rPr>
          <w:rFonts w:asciiTheme="minorHAnsi" w:hAnsiTheme="minorHAnsi"/>
          <w:sz w:val="22"/>
          <w:szCs w:val="22"/>
        </w:rPr>
        <w:t>requisiti di capacità tecniche e professionali di cui all’</w:t>
      </w:r>
      <w:r w:rsidR="00183034" w:rsidRPr="0064683D">
        <w:rPr>
          <w:rFonts w:asciiTheme="minorHAnsi" w:hAnsiTheme="minorHAnsi"/>
          <w:b/>
          <w:i/>
          <w:sz w:val="22"/>
          <w:szCs w:val="22"/>
        </w:rPr>
        <w:t xml:space="preserve">art. 83, comma </w:t>
      </w:r>
      <w:r w:rsidRPr="0064683D">
        <w:rPr>
          <w:rFonts w:asciiTheme="minorHAnsi" w:hAnsiTheme="minorHAnsi"/>
          <w:b/>
          <w:i/>
          <w:sz w:val="22"/>
          <w:szCs w:val="22"/>
        </w:rPr>
        <w:t xml:space="preserve">1 lett. c), </w:t>
      </w:r>
      <w:r w:rsidRPr="0090244F">
        <w:rPr>
          <w:rFonts w:asciiTheme="minorHAnsi" w:hAnsiTheme="minorHAnsi"/>
          <w:sz w:val="22"/>
          <w:szCs w:val="22"/>
        </w:rPr>
        <w:t>del D.Lgs. 50/2016 e</w:t>
      </w:r>
      <w:r w:rsidR="0064683D">
        <w:rPr>
          <w:rFonts w:asciiTheme="minorHAnsi" w:hAnsiTheme="minorHAnsi"/>
          <w:sz w:val="22"/>
          <w:szCs w:val="22"/>
        </w:rPr>
        <w:t>,</w:t>
      </w:r>
      <w:r w:rsidRPr="0090244F">
        <w:rPr>
          <w:rFonts w:asciiTheme="minorHAnsi" w:hAnsiTheme="minorHAnsi"/>
          <w:sz w:val="22"/>
          <w:szCs w:val="22"/>
        </w:rPr>
        <w:t xml:space="preserve"> nello specifico:</w:t>
      </w:r>
    </w:p>
    <w:p w:rsidR="00CD50D7" w:rsidRPr="00CE7343" w:rsidRDefault="00CD50D7" w:rsidP="00CD50D7">
      <w:pPr>
        <w:pStyle w:val="Paragrafoelenco"/>
        <w:numPr>
          <w:ilvl w:val="0"/>
          <w:numId w:val="19"/>
        </w:numPr>
        <w:spacing w:line="312" w:lineRule="auto"/>
        <w:jc w:val="both"/>
        <w:rPr>
          <w:rFonts w:asciiTheme="minorHAnsi" w:hAnsiTheme="minorHAnsi"/>
          <w:sz w:val="22"/>
          <w:szCs w:val="22"/>
        </w:rPr>
      </w:pPr>
      <w:r w:rsidRPr="00CD50D7">
        <w:rPr>
          <w:rFonts w:asciiTheme="minorHAnsi" w:hAnsiTheme="minorHAnsi"/>
          <w:bCs/>
          <w:sz w:val="22"/>
          <w:szCs w:val="22"/>
        </w:rPr>
        <w:t>Advisor finanziari</w:t>
      </w:r>
      <w:r w:rsidRPr="00CE7343">
        <w:rPr>
          <w:rFonts w:asciiTheme="minorHAnsi" w:hAnsiTheme="minorHAnsi"/>
          <w:sz w:val="22"/>
          <w:szCs w:val="22"/>
        </w:rPr>
        <w:t xml:space="preserve"> specializzati in materia con </w:t>
      </w:r>
      <w:r w:rsidRPr="00CE7343">
        <w:rPr>
          <w:rFonts w:asciiTheme="minorHAnsi" w:hAnsiTheme="minorHAnsi"/>
          <w:i/>
          <w:sz w:val="22"/>
          <w:szCs w:val="22"/>
        </w:rPr>
        <w:t>focus</w:t>
      </w:r>
      <w:r w:rsidRPr="00CE7343">
        <w:rPr>
          <w:rFonts w:asciiTheme="minorHAnsi" w:hAnsiTheme="minorHAnsi"/>
          <w:sz w:val="22"/>
          <w:szCs w:val="22"/>
        </w:rPr>
        <w:t xml:space="preserve"> sul servizio di </w:t>
      </w:r>
      <w:r w:rsidRPr="00CE7343">
        <w:rPr>
          <w:rFonts w:asciiTheme="minorHAnsi" w:hAnsiTheme="minorHAnsi"/>
          <w:i/>
          <w:sz w:val="22"/>
          <w:szCs w:val="22"/>
        </w:rPr>
        <w:t>advisory</w:t>
      </w:r>
      <w:r w:rsidRPr="00CE7343">
        <w:rPr>
          <w:rFonts w:asciiTheme="minorHAnsi" w:hAnsiTheme="minorHAnsi"/>
          <w:sz w:val="22"/>
          <w:szCs w:val="22"/>
        </w:rPr>
        <w:t xml:space="preserve"> piuttosto che di </w:t>
      </w:r>
      <w:r w:rsidRPr="00CE7343">
        <w:rPr>
          <w:rFonts w:asciiTheme="minorHAnsi" w:hAnsiTheme="minorHAnsi"/>
          <w:i/>
          <w:sz w:val="22"/>
          <w:szCs w:val="22"/>
        </w:rPr>
        <w:t>asset management (</w:t>
      </w:r>
      <w:r w:rsidRPr="00CE7343">
        <w:rPr>
          <w:rFonts w:asciiTheme="minorHAnsi" w:hAnsiTheme="minorHAnsi"/>
          <w:sz w:val="22"/>
          <w:szCs w:val="22"/>
        </w:rPr>
        <w:t>masse</w:t>
      </w:r>
      <w:r w:rsidRPr="00CE7343">
        <w:rPr>
          <w:rFonts w:asciiTheme="minorHAnsi" w:hAnsiTheme="minorHAnsi"/>
          <w:i/>
          <w:sz w:val="22"/>
          <w:szCs w:val="22"/>
        </w:rPr>
        <w:t xml:space="preserve"> under advisory</w:t>
      </w:r>
      <w:r w:rsidRPr="00CE7343">
        <w:rPr>
          <w:rFonts w:asciiTheme="minorHAnsi" w:hAnsiTheme="minorHAnsi"/>
          <w:sz w:val="22"/>
          <w:szCs w:val="22"/>
        </w:rPr>
        <w:t xml:space="preserve"> pari ad almeno 40 miliardi di euro e corrispondenti ad almeno il 60% delle masse complessive</w:t>
      </w:r>
      <w:r>
        <w:rPr>
          <w:rFonts w:asciiTheme="minorHAnsi" w:hAnsiTheme="minorHAnsi"/>
          <w:sz w:val="22"/>
          <w:szCs w:val="22"/>
        </w:rPr>
        <w:t>)</w:t>
      </w:r>
      <w:r w:rsidRPr="00CE7343">
        <w:rPr>
          <w:rFonts w:asciiTheme="minorHAnsi" w:hAnsiTheme="minorHAnsi"/>
          <w:sz w:val="22"/>
          <w:szCs w:val="22"/>
        </w:rPr>
        <w:t>;</w:t>
      </w:r>
    </w:p>
    <w:p w:rsidR="00CD50D7" w:rsidRPr="00CE7343" w:rsidRDefault="00CD50D7" w:rsidP="00CD50D7">
      <w:pPr>
        <w:pStyle w:val="Paragrafoelenco"/>
        <w:numPr>
          <w:ilvl w:val="0"/>
          <w:numId w:val="19"/>
        </w:numPr>
        <w:spacing w:line="312" w:lineRule="auto"/>
        <w:jc w:val="both"/>
        <w:rPr>
          <w:rFonts w:asciiTheme="minorHAnsi" w:hAnsiTheme="minorHAnsi" w:cs="Arial"/>
          <w:color w:val="002060"/>
          <w:sz w:val="22"/>
          <w:szCs w:val="22"/>
        </w:rPr>
      </w:pPr>
      <w:r w:rsidRPr="00CE7343">
        <w:rPr>
          <w:rFonts w:asciiTheme="minorHAnsi" w:hAnsiTheme="minorHAnsi"/>
          <w:sz w:val="22"/>
          <w:szCs w:val="22"/>
        </w:rPr>
        <w:t xml:space="preserve"> aver condotto in via continuativa nel quinquennio 2011-2015 </w:t>
      </w:r>
      <w:r w:rsidRPr="00CE7343">
        <w:rPr>
          <w:rFonts w:asciiTheme="minorHAnsi" w:hAnsiTheme="minorHAnsi"/>
          <w:i/>
          <w:sz w:val="22"/>
          <w:szCs w:val="22"/>
        </w:rPr>
        <w:t>due diligence</w:t>
      </w:r>
      <w:r w:rsidRPr="00CE7343">
        <w:rPr>
          <w:rFonts w:asciiTheme="minorHAnsi" w:hAnsiTheme="minorHAnsi"/>
          <w:sz w:val="22"/>
          <w:szCs w:val="22"/>
        </w:rPr>
        <w:t xml:space="preserve"> su tutte le tipologie di Fondi oggetto dell’incarico con </w:t>
      </w:r>
      <w:r w:rsidRPr="00CE7343">
        <w:rPr>
          <w:rFonts w:asciiTheme="minorHAnsi" w:hAnsiTheme="minorHAnsi"/>
          <w:i/>
          <w:sz w:val="22"/>
          <w:szCs w:val="22"/>
        </w:rPr>
        <w:t>focus</w:t>
      </w:r>
      <w:r w:rsidRPr="00CE7343">
        <w:rPr>
          <w:rFonts w:asciiTheme="minorHAnsi" w:hAnsiTheme="minorHAnsi"/>
          <w:sz w:val="22"/>
          <w:szCs w:val="22"/>
        </w:rPr>
        <w:t xml:space="preserve"> sia domestico che internazionale;</w:t>
      </w:r>
    </w:p>
    <w:p w:rsidR="00CD50D7" w:rsidRPr="00CD50D7" w:rsidRDefault="00CD50D7" w:rsidP="00CD50D7">
      <w:pPr>
        <w:pStyle w:val="Paragrafoelenco"/>
        <w:numPr>
          <w:ilvl w:val="0"/>
          <w:numId w:val="19"/>
        </w:numPr>
        <w:spacing w:line="312" w:lineRule="auto"/>
        <w:jc w:val="both"/>
        <w:rPr>
          <w:rFonts w:asciiTheme="minorHAnsi" w:hAnsiTheme="minorHAnsi" w:cs="Arial"/>
          <w:color w:val="002060"/>
          <w:sz w:val="22"/>
          <w:szCs w:val="22"/>
        </w:rPr>
      </w:pPr>
      <w:r w:rsidRPr="00CE7343">
        <w:rPr>
          <w:rFonts w:asciiTheme="minorHAnsi" w:hAnsiTheme="minorHAnsi"/>
          <w:sz w:val="22"/>
          <w:szCs w:val="22"/>
        </w:rPr>
        <w:t xml:space="preserve"> aver realizzato nel medesimo quinquennio ricavi derivanti dall’attività di </w:t>
      </w:r>
      <w:r w:rsidRPr="00CD50D7">
        <w:rPr>
          <w:rFonts w:asciiTheme="minorHAnsi" w:hAnsiTheme="minorHAnsi"/>
          <w:i/>
          <w:sz w:val="22"/>
          <w:szCs w:val="22"/>
        </w:rPr>
        <w:t>advisory</w:t>
      </w:r>
      <w:r w:rsidRPr="00CE7343">
        <w:rPr>
          <w:rFonts w:asciiTheme="minorHAnsi" w:hAnsiTheme="minorHAnsi"/>
          <w:sz w:val="22"/>
          <w:szCs w:val="22"/>
        </w:rPr>
        <w:t xml:space="preserve"> pari ad almeno</w:t>
      </w:r>
      <w:r>
        <w:rPr>
          <w:rFonts w:asciiTheme="minorHAnsi" w:hAnsiTheme="minorHAnsi"/>
          <w:sz w:val="22"/>
          <w:szCs w:val="22"/>
        </w:rPr>
        <w:t xml:space="preserve"> </w:t>
      </w:r>
      <w:r w:rsidRPr="00CE7343">
        <w:rPr>
          <w:rFonts w:asciiTheme="minorHAnsi" w:hAnsiTheme="minorHAnsi"/>
          <w:sz w:val="22"/>
          <w:szCs w:val="22"/>
        </w:rPr>
        <w:t xml:space="preserve">€ </w:t>
      </w:r>
      <w:r>
        <w:rPr>
          <w:rFonts w:asciiTheme="minorHAnsi" w:hAnsiTheme="minorHAnsi"/>
          <w:sz w:val="22"/>
          <w:szCs w:val="22"/>
        </w:rPr>
        <w:t xml:space="preserve"> </w:t>
      </w:r>
      <w:r w:rsidRPr="00CE7343">
        <w:rPr>
          <w:rFonts w:asciiTheme="minorHAnsi" w:hAnsiTheme="minorHAnsi"/>
          <w:sz w:val="22"/>
          <w:szCs w:val="22"/>
        </w:rPr>
        <w:t>1.000.000</w:t>
      </w:r>
      <w:r>
        <w:rPr>
          <w:rFonts w:asciiTheme="minorHAnsi" w:hAnsiTheme="minorHAnsi"/>
          <w:sz w:val="22"/>
          <w:szCs w:val="22"/>
        </w:rPr>
        <w:t xml:space="preserve"> </w:t>
      </w:r>
      <w:r w:rsidRPr="001C170F">
        <w:rPr>
          <w:rFonts w:asciiTheme="minorHAnsi" w:hAnsiTheme="minorHAnsi"/>
          <w:i/>
          <w:sz w:val="22"/>
          <w:szCs w:val="22"/>
        </w:rPr>
        <w:t>(euro: unmilione)</w:t>
      </w:r>
      <w:r w:rsidRPr="00CE7343">
        <w:rPr>
          <w:rFonts w:asciiTheme="minorHAnsi" w:hAnsiTheme="minorHAnsi"/>
          <w:sz w:val="22"/>
          <w:szCs w:val="22"/>
        </w:rPr>
        <w:t xml:space="preserve"> </w:t>
      </w:r>
      <w:r w:rsidRPr="001C170F">
        <w:rPr>
          <w:rFonts w:asciiTheme="minorHAnsi" w:hAnsiTheme="minorHAnsi"/>
          <w:sz w:val="22"/>
          <w:szCs w:val="22"/>
          <w:u w:val="single"/>
        </w:rPr>
        <w:t>per ciascuna annualità</w:t>
      </w:r>
      <w:r w:rsidRPr="00CE7343">
        <w:rPr>
          <w:rFonts w:asciiTheme="minorHAnsi" w:hAnsiTheme="minorHAnsi" w:cs="Arial"/>
          <w:sz w:val="22"/>
          <w:szCs w:val="22"/>
        </w:rPr>
        <w:t>;</w:t>
      </w:r>
      <w:r>
        <w:rPr>
          <w:rFonts w:asciiTheme="minorHAnsi" w:hAnsiTheme="minorHAnsi" w:cs="Arial"/>
          <w:sz w:val="22"/>
          <w:szCs w:val="22"/>
        </w:rPr>
        <w:t>.</w:t>
      </w:r>
    </w:p>
    <w:p w:rsidR="00CD50D7" w:rsidRPr="00CD50D7" w:rsidRDefault="00CD50D7" w:rsidP="00CD50D7">
      <w:pPr>
        <w:pStyle w:val="Paragrafoelenco"/>
        <w:numPr>
          <w:ilvl w:val="0"/>
          <w:numId w:val="19"/>
        </w:numPr>
        <w:spacing w:line="312" w:lineRule="auto"/>
        <w:jc w:val="both"/>
        <w:rPr>
          <w:rFonts w:asciiTheme="minorHAnsi" w:hAnsiTheme="minorHAnsi" w:cs="Arial"/>
          <w:color w:val="002060"/>
          <w:sz w:val="22"/>
          <w:szCs w:val="22"/>
        </w:rPr>
      </w:pPr>
      <w:r>
        <w:rPr>
          <w:rFonts w:asciiTheme="minorHAnsi" w:hAnsiTheme="minorHAnsi"/>
          <w:sz w:val="22"/>
          <w:szCs w:val="22"/>
        </w:rPr>
        <w:t xml:space="preserve">Avere un </w:t>
      </w:r>
      <w:r w:rsidR="0090244F" w:rsidRPr="00CD50D7">
        <w:rPr>
          <w:rFonts w:asciiTheme="minorHAnsi" w:hAnsiTheme="minorHAnsi" w:cs="Arial"/>
          <w:i/>
          <w:sz w:val="22"/>
          <w:szCs w:val="22"/>
        </w:rPr>
        <w:t>Team</w:t>
      </w:r>
      <w:r w:rsidR="0090244F" w:rsidRPr="00CD50D7">
        <w:rPr>
          <w:rFonts w:asciiTheme="minorHAnsi" w:hAnsiTheme="minorHAnsi" w:cs="Arial"/>
          <w:sz w:val="22"/>
          <w:szCs w:val="22"/>
        </w:rPr>
        <w:t xml:space="preserve"> dedicato, messo a disposizione della CNPADC, </w:t>
      </w:r>
      <w:r w:rsidR="005D7EC6" w:rsidRPr="00CD50D7">
        <w:rPr>
          <w:rFonts w:asciiTheme="minorHAnsi" w:hAnsiTheme="minorHAnsi" w:cs="Arial"/>
          <w:sz w:val="22"/>
          <w:szCs w:val="22"/>
        </w:rPr>
        <w:t>con</w:t>
      </w:r>
      <w:r w:rsidR="0090244F" w:rsidRPr="00CD50D7">
        <w:rPr>
          <w:rFonts w:asciiTheme="minorHAnsi" w:hAnsiTheme="minorHAnsi" w:cs="Arial"/>
          <w:sz w:val="22"/>
          <w:szCs w:val="22"/>
        </w:rPr>
        <w:t xml:space="preserve"> la presenza di </w:t>
      </w:r>
      <w:r w:rsidR="0090244F" w:rsidRPr="00CD50D7">
        <w:rPr>
          <w:rFonts w:asciiTheme="minorHAnsi" w:hAnsiTheme="minorHAnsi" w:cs="Arial"/>
          <w:sz w:val="22"/>
          <w:szCs w:val="22"/>
          <w:u w:val="single"/>
        </w:rPr>
        <w:t>una figura professionale con esperienza biennale nel ruolo,</w:t>
      </w:r>
      <w:r w:rsidR="0090244F" w:rsidRPr="00CD50D7">
        <w:rPr>
          <w:rFonts w:asciiTheme="minorHAnsi" w:hAnsiTheme="minorHAnsi" w:cs="Arial"/>
          <w:sz w:val="22"/>
          <w:szCs w:val="22"/>
        </w:rPr>
        <w:t xml:space="preserve"> dedicata </w:t>
      </w:r>
      <w:r w:rsidR="005D7EC6" w:rsidRPr="00CD50D7">
        <w:rPr>
          <w:rFonts w:asciiTheme="minorHAnsi" w:hAnsiTheme="minorHAnsi" w:cs="Arial"/>
          <w:sz w:val="22"/>
          <w:szCs w:val="22"/>
        </w:rPr>
        <w:t xml:space="preserve">a </w:t>
      </w:r>
      <w:r w:rsidR="0090244F" w:rsidRPr="00CD50D7">
        <w:rPr>
          <w:rFonts w:asciiTheme="minorHAnsi" w:hAnsiTheme="minorHAnsi" w:cs="Arial"/>
          <w:sz w:val="22"/>
          <w:szCs w:val="22"/>
        </w:rPr>
        <w:t xml:space="preserve"> ciascuna delle seguenti </w:t>
      </w:r>
      <w:r w:rsidR="0090244F" w:rsidRPr="00CD50D7">
        <w:rPr>
          <w:rFonts w:asciiTheme="minorHAnsi" w:hAnsiTheme="minorHAnsi" w:cs="Arial"/>
          <w:i/>
          <w:sz w:val="22"/>
          <w:szCs w:val="22"/>
        </w:rPr>
        <w:t>sub-asset</w:t>
      </w:r>
      <w:r w:rsidR="0090244F" w:rsidRPr="00CD50D7">
        <w:rPr>
          <w:rFonts w:asciiTheme="minorHAnsi" w:hAnsiTheme="minorHAnsi" w:cs="Arial"/>
          <w:sz w:val="22"/>
          <w:szCs w:val="22"/>
        </w:rPr>
        <w:t xml:space="preserve"> </w:t>
      </w:r>
      <w:r w:rsidR="0090244F" w:rsidRPr="00CD50D7">
        <w:rPr>
          <w:rFonts w:asciiTheme="minorHAnsi" w:hAnsiTheme="minorHAnsi" w:cs="Arial"/>
          <w:i/>
          <w:sz w:val="22"/>
          <w:szCs w:val="22"/>
        </w:rPr>
        <w:t>class</w:t>
      </w:r>
      <w:r w:rsidR="0090244F" w:rsidRPr="00CD50D7">
        <w:rPr>
          <w:rFonts w:asciiTheme="minorHAnsi" w:hAnsiTheme="minorHAnsi" w:cs="Arial"/>
          <w:sz w:val="22"/>
          <w:szCs w:val="22"/>
        </w:rPr>
        <w:t xml:space="preserve">: </w:t>
      </w:r>
      <w:r w:rsidR="0090244F" w:rsidRPr="00CD50D7">
        <w:rPr>
          <w:rFonts w:asciiTheme="minorHAnsi" w:hAnsiTheme="minorHAnsi" w:cs="Arial"/>
          <w:i/>
          <w:sz w:val="22"/>
          <w:szCs w:val="22"/>
        </w:rPr>
        <w:t xml:space="preserve">Private Equity/Venture Capital – Private Debt  </w:t>
      </w:r>
      <w:r>
        <w:rPr>
          <w:rFonts w:asciiTheme="minorHAnsi" w:hAnsiTheme="minorHAnsi" w:cs="Arial"/>
          <w:sz w:val="22"/>
          <w:szCs w:val="22"/>
        </w:rPr>
        <w:t>– Infrastrutture;</w:t>
      </w:r>
    </w:p>
    <w:p w:rsidR="0090244F" w:rsidRPr="00CD50D7" w:rsidRDefault="0090244F" w:rsidP="00CD50D7">
      <w:pPr>
        <w:pStyle w:val="Paragrafoelenco"/>
        <w:numPr>
          <w:ilvl w:val="0"/>
          <w:numId w:val="19"/>
        </w:numPr>
        <w:spacing w:line="312" w:lineRule="auto"/>
        <w:jc w:val="both"/>
        <w:rPr>
          <w:rFonts w:asciiTheme="minorHAnsi" w:hAnsiTheme="minorHAnsi" w:cs="Arial"/>
          <w:color w:val="002060"/>
          <w:sz w:val="22"/>
          <w:szCs w:val="22"/>
        </w:rPr>
      </w:pPr>
      <w:r w:rsidRPr="00CD50D7">
        <w:rPr>
          <w:rFonts w:asciiTheme="minorHAnsi" w:hAnsiTheme="minorHAnsi" w:cs="Arial"/>
          <w:sz w:val="22"/>
          <w:szCs w:val="22"/>
        </w:rPr>
        <w:t xml:space="preserve">Presenza </w:t>
      </w:r>
      <w:r w:rsidR="00CD50D7">
        <w:rPr>
          <w:rFonts w:asciiTheme="minorHAnsi" w:hAnsiTheme="minorHAnsi" w:cs="Arial"/>
          <w:sz w:val="22"/>
          <w:szCs w:val="22"/>
        </w:rPr>
        <w:t xml:space="preserve">nel </w:t>
      </w:r>
      <w:r w:rsidR="00CD50D7" w:rsidRPr="00CD50D7">
        <w:rPr>
          <w:rFonts w:asciiTheme="minorHAnsi" w:hAnsiTheme="minorHAnsi" w:cs="Arial"/>
          <w:i/>
          <w:sz w:val="22"/>
          <w:szCs w:val="22"/>
        </w:rPr>
        <w:t>team</w:t>
      </w:r>
      <w:r w:rsidR="00CD50D7">
        <w:rPr>
          <w:rFonts w:asciiTheme="minorHAnsi" w:hAnsiTheme="minorHAnsi" w:cs="Arial"/>
          <w:sz w:val="22"/>
          <w:szCs w:val="22"/>
        </w:rPr>
        <w:t xml:space="preserve"> </w:t>
      </w:r>
      <w:r w:rsidRPr="00CD50D7">
        <w:rPr>
          <w:rFonts w:asciiTheme="minorHAnsi" w:hAnsiTheme="minorHAnsi" w:cs="Arial"/>
          <w:sz w:val="22"/>
          <w:szCs w:val="22"/>
        </w:rPr>
        <w:t>di</w:t>
      </w:r>
      <w:r w:rsidRPr="00CD50D7">
        <w:rPr>
          <w:rFonts w:asciiTheme="minorHAnsi" w:hAnsiTheme="minorHAnsi" w:cs="Arial"/>
          <w:b/>
          <w:sz w:val="22"/>
          <w:szCs w:val="22"/>
        </w:rPr>
        <w:t xml:space="preserve"> </w:t>
      </w:r>
      <w:r w:rsidRPr="00CD50D7">
        <w:rPr>
          <w:rFonts w:asciiTheme="minorHAnsi" w:hAnsiTheme="minorHAnsi" w:cs="Arial"/>
          <w:sz w:val="22"/>
          <w:szCs w:val="22"/>
          <w:u w:val="single"/>
        </w:rPr>
        <w:t xml:space="preserve">un </w:t>
      </w:r>
      <w:r w:rsidR="00CD50D7">
        <w:rPr>
          <w:rFonts w:asciiTheme="minorHAnsi" w:hAnsiTheme="minorHAnsi" w:cs="Arial"/>
          <w:i/>
          <w:sz w:val="22"/>
          <w:szCs w:val="22"/>
          <w:u w:val="single"/>
        </w:rPr>
        <w:t xml:space="preserve">investor </w:t>
      </w:r>
      <w:r w:rsidRPr="00CD50D7">
        <w:rPr>
          <w:rFonts w:asciiTheme="minorHAnsi" w:hAnsiTheme="minorHAnsi" w:cs="Arial"/>
          <w:i/>
          <w:sz w:val="22"/>
          <w:szCs w:val="22"/>
          <w:u w:val="single"/>
        </w:rPr>
        <w:t>relator</w:t>
      </w:r>
      <w:r w:rsidRPr="00CD50D7">
        <w:rPr>
          <w:rFonts w:asciiTheme="minorHAnsi" w:hAnsiTheme="minorHAnsi" w:cs="Arial"/>
          <w:sz w:val="22"/>
          <w:szCs w:val="22"/>
          <w:u w:val="single"/>
        </w:rPr>
        <w:t xml:space="preserve"> con conoscenza fluente della lingua italiana,</w:t>
      </w:r>
      <w:r w:rsidRPr="00CD50D7">
        <w:rPr>
          <w:rFonts w:asciiTheme="minorHAnsi" w:hAnsiTheme="minorHAnsi" w:cs="Arial"/>
          <w:sz w:val="22"/>
          <w:szCs w:val="22"/>
        </w:rPr>
        <w:t xml:space="preserve"> scritta e parlata dedicato al rapporto con la Cassa e alla sua attività di investimento e selezione;</w:t>
      </w:r>
    </w:p>
    <w:p w:rsidR="00022482" w:rsidRPr="0090244F" w:rsidRDefault="00022482" w:rsidP="001974BD">
      <w:pPr>
        <w:numPr>
          <w:ilvl w:val="0"/>
          <w:numId w:val="12"/>
        </w:numPr>
        <w:tabs>
          <w:tab w:val="num" w:pos="720"/>
        </w:tabs>
        <w:spacing w:after="120" w:line="360" w:lineRule="auto"/>
        <w:jc w:val="both"/>
        <w:rPr>
          <w:rFonts w:asciiTheme="minorHAnsi" w:hAnsiTheme="minorHAnsi"/>
          <w:sz w:val="22"/>
          <w:szCs w:val="22"/>
        </w:rPr>
      </w:pPr>
      <w:r w:rsidRPr="0090244F">
        <w:rPr>
          <w:rFonts w:asciiTheme="minorHAnsi" w:hAnsiTheme="minorHAnsi"/>
          <w:sz w:val="22"/>
          <w:szCs w:val="22"/>
        </w:rPr>
        <w:t xml:space="preserve">di fruire dell’istituto dell’avvalimento indicando come impresa ausiliaria la seguente </w:t>
      </w:r>
      <w:r w:rsidR="0090244F" w:rsidRPr="0090244F">
        <w:rPr>
          <w:rFonts w:asciiTheme="minorHAnsi" w:hAnsiTheme="minorHAnsi"/>
          <w:sz w:val="22"/>
          <w:szCs w:val="22"/>
        </w:rPr>
        <w:fldChar w:fldCharType="begin">
          <w:ffData>
            <w:name w:val=""/>
            <w:enabled/>
            <w:calcOnExit w:val="0"/>
            <w:textInput/>
          </w:ffData>
        </w:fldChar>
      </w:r>
      <w:r w:rsidR="0090244F" w:rsidRPr="0090244F">
        <w:rPr>
          <w:rFonts w:asciiTheme="minorHAnsi" w:hAnsiTheme="minorHAnsi"/>
          <w:sz w:val="22"/>
          <w:szCs w:val="22"/>
        </w:rPr>
        <w:instrText xml:space="preserve"> FORMTEXT </w:instrText>
      </w:r>
      <w:r w:rsidR="0090244F" w:rsidRPr="0090244F">
        <w:rPr>
          <w:rFonts w:asciiTheme="minorHAnsi" w:hAnsiTheme="minorHAnsi"/>
          <w:sz w:val="22"/>
          <w:szCs w:val="22"/>
        </w:rPr>
      </w:r>
      <w:r w:rsidR="0090244F" w:rsidRPr="0090244F">
        <w:rPr>
          <w:rFonts w:asciiTheme="minorHAnsi" w:hAnsiTheme="minorHAnsi"/>
          <w:sz w:val="22"/>
          <w:szCs w:val="22"/>
        </w:rPr>
        <w:fldChar w:fldCharType="separate"/>
      </w:r>
      <w:r w:rsidR="0090244F" w:rsidRPr="0090244F">
        <w:rPr>
          <w:rFonts w:asciiTheme="minorHAnsi" w:hAnsiTheme="minorHAnsi"/>
          <w:sz w:val="22"/>
          <w:szCs w:val="22"/>
        </w:rPr>
        <w:t> </w:t>
      </w:r>
      <w:r w:rsidR="0090244F" w:rsidRPr="0090244F">
        <w:rPr>
          <w:rFonts w:asciiTheme="minorHAnsi" w:hAnsiTheme="minorHAnsi"/>
          <w:sz w:val="22"/>
          <w:szCs w:val="22"/>
        </w:rPr>
        <w:t> </w:t>
      </w:r>
      <w:r w:rsidR="0090244F" w:rsidRPr="0090244F">
        <w:rPr>
          <w:rFonts w:asciiTheme="minorHAnsi" w:hAnsiTheme="minorHAnsi"/>
          <w:sz w:val="22"/>
          <w:szCs w:val="22"/>
        </w:rPr>
        <w:t> </w:t>
      </w:r>
      <w:r w:rsidR="0090244F" w:rsidRPr="0090244F">
        <w:rPr>
          <w:rFonts w:asciiTheme="minorHAnsi" w:hAnsiTheme="minorHAnsi"/>
          <w:sz w:val="22"/>
          <w:szCs w:val="22"/>
        </w:rPr>
        <w:t> </w:t>
      </w:r>
      <w:r w:rsidR="0090244F" w:rsidRPr="0090244F">
        <w:rPr>
          <w:rFonts w:asciiTheme="minorHAnsi" w:hAnsiTheme="minorHAnsi"/>
          <w:sz w:val="22"/>
          <w:szCs w:val="22"/>
        </w:rPr>
        <w:t> </w:t>
      </w:r>
      <w:r w:rsidR="0090244F" w:rsidRPr="0090244F">
        <w:rPr>
          <w:rFonts w:asciiTheme="minorHAnsi" w:hAnsiTheme="minorHAnsi"/>
          <w:sz w:val="22"/>
          <w:szCs w:val="22"/>
        </w:rPr>
        <w:fldChar w:fldCharType="end"/>
      </w:r>
      <w:r w:rsidRPr="0090244F">
        <w:rPr>
          <w:rFonts w:asciiTheme="minorHAnsi" w:hAnsiTheme="minorHAnsi"/>
          <w:sz w:val="22"/>
          <w:szCs w:val="22"/>
        </w:rPr>
        <w:t xml:space="preserve">per i requisiti tecnico organizzativi ed economico finanziari appresso descritti </w:t>
      </w:r>
      <w:r w:rsidR="0090244F" w:rsidRPr="0090244F">
        <w:rPr>
          <w:rFonts w:asciiTheme="minorHAnsi" w:hAnsiTheme="minorHAnsi"/>
          <w:sz w:val="22"/>
          <w:szCs w:val="22"/>
        </w:rPr>
        <w:fldChar w:fldCharType="begin">
          <w:ffData>
            <w:name w:val=""/>
            <w:enabled/>
            <w:calcOnExit w:val="0"/>
            <w:textInput/>
          </w:ffData>
        </w:fldChar>
      </w:r>
      <w:r w:rsidR="0090244F" w:rsidRPr="0090244F">
        <w:rPr>
          <w:rFonts w:asciiTheme="minorHAnsi" w:hAnsiTheme="minorHAnsi"/>
          <w:sz w:val="22"/>
          <w:szCs w:val="22"/>
        </w:rPr>
        <w:instrText xml:space="preserve"> FORMTEXT </w:instrText>
      </w:r>
      <w:r w:rsidR="0090244F" w:rsidRPr="0090244F">
        <w:rPr>
          <w:rFonts w:asciiTheme="minorHAnsi" w:hAnsiTheme="minorHAnsi"/>
          <w:sz w:val="22"/>
          <w:szCs w:val="22"/>
        </w:rPr>
      </w:r>
      <w:r w:rsidR="0090244F" w:rsidRPr="0090244F">
        <w:rPr>
          <w:rFonts w:asciiTheme="minorHAnsi" w:hAnsiTheme="minorHAnsi"/>
          <w:sz w:val="22"/>
          <w:szCs w:val="22"/>
        </w:rPr>
        <w:fldChar w:fldCharType="separate"/>
      </w:r>
      <w:r w:rsidR="0090244F" w:rsidRPr="0090244F">
        <w:rPr>
          <w:rFonts w:asciiTheme="minorHAnsi" w:hAnsiTheme="minorHAnsi"/>
          <w:sz w:val="22"/>
          <w:szCs w:val="22"/>
        </w:rPr>
        <w:t> </w:t>
      </w:r>
      <w:r w:rsidR="0090244F" w:rsidRPr="0090244F">
        <w:rPr>
          <w:rFonts w:asciiTheme="minorHAnsi" w:hAnsiTheme="minorHAnsi"/>
          <w:sz w:val="22"/>
          <w:szCs w:val="22"/>
        </w:rPr>
        <w:t> </w:t>
      </w:r>
      <w:r w:rsidR="0090244F" w:rsidRPr="0090244F">
        <w:rPr>
          <w:rFonts w:asciiTheme="minorHAnsi" w:hAnsiTheme="minorHAnsi"/>
          <w:sz w:val="22"/>
          <w:szCs w:val="22"/>
        </w:rPr>
        <w:t> </w:t>
      </w:r>
      <w:r w:rsidR="0090244F" w:rsidRPr="0090244F">
        <w:rPr>
          <w:rFonts w:asciiTheme="minorHAnsi" w:hAnsiTheme="minorHAnsi"/>
          <w:sz w:val="22"/>
          <w:szCs w:val="22"/>
        </w:rPr>
        <w:t> </w:t>
      </w:r>
      <w:r w:rsidR="0090244F" w:rsidRPr="0090244F">
        <w:rPr>
          <w:rFonts w:asciiTheme="minorHAnsi" w:hAnsiTheme="minorHAnsi"/>
          <w:sz w:val="22"/>
          <w:szCs w:val="22"/>
        </w:rPr>
        <w:t> </w:t>
      </w:r>
      <w:r w:rsidR="0090244F" w:rsidRPr="0090244F">
        <w:rPr>
          <w:rFonts w:asciiTheme="minorHAnsi" w:hAnsiTheme="minorHAnsi"/>
          <w:sz w:val="22"/>
          <w:szCs w:val="22"/>
        </w:rPr>
        <w:fldChar w:fldCharType="end"/>
      </w:r>
      <w:r w:rsidRPr="0090244F">
        <w:rPr>
          <w:rFonts w:asciiTheme="minorHAnsi" w:hAnsiTheme="minorHAnsi"/>
          <w:sz w:val="22"/>
          <w:szCs w:val="22"/>
        </w:rPr>
        <w:t xml:space="preserve">e nelle misure indicate </w:t>
      </w:r>
      <w:r w:rsidR="0090244F" w:rsidRPr="0090244F">
        <w:rPr>
          <w:rFonts w:asciiTheme="minorHAnsi" w:hAnsiTheme="minorHAnsi"/>
          <w:sz w:val="22"/>
          <w:szCs w:val="22"/>
        </w:rPr>
        <w:fldChar w:fldCharType="begin">
          <w:ffData>
            <w:name w:val=""/>
            <w:enabled/>
            <w:calcOnExit w:val="0"/>
            <w:textInput/>
          </w:ffData>
        </w:fldChar>
      </w:r>
      <w:r w:rsidR="0090244F" w:rsidRPr="0090244F">
        <w:rPr>
          <w:rFonts w:asciiTheme="minorHAnsi" w:hAnsiTheme="minorHAnsi"/>
          <w:sz w:val="22"/>
          <w:szCs w:val="22"/>
        </w:rPr>
        <w:instrText xml:space="preserve"> FORMTEXT </w:instrText>
      </w:r>
      <w:r w:rsidR="0090244F" w:rsidRPr="0090244F">
        <w:rPr>
          <w:rFonts w:asciiTheme="minorHAnsi" w:hAnsiTheme="minorHAnsi"/>
          <w:sz w:val="22"/>
          <w:szCs w:val="22"/>
        </w:rPr>
      </w:r>
      <w:r w:rsidR="0090244F" w:rsidRPr="0090244F">
        <w:rPr>
          <w:rFonts w:asciiTheme="minorHAnsi" w:hAnsiTheme="minorHAnsi"/>
          <w:sz w:val="22"/>
          <w:szCs w:val="22"/>
        </w:rPr>
        <w:fldChar w:fldCharType="separate"/>
      </w:r>
      <w:r w:rsidR="0090244F" w:rsidRPr="0090244F">
        <w:rPr>
          <w:rFonts w:asciiTheme="minorHAnsi" w:hAnsiTheme="minorHAnsi"/>
          <w:sz w:val="22"/>
          <w:szCs w:val="22"/>
        </w:rPr>
        <w:t> </w:t>
      </w:r>
      <w:r w:rsidR="0090244F" w:rsidRPr="0090244F">
        <w:rPr>
          <w:rFonts w:asciiTheme="minorHAnsi" w:hAnsiTheme="minorHAnsi"/>
          <w:sz w:val="22"/>
          <w:szCs w:val="22"/>
        </w:rPr>
        <w:t> </w:t>
      </w:r>
      <w:r w:rsidR="0090244F" w:rsidRPr="0090244F">
        <w:rPr>
          <w:rFonts w:asciiTheme="minorHAnsi" w:hAnsiTheme="minorHAnsi"/>
          <w:sz w:val="22"/>
          <w:szCs w:val="22"/>
        </w:rPr>
        <w:t> </w:t>
      </w:r>
      <w:r w:rsidR="0090244F" w:rsidRPr="0090244F">
        <w:rPr>
          <w:rFonts w:asciiTheme="minorHAnsi" w:hAnsiTheme="minorHAnsi"/>
          <w:sz w:val="22"/>
          <w:szCs w:val="22"/>
        </w:rPr>
        <w:t> </w:t>
      </w:r>
      <w:r w:rsidR="0090244F" w:rsidRPr="0090244F">
        <w:rPr>
          <w:rFonts w:asciiTheme="minorHAnsi" w:hAnsiTheme="minorHAnsi"/>
          <w:sz w:val="22"/>
          <w:szCs w:val="22"/>
        </w:rPr>
        <w:t> </w:t>
      </w:r>
      <w:r w:rsidR="0090244F" w:rsidRPr="0090244F">
        <w:rPr>
          <w:rFonts w:asciiTheme="minorHAnsi" w:hAnsiTheme="minorHAnsi"/>
          <w:sz w:val="22"/>
          <w:szCs w:val="22"/>
        </w:rPr>
        <w:fldChar w:fldCharType="end"/>
      </w:r>
      <w:r w:rsidRPr="0090244F">
        <w:rPr>
          <w:rFonts w:asciiTheme="minorHAnsi" w:hAnsiTheme="minorHAnsi"/>
          <w:sz w:val="22"/>
          <w:szCs w:val="22"/>
        </w:rPr>
        <w:t>, così come meglio risulta dalla documentazione allegata e prevista dall’art. 89 del D.Lgs. 50/2016.</w:t>
      </w:r>
    </w:p>
    <w:p w:rsidR="00022482" w:rsidRPr="0090244F" w:rsidRDefault="00022482" w:rsidP="00022482">
      <w:pPr>
        <w:pStyle w:val="Testonormale"/>
        <w:autoSpaceDE w:val="0"/>
        <w:autoSpaceDN w:val="0"/>
        <w:adjustRightInd w:val="0"/>
        <w:spacing w:after="120" w:line="360" w:lineRule="auto"/>
        <w:jc w:val="center"/>
        <w:rPr>
          <w:rFonts w:asciiTheme="minorHAnsi" w:hAnsiTheme="minorHAnsi"/>
          <w:b/>
          <w:bCs/>
          <w:color w:val="000000"/>
          <w:sz w:val="22"/>
          <w:szCs w:val="22"/>
        </w:rPr>
      </w:pPr>
      <w:r w:rsidRPr="0090244F">
        <w:rPr>
          <w:rFonts w:asciiTheme="minorHAnsi" w:hAnsiTheme="minorHAnsi"/>
          <w:b/>
          <w:bCs/>
          <w:color w:val="000000"/>
          <w:sz w:val="22"/>
          <w:szCs w:val="22"/>
        </w:rPr>
        <w:t>DICHIARA, INFINE</w:t>
      </w:r>
    </w:p>
    <w:p w:rsidR="00022482" w:rsidRPr="0090244F" w:rsidRDefault="00022482" w:rsidP="001974BD">
      <w:pPr>
        <w:numPr>
          <w:ilvl w:val="0"/>
          <w:numId w:val="12"/>
        </w:numPr>
        <w:tabs>
          <w:tab w:val="num" w:pos="720"/>
        </w:tabs>
        <w:spacing w:after="120" w:line="360" w:lineRule="auto"/>
        <w:jc w:val="both"/>
        <w:rPr>
          <w:rFonts w:asciiTheme="minorHAnsi" w:hAnsiTheme="minorHAnsi"/>
          <w:sz w:val="22"/>
          <w:szCs w:val="22"/>
        </w:rPr>
      </w:pPr>
      <w:r w:rsidRPr="0090244F">
        <w:rPr>
          <w:rFonts w:asciiTheme="minorHAnsi" w:hAnsiTheme="minorHAnsi"/>
          <w:sz w:val="22"/>
          <w:szCs w:val="22"/>
        </w:rPr>
        <w:lastRenderedPageBreak/>
        <w:t>di essere informato, ai sensi e per gli effetti di cui all’articolo 13 del D. Lgs. 196/03, che i dati personali raccolti saranno trattati, anche con strumenti informatici, esclusivamente nell’ambito del procedimento per il quale la pr</w:t>
      </w:r>
      <w:r w:rsidR="00687796">
        <w:rPr>
          <w:rFonts w:asciiTheme="minorHAnsi" w:hAnsiTheme="minorHAnsi"/>
          <w:sz w:val="22"/>
          <w:szCs w:val="22"/>
        </w:rPr>
        <w:t>esente dichiarazione viene resa;</w:t>
      </w:r>
    </w:p>
    <w:p w:rsidR="00022482" w:rsidRDefault="00022482" w:rsidP="001974BD">
      <w:pPr>
        <w:numPr>
          <w:ilvl w:val="0"/>
          <w:numId w:val="12"/>
        </w:numPr>
        <w:tabs>
          <w:tab w:val="num" w:pos="720"/>
        </w:tabs>
        <w:spacing w:after="120" w:line="360" w:lineRule="auto"/>
        <w:jc w:val="both"/>
        <w:rPr>
          <w:rFonts w:asciiTheme="minorHAnsi" w:hAnsiTheme="minorHAnsi"/>
          <w:sz w:val="22"/>
          <w:szCs w:val="22"/>
        </w:rPr>
      </w:pPr>
      <w:r w:rsidRPr="0090244F">
        <w:rPr>
          <w:rFonts w:asciiTheme="minorHAnsi" w:hAnsiTheme="minorHAnsi"/>
          <w:sz w:val="22"/>
          <w:szCs w:val="22"/>
        </w:rPr>
        <w:t xml:space="preserve">di essere consapevole che, qualora fosse accertata la non veridicità del contenuto della dichiarazione resa, </w:t>
      </w:r>
      <w:r w:rsidR="0090244F">
        <w:rPr>
          <w:rFonts w:asciiTheme="minorHAnsi" w:hAnsiTheme="minorHAnsi"/>
          <w:sz w:val="22"/>
          <w:szCs w:val="22"/>
        </w:rPr>
        <w:t>l’operatore economico</w:t>
      </w:r>
      <w:r w:rsidRPr="0090244F">
        <w:rPr>
          <w:rFonts w:asciiTheme="minorHAnsi" w:hAnsiTheme="minorHAnsi"/>
          <w:sz w:val="22"/>
          <w:szCs w:val="22"/>
        </w:rPr>
        <w:t xml:space="preserve"> verrà esclus</w:t>
      </w:r>
      <w:r w:rsidR="0090244F">
        <w:rPr>
          <w:rFonts w:asciiTheme="minorHAnsi" w:hAnsiTheme="minorHAnsi"/>
          <w:sz w:val="22"/>
          <w:szCs w:val="22"/>
        </w:rPr>
        <w:t>o</w:t>
      </w:r>
      <w:r w:rsidRPr="0090244F">
        <w:rPr>
          <w:rFonts w:asciiTheme="minorHAnsi" w:hAnsiTheme="minorHAnsi"/>
          <w:sz w:val="22"/>
          <w:szCs w:val="22"/>
        </w:rPr>
        <w:t xml:space="preserve"> dalla procedura; in tal caso la stazione appaltante ne dà segnalazione all'Autorità che, se ritiene che siano state rese con dolo o colpa grave in considerazione della rilevanza o della gravità dei fatti oggetto della falsa dichiarazione o della presentazione di falsa documentazione, dispone l'iscrizione nel casellario informatico ai fini dell'esclusione dalle procedure di gara e dagli affidamenti di subappalto fino a due anni, decorso il quale l'iscrizione è cancellata e perde comunque efficacia</w:t>
      </w:r>
      <w:r w:rsidR="00687796">
        <w:rPr>
          <w:rFonts w:asciiTheme="minorHAnsi" w:hAnsiTheme="minorHAnsi"/>
          <w:sz w:val="22"/>
          <w:szCs w:val="22"/>
        </w:rPr>
        <w:t>;</w:t>
      </w:r>
    </w:p>
    <w:p w:rsidR="00687796" w:rsidRPr="00687796" w:rsidRDefault="00687796" w:rsidP="00687796">
      <w:pPr>
        <w:numPr>
          <w:ilvl w:val="0"/>
          <w:numId w:val="12"/>
        </w:numPr>
        <w:tabs>
          <w:tab w:val="num" w:pos="720"/>
        </w:tabs>
        <w:spacing w:after="120" w:line="360" w:lineRule="auto"/>
        <w:jc w:val="both"/>
        <w:rPr>
          <w:rFonts w:asciiTheme="minorHAnsi" w:hAnsiTheme="minorHAnsi"/>
          <w:sz w:val="22"/>
          <w:szCs w:val="22"/>
        </w:rPr>
      </w:pPr>
      <w:r w:rsidRPr="00687796">
        <w:rPr>
          <w:rFonts w:asciiTheme="minorHAnsi" w:hAnsiTheme="minorHAnsi"/>
          <w:sz w:val="22"/>
          <w:szCs w:val="22"/>
        </w:rPr>
        <w:t>di essere a conoscenza del disposto del D.Lgs. 231/2001 e di aver preso visione della parte generale del Modello di organizzazione, gestione e controllo di cui al citato decreto e del Codice Etico, pubblicati sul sito internet della CNPADC</w:t>
      </w:r>
      <w:r>
        <w:rPr>
          <w:rFonts w:asciiTheme="minorHAnsi" w:hAnsiTheme="minorHAnsi"/>
          <w:sz w:val="22"/>
          <w:szCs w:val="22"/>
        </w:rPr>
        <w:t xml:space="preserve">, nella sezione </w:t>
      </w:r>
      <w:r w:rsidRPr="00687796">
        <w:rPr>
          <w:rFonts w:asciiTheme="minorHAnsi" w:hAnsiTheme="minorHAnsi"/>
          <w:i/>
          <w:sz w:val="22"/>
          <w:szCs w:val="22"/>
        </w:rPr>
        <w:t>“cnpadc trasparente”</w:t>
      </w:r>
      <w:r w:rsidRPr="00687796">
        <w:rPr>
          <w:rFonts w:asciiTheme="minorHAnsi" w:hAnsiTheme="minorHAnsi"/>
          <w:sz w:val="22"/>
          <w:szCs w:val="22"/>
        </w:rPr>
        <w:t xml:space="preserve">, </w:t>
      </w:r>
      <w:r>
        <w:rPr>
          <w:rFonts w:asciiTheme="minorHAnsi" w:hAnsiTheme="minorHAnsi"/>
          <w:sz w:val="22"/>
          <w:szCs w:val="22"/>
        </w:rPr>
        <w:t xml:space="preserve">e </w:t>
      </w:r>
      <w:r w:rsidRPr="00687796">
        <w:rPr>
          <w:rFonts w:asciiTheme="minorHAnsi" w:hAnsiTheme="minorHAnsi"/>
          <w:sz w:val="22"/>
          <w:szCs w:val="22"/>
        </w:rPr>
        <w:t>di uniformarsi ai principi ivi contenuti.</w:t>
      </w:r>
    </w:p>
    <w:p w:rsidR="00687796" w:rsidRPr="0090244F" w:rsidRDefault="00687796" w:rsidP="00687796">
      <w:pPr>
        <w:spacing w:after="120" w:line="360" w:lineRule="auto"/>
        <w:ind w:left="720"/>
        <w:jc w:val="both"/>
        <w:rPr>
          <w:rFonts w:asciiTheme="minorHAnsi" w:hAnsiTheme="minorHAnsi"/>
          <w:sz w:val="22"/>
          <w:szCs w:val="22"/>
        </w:rPr>
      </w:pPr>
    </w:p>
    <w:p w:rsidR="003D5BE5" w:rsidRPr="0090244F" w:rsidRDefault="003D5BE5" w:rsidP="00022482">
      <w:pPr>
        <w:tabs>
          <w:tab w:val="num" w:pos="720"/>
        </w:tabs>
        <w:spacing w:after="120" w:line="360" w:lineRule="auto"/>
        <w:ind w:left="357"/>
        <w:jc w:val="both"/>
        <w:rPr>
          <w:rFonts w:asciiTheme="minorHAnsi" w:hAnsiTheme="minorHAnsi"/>
          <w:sz w:val="22"/>
          <w:szCs w:val="22"/>
        </w:rPr>
      </w:pPr>
    </w:p>
    <w:p w:rsidR="005A329C" w:rsidRPr="0090244F" w:rsidRDefault="005C3E65" w:rsidP="00296C3F">
      <w:pPr>
        <w:spacing w:after="120" w:line="360" w:lineRule="auto"/>
        <w:jc w:val="both"/>
        <w:rPr>
          <w:rFonts w:asciiTheme="minorHAnsi" w:hAnsiTheme="minorHAnsi"/>
          <w:sz w:val="22"/>
          <w:szCs w:val="22"/>
        </w:rPr>
      </w:pPr>
      <w:r w:rsidRPr="0090244F">
        <w:rPr>
          <w:rFonts w:asciiTheme="minorHAnsi" w:hAnsiTheme="minorHAnsi"/>
          <w:sz w:val="22"/>
          <w:szCs w:val="22"/>
        </w:rPr>
        <w:t>Luogo</w:t>
      </w:r>
      <w:r w:rsidR="005A329C" w:rsidRPr="0090244F">
        <w:rPr>
          <w:rFonts w:asciiTheme="minorHAnsi" w:hAnsiTheme="minorHAnsi"/>
          <w:sz w:val="22"/>
          <w:szCs w:val="22"/>
        </w:rPr>
        <w:t xml:space="preserve"> </w:t>
      </w:r>
      <w:r w:rsidRPr="0090244F">
        <w:rPr>
          <w:rFonts w:asciiTheme="minorHAnsi" w:hAnsiTheme="minorHAnsi"/>
          <w:sz w:val="22"/>
          <w:szCs w:val="22"/>
        </w:rPr>
        <w:t>e</w:t>
      </w:r>
      <w:r w:rsidR="005A329C" w:rsidRPr="0090244F">
        <w:rPr>
          <w:rFonts w:asciiTheme="minorHAnsi" w:hAnsiTheme="minorHAnsi"/>
          <w:sz w:val="22"/>
          <w:szCs w:val="22"/>
        </w:rPr>
        <w:t xml:space="preserve"> </w:t>
      </w:r>
      <w:r w:rsidRPr="0090244F">
        <w:rPr>
          <w:rFonts w:asciiTheme="minorHAnsi" w:hAnsiTheme="minorHAnsi"/>
          <w:sz w:val="22"/>
          <w:szCs w:val="22"/>
        </w:rPr>
        <w:t>data</w:t>
      </w:r>
    </w:p>
    <w:p w:rsidR="002016D8" w:rsidRPr="0090244F" w:rsidRDefault="002016D8" w:rsidP="00296C3F">
      <w:pPr>
        <w:spacing w:after="120" w:line="360" w:lineRule="auto"/>
        <w:jc w:val="both"/>
        <w:rPr>
          <w:rFonts w:asciiTheme="minorHAnsi" w:hAnsiTheme="minorHAnsi"/>
          <w:sz w:val="22"/>
          <w:szCs w:val="22"/>
        </w:rPr>
      </w:pPr>
      <w:r w:rsidRPr="0090244F">
        <w:rPr>
          <w:rFonts w:asciiTheme="minorHAnsi" w:hAnsiTheme="minorHAnsi"/>
          <w:sz w:val="22"/>
          <w:szCs w:val="22"/>
        </w:rPr>
        <w:t>_____________________</w:t>
      </w:r>
    </w:p>
    <w:p w:rsidR="005A329C" w:rsidRPr="0090244F" w:rsidRDefault="005938C0" w:rsidP="00296C3F">
      <w:pPr>
        <w:spacing w:after="120" w:line="360" w:lineRule="auto"/>
        <w:jc w:val="both"/>
        <w:rPr>
          <w:rFonts w:asciiTheme="minorHAnsi" w:hAnsiTheme="minorHAnsi"/>
          <w:sz w:val="22"/>
          <w:szCs w:val="22"/>
        </w:rPr>
      </w:pPr>
      <w:r w:rsidRPr="0090244F">
        <w:rPr>
          <w:rFonts w:asciiTheme="minorHAnsi" w:hAnsiTheme="minorHAnsi"/>
          <w:sz w:val="22"/>
          <w:szCs w:val="22"/>
        </w:rPr>
        <w:tab/>
      </w:r>
      <w:r w:rsidRPr="0090244F">
        <w:rPr>
          <w:rFonts w:asciiTheme="minorHAnsi" w:hAnsiTheme="minorHAnsi"/>
          <w:sz w:val="22"/>
          <w:szCs w:val="22"/>
        </w:rPr>
        <w:tab/>
      </w:r>
      <w:r w:rsidRPr="0090244F">
        <w:rPr>
          <w:rFonts w:asciiTheme="minorHAnsi" w:hAnsiTheme="minorHAnsi"/>
          <w:sz w:val="22"/>
          <w:szCs w:val="22"/>
        </w:rPr>
        <w:tab/>
      </w:r>
      <w:r w:rsidRPr="0090244F">
        <w:rPr>
          <w:rFonts w:asciiTheme="minorHAnsi" w:hAnsiTheme="minorHAnsi"/>
          <w:sz w:val="22"/>
          <w:szCs w:val="22"/>
        </w:rPr>
        <w:tab/>
      </w:r>
      <w:r w:rsidRPr="0090244F">
        <w:rPr>
          <w:rFonts w:asciiTheme="minorHAnsi" w:hAnsiTheme="minorHAnsi"/>
          <w:sz w:val="22"/>
          <w:szCs w:val="22"/>
        </w:rPr>
        <w:tab/>
      </w:r>
      <w:r w:rsidRPr="0090244F">
        <w:rPr>
          <w:rFonts w:asciiTheme="minorHAnsi" w:hAnsiTheme="minorHAnsi"/>
          <w:sz w:val="22"/>
          <w:szCs w:val="22"/>
        </w:rPr>
        <w:tab/>
      </w:r>
      <w:r w:rsidRPr="0090244F">
        <w:rPr>
          <w:rFonts w:asciiTheme="minorHAnsi" w:hAnsiTheme="minorHAnsi"/>
          <w:sz w:val="22"/>
          <w:szCs w:val="22"/>
        </w:rPr>
        <w:tab/>
      </w:r>
      <w:r w:rsidRPr="0090244F">
        <w:rPr>
          <w:rFonts w:asciiTheme="minorHAnsi" w:hAnsiTheme="minorHAnsi"/>
          <w:sz w:val="22"/>
          <w:szCs w:val="22"/>
        </w:rPr>
        <w:tab/>
      </w:r>
      <w:r w:rsidRPr="0090244F">
        <w:rPr>
          <w:rFonts w:asciiTheme="minorHAnsi" w:hAnsiTheme="minorHAnsi"/>
          <w:sz w:val="22"/>
          <w:szCs w:val="22"/>
        </w:rPr>
        <w:tab/>
        <w:t xml:space="preserve">     IL DICHIARANTE </w:t>
      </w:r>
    </w:p>
    <w:p w:rsidR="005A329C" w:rsidRPr="0090244F" w:rsidRDefault="005A329C" w:rsidP="00591494">
      <w:pPr>
        <w:spacing w:after="120" w:line="360" w:lineRule="auto"/>
        <w:jc w:val="both"/>
        <w:rPr>
          <w:rFonts w:asciiTheme="minorHAnsi" w:hAnsiTheme="minorHAnsi"/>
          <w:sz w:val="22"/>
          <w:szCs w:val="22"/>
        </w:rPr>
      </w:pPr>
      <w:r w:rsidRPr="0090244F">
        <w:rPr>
          <w:rFonts w:asciiTheme="minorHAnsi" w:hAnsiTheme="minorHAnsi"/>
          <w:sz w:val="22"/>
          <w:szCs w:val="22"/>
        </w:rPr>
        <w:tab/>
      </w:r>
      <w:r w:rsidRPr="0090244F">
        <w:rPr>
          <w:rFonts w:asciiTheme="minorHAnsi" w:hAnsiTheme="minorHAnsi"/>
          <w:sz w:val="22"/>
          <w:szCs w:val="22"/>
        </w:rPr>
        <w:tab/>
      </w:r>
      <w:r w:rsidRPr="0090244F">
        <w:rPr>
          <w:rFonts w:asciiTheme="minorHAnsi" w:hAnsiTheme="minorHAnsi"/>
          <w:sz w:val="22"/>
          <w:szCs w:val="22"/>
        </w:rPr>
        <w:tab/>
      </w:r>
      <w:r w:rsidRPr="0090244F">
        <w:rPr>
          <w:rFonts w:asciiTheme="minorHAnsi" w:hAnsiTheme="minorHAnsi"/>
          <w:sz w:val="22"/>
          <w:szCs w:val="22"/>
        </w:rPr>
        <w:tab/>
      </w:r>
      <w:r w:rsidRPr="0090244F">
        <w:rPr>
          <w:rFonts w:asciiTheme="minorHAnsi" w:hAnsiTheme="minorHAnsi"/>
          <w:sz w:val="22"/>
          <w:szCs w:val="22"/>
        </w:rPr>
        <w:tab/>
      </w:r>
      <w:r w:rsidRPr="0090244F">
        <w:rPr>
          <w:rFonts w:asciiTheme="minorHAnsi" w:hAnsiTheme="minorHAnsi"/>
          <w:sz w:val="22"/>
          <w:szCs w:val="22"/>
        </w:rPr>
        <w:tab/>
      </w:r>
      <w:r w:rsidRPr="0090244F">
        <w:rPr>
          <w:rFonts w:asciiTheme="minorHAnsi" w:hAnsiTheme="minorHAnsi"/>
          <w:sz w:val="22"/>
          <w:szCs w:val="22"/>
        </w:rPr>
        <w:tab/>
      </w:r>
      <w:r w:rsidRPr="0090244F">
        <w:rPr>
          <w:rFonts w:asciiTheme="minorHAnsi" w:hAnsiTheme="minorHAnsi"/>
          <w:sz w:val="22"/>
          <w:szCs w:val="22"/>
        </w:rPr>
        <w:tab/>
      </w:r>
      <w:r w:rsidRPr="0090244F">
        <w:rPr>
          <w:rFonts w:asciiTheme="minorHAnsi" w:hAnsiTheme="minorHAnsi"/>
          <w:sz w:val="22"/>
          <w:szCs w:val="22"/>
        </w:rPr>
        <w:tab/>
        <w:t xml:space="preserve">   _________________</w:t>
      </w:r>
    </w:p>
    <w:p w:rsidR="00296C3F" w:rsidRPr="0090244F" w:rsidRDefault="00296C3F" w:rsidP="00591494">
      <w:pPr>
        <w:pStyle w:val="Corpotesto1"/>
        <w:widowControl w:val="0"/>
        <w:spacing w:after="120" w:line="360" w:lineRule="auto"/>
        <w:rPr>
          <w:rFonts w:asciiTheme="minorHAnsi" w:hAnsiTheme="minorHAnsi"/>
          <w:color w:val="auto"/>
          <w:sz w:val="22"/>
          <w:szCs w:val="22"/>
        </w:rPr>
      </w:pPr>
    </w:p>
    <w:p w:rsidR="008E2518" w:rsidRPr="0090244F" w:rsidRDefault="00A10190">
      <w:pPr>
        <w:pStyle w:val="Corpotesto1"/>
        <w:widowControl w:val="0"/>
        <w:spacing w:after="120" w:line="360" w:lineRule="auto"/>
        <w:rPr>
          <w:rFonts w:asciiTheme="minorHAnsi" w:hAnsiTheme="minorHAnsi"/>
          <w:b/>
          <w:color w:val="auto"/>
          <w:sz w:val="22"/>
          <w:szCs w:val="22"/>
        </w:rPr>
      </w:pPr>
      <w:r w:rsidRPr="0090244F">
        <w:rPr>
          <w:rFonts w:asciiTheme="minorHAnsi" w:hAnsiTheme="minorHAnsi"/>
          <w:noProof/>
          <w:color w:val="auto"/>
          <w:sz w:val="22"/>
          <w:szCs w:val="22"/>
        </w:rPr>
        <mc:AlternateContent>
          <mc:Choice Requires="wps">
            <w:drawing>
              <wp:anchor distT="0" distB="0" distL="114300" distR="114300" simplePos="0" relativeHeight="251657728" behindDoc="0" locked="0" layoutInCell="1" allowOverlap="1" wp14:anchorId="750B4EFA" wp14:editId="4DE1CD79">
                <wp:simplePos x="0" y="0"/>
                <wp:positionH relativeFrom="column">
                  <wp:posOffset>-258445</wp:posOffset>
                </wp:positionH>
                <wp:positionV relativeFrom="paragraph">
                  <wp:posOffset>447040</wp:posOffset>
                </wp:positionV>
                <wp:extent cx="6229350" cy="988060"/>
                <wp:effectExtent l="8255" t="8890" r="10795" b="1270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9350" cy="988060"/>
                        </a:xfrm>
                        <a:prstGeom prst="rect">
                          <a:avLst/>
                        </a:prstGeom>
                        <a:solidFill>
                          <a:srgbClr val="FFFFFF"/>
                        </a:solidFill>
                        <a:ln w="9525">
                          <a:solidFill>
                            <a:srgbClr val="000000"/>
                          </a:solidFill>
                          <a:miter lim="800000"/>
                          <a:headEnd/>
                          <a:tailEnd/>
                        </a:ln>
                      </wps:spPr>
                      <wps:txbx>
                        <w:txbxContent>
                          <w:p w:rsidR="00443F51" w:rsidRPr="008E2518" w:rsidRDefault="00443F51" w:rsidP="008E2518">
                            <w:pPr>
                              <w:rPr>
                                <w:rFonts w:ascii="Arial" w:hAnsi="Arial" w:cs="Arial"/>
                                <w:b/>
                                <w:sz w:val="20"/>
                                <w:szCs w:val="20"/>
                                <w:u w:val="single"/>
                              </w:rPr>
                            </w:pPr>
                            <w:r w:rsidRPr="008E2518">
                              <w:rPr>
                                <w:rFonts w:ascii="Arial" w:hAnsi="Arial" w:cs="Arial"/>
                                <w:b/>
                                <w:sz w:val="20"/>
                                <w:szCs w:val="20"/>
                                <w:u w:val="single"/>
                              </w:rPr>
                              <w:t>NOTA BENE</w:t>
                            </w:r>
                          </w:p>
                          <w:p w:rsidR="00443F51" w:rsidRPr="008E2518" w:rsidRDefault="00443F51" w:rsidP="008E2518">
                            <w:pPr>
                              <w:rPr>
                                <w:rFonts w:ascii="Arial" w:hAnsi="Arial" w:cs="Arial"/>
                                <w:b/>
                                <w:sz w:val="20"/>
                                <w:szCs w:val="20"/>
                                <w:u w:val="single"/>
                              </w:rPr>
                            </w:pPr>
                          </w:p>
                          <w:p w:rsidR="00443F51" w:rsidRDefault="00443F51" w:rsidP="008E2518">
                            <w:pPr>
                              <w:pStyle w:val="Corpotesto1"/>
                              <w:widowControl w:val="0"/>
                              <w:spacing w:after="120" w:line="360" w:lineRule="auto"/>
                              <w:rPr>
                                <w:rFonts w:ascii="Arial" w:hAnsi="Arial" w:cs="Arial"/>
                                <w:b/>
                                <w:color w:val="auto"/>
                                <w:sz w:val="20"/>
                                <w:szCs w:val="20"/>
                              </w:rPr>
                            </w:pPr>
                            <w:r w:rsidRPr="008E2518">
                              <w:rPr>
                                <w:rFonts w:ascii="Arial" w:hAnsi="Arial" w:cs="Arial"/>
                                <w:b/>
                                <w:color w:val="auto"/>
                                <w:sz w:val="20"/>
                                <w:szCs w:val="20"/>
                              </w:rPr>
                              <w:t xml:space="preserve">La presente dichiarazione deve essere prodotta unitamente a copia fotostatica non autenticata di un documento di identità del sottoscrittore, ai sensi dell’art. 38 </w:t>
                            </w:r>
                            <w:r w:rsidR="0090244F">
                              <w:rPr>
                                <w:rFonts w:ascii="Arial" w:hAnsi="Arial" w:cs="Arial"/>
                                <w:b/>
                                <w:color w:val="auto"/>
                                <w:sz w:val="20"/>
                                <w:szCs w:val="20"/>
                              </w:rPr>
                              <w:t>d</w:t>
                            </w:r>
                            <w:r w:rsidRPr="008E2518">
                              <w:rPr>
                                <w:rFonts w:ascii="Arial" w:hAnsi="Arial" w:cs="Arial"/>
                                <w:b/>
                                <w:color w:val="auto"/>
                                <w:sz w:val="20"/>
                                <w:szCs w:val="20"/>
                              </w:rPr>
                              <w:t>.P.R. n. 445/2000</w:t>
                            </w:r>
                            <w:r>
                              <w:rPr>
                                <w:rFonts w:ascii="Arial" w:hAnsi="Arial" w:cs="Arial"/>
                                <w:b/>
                                <w:color w:val="auto"/>
                                <w:sz w:val="20"/>
                                <w:szCs w:val="20"/>
                              </w:rPr>
                              <w:t>.</w:t>
                            </w:r>
                          </w:p>
                          <w:p w:rsidR="00443F51" w:rsidRDefault="00443F51" w:rsidP="008E251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0.35pt;margin-top:35.2pt;width:490.5pt;height:77.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">
                <v:textbox>
                  <w:txbxContent>
                    <w:p w:rsidR="00443F51" w:rsidRPr="008E2518" w:rsidRDefault="00443F51" w:rsidP="008E2518">
                      <w:pPr>
                        <w:rPr>
                          <w:rFonts w:ascii="Arial" w:hAnsi="Arial" w:cs="Arial"/>
                          <w:b/>
                          <w:sz w:val="20"/>
                          <w:szCs w:val="20"/>
                          <w:u w:val="single"/>
                        </w:rPr>
                      </w:pPr>
                      <w:r w:rsidRPr="008E2518">
                        <w:rPr>
                          <w:rFonts w:ascii="Arial" w:hAnsi="Arial" w:cs="Arial"/>
                          <w:b/>
                          <w:sz w:val="20"/>
                          <w:szCs w:val="20"/>
                          <w:u w:val="single"/>
                        </w:rPr>
                        <w:t>NOTA BENE</w:t>
                      </w:r>
                    </w:p>
                    <w:p w:rsidR="00443F51" w:rsidRPr="008E2518" w:rsidRDefault="00443F51" w:rsidP="008E2518">
                      <w:pPr>
                        <w:rPr>
                          <w:rFonts w:ascii="Arial" w:hAnsi="Arial" w:cs="Arial"/>
                          <w:b/>
                          <w:sz w:val="20"/>
                          <w:szCs w:val="20"/>
                          <w:u w:val="single"/>
                        </w:rPr>
                      </w:pPr>
                    </w:p>
                    <w:p w:rsidR="00443F51" w:rsidRDefault="00443F51" w:rsidP="008E2518">
                      <w:pPr>
                        <w:pStyle w:val="Corpotesto1"/>
                        <w:widowControl w:val="0"/>
                        <w:spacing w:after="120" w:line="360" w:lineRule="auto"/>
                        <w:rPr>
                          <w:rFonts w:ascii="Arial" w:hAnsi="Arial" w:cs="Arial"/>
                          <w:b/>
                          <w:color w:val="auto"/>
                          <w:sz w:val="20"/>
                          <w:szCs w:val="20"/>
                        </w:rPr>
                      </w:pPr>
                      <w:r w:rsidRPr="008E2518">
                        <w:rPr>
                          <w:rFonts w:ascii="Arial" w:hAnsi="Arial" w:cs="Arial"/>
                          <w:b/>
                          <w:color w:val="auto"/>
                          <w:sz w:val="20"/>
                          <w:szCs w:val="20"/>
                        </w:rPr>
                        <w:t xml:space="preserve">La presente dichiarazione deve essere prodotta unitamente a copia fotostatica non autenticata di un documento di identità del sottoscrittore, ai sensi dell’art. 38 </w:t>
                      </w:r>
                      <w:r w:rsidR="0090244F">
                        <w:rPr>
                          <w:rFonts w:ascii="Arial" w:hAnsi="Arial" w:cs="Arial"/>
                          <w:b/>
                          <w:color w:val="auto"/>
                          <w:sz w:val="20"/>
                          <w:szCs w:val="20"/>
                        </w:rPr>
                        <w:t>d</w:t>
                      </w:r>
                      <w:r w:rsidRPr="008E2518">
                        <w:rPr>
                          <w:rFonts w:ascii="Arial" w:hAnsi="Arial" w:cs="Arial"/>
                          <w:b/>
                          <w:color w:val="auto"/>
                          <w:sz w:val="20"/>
                          <w:szCs w:val="20"/>
                        </w:rPr>
                        <w:t>.P.R. n. 445/2000</w:t>
                      </w:r>
                      <w:r>
                        <w:rPr>
                          <w:rFonts w:ascii="Arial" w:hAnsi="Arial" w:cs="Arial"/>
                          <w:b/>
                          <w:color w:val="auto"/>
                          <w:sz w:val="20"/>
                          <w:szCs w:val="20"/>
                        </w:rPr>
                        <w:t>.</w:t>
                      </w:r>
                    </w:p>
                    <w:p w:rsidR="00443F51" w:rsidRDefault="00443F51" w:rsidP="008E2518"/>
                  </w:txbxContent>
                </v:textbox>
              </v:shape>
            </w:pict>
          </mc:Fallback>
        </mc:AlternateContent>
      </w:r>
    </w:p>
    <w:sectPr w:rsidR="008E2518" w:rsidRPr="0090244F" w:rsidSect="009F1C70">
      <w:headerReference w:type="even" r:id="rId22"/>
      <w:headerReference w:type="default" r:id="rId23"/>
      <w:footerReference w:type="default" r:id="rId24"/>
      <w:pgSz w:w="11907" w:h="16840" w:code="9"/>
      <w:pgMar w:top="737" w:right="1276" w:bottom="737" w:left="1559" w:header="720" w:footer="720"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1AAB" w:rsidRDefault="00FF1AAB">
      <w:r>
        <w:separator/>
      </w:r>
    </w:p>
  </w:endnote>
  <w:endnote w:type="continuationSeparator" w:id="0">
    <w:p w:rsidR="00FF1AAB" w:rsidRDefault="00FF1A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Italic">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00000003" w:usb1="00000000" w:usb2="00000000" w:usb3="00000000" w:csb0="00000001" w:csb1="00000000"/>
  </w:font>
  <w:font w:name="TimesNewRoman,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3F51" w:rsidRPr="0090244F" w:rsidRDefault="000F552A">
    <w:pPr>
      <w:pStyle w:val="Pidipagina"/>
      <w:jc w:val="right"/>
      <w:rPr>
        <w:rFonts w:asciiTheme="minorHAnsi" w:hAnsiTheme="minorHAnsi"/>
        <w:sz w:val="20"/>
        <w:szCs w:val="20"/>
      </w:rPr>
    </w:pPr>
    <w:r w:rsidRPr="0090244F">
      <w:rPr>
        <w:rFonts w:asciiTheme="minorHAnsi" w:hAnsiTheme="minorHAnsi"/>
        <w:sz w:val="20"/>
        <w:szCs w:val="20"/>
      </w:rPr>
      <w:fldChar w:fldCharType="begin"/>
    </w:r>
    <w:r w:rsidRPr="0090244F">
      <w:rPr>
        <w:rFonts w:asciiTheme="minorHAnsi" w:hAnsiTheme="minorHAnsi"/>
        <w:sz w:val="20"/>
        <w:szCs w:val="20"/>
      </w:rPr>
      <w:instrText>PAGE   \* MERGEFORMAT</w:instrText>
    </w:r>
    <w:r w:rsidRPr="0090244F">
      <w:rPr>
        <w:rFonts w:asciiTheme="minorHAnsi" w:hAnsiTheme="minorHAnsi"/>
        <w:sz w:val="20"/>
        <w:szCs w:val="20"/>
      </w:rPr>
      <w:fldChar w:fldCharType="separate"/>
    </w:r>
    <w:r w:rsidR="00FA62AF">
      <w:rPr>
        <w:rFonts w:asciiTheme="minorHAnsi" w:hAnsiTheme="minorHAnsi"/>
        <w:noProof/>
        <w:sz w:val="20"/>
        <w:szCs w:val="20"/>
      </w:rPr>
      <w:t>1</w:t>
    </w:r>
    <w:r w:rsidRPr="0090244F">
      <w:rPr>
        <w:rFonts w:asciiTheme="minorHAnsi" w:hAnsiTheme="minorHAnsi"/>
        <w:noProof/>
        <w:sz w:val="20"/>
        <w:szCs w:val="20"/>
      </w:rPr>
      <w:fldChar w:fldCharType="end"/>
    </w:r>
  </w:p>
  <w:p w:rsidR="00443F51" w:rsidRDefault="00443F51">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1AAB" w:rsidRDefault="00FF1AAB">
      <w:r>
        <w:separator/>
      </w:r>
    </w:p>
  </w:footnote>
  <w:footnote w:type="continuationSeparator" w:id="0">
    <w:p w:rsidR="00FF1AAB" w:rsidRDefault="00FF1AAB">
      <w:r>
        <w:continuationSeparator/>
      </w:r>
    </w:p>
  </w:footnote>
  <w:footnote w:id="1">
    <w:p w:rsidR="00265EB0" w:rsidRPr="0090244F" w:rsidRDefault="00265EB0" w:rsidP="00265EB0">
      <w:pPr>
        <w:pStyle w:val="Testonotaapidipagina"/>
        <w:jc w:val="both"/>
        <w:rPr>
          <w:rFonts w:asciiTheme="minorHAnsi" w:hAnsiTheme="minorHAnsi"/>
        </w:rPr>
      </w:pPr>
      <w:r w:rsidRPr="0090244F">
        <w:rPr>
          <w:rStyle w:val="Rimandonotaapidipagina"/>
          <w:rFonts w:asciiTheme="minorHAnsi" w:hAnsiTheme="minorHAnsi"/>
        </w:rPr>
        <w:footnoteRef/>
      </w:r>
      <w:r w:rsidRPr="0090244F">
        <w:rPr>
          <w:rFonts w:asciiTheme="minorHAnsi" w:hAnsiTheme="minorHAnsi"/>
        </w:rPr>
        <w:t xml:space="preserve"> Al cittadino di altro Stato membro non residente in Italia, è richiesta la prova dell’iscrizione, secondo le modalità vigenti nello Stato di residenza, in uno dei registri professionali o commerciali di cui all'allegato XVI, mediante dichiarazione giurata o secondo le modalità vigenti nello Stato membro nel quale è stabilito ovvero mediante attestazione, sotto la propria responsabilità, che il certificato prodotto è stato rilasciato da uno dei registri professionali o commerciali istituiti nel Paese in cui è residenti</w:t>
      </w:r>
    </w:p>
  </w:footnote>
  <w:footnote w:id="2">
    <w:p w:rsidR="00265EB0" w:rsidRPr="0090244F" w:rsidRDefault="00265EB0" w:rsidP="00265EB0">
      <w:pPr>
        <w:pStyle w:val="Testonotaapidipagina"/>
        <w:jc w:val="both"/>
        <w:rPr>
          <w:rFonts w:asciiTheme="minorHAnsi" w:hAnsiTheme="minorHAnsi"/>
          <w:sz w:val="18"/>
          <w:szCs w:val="18"/>
        </w:rPr>
      </w:pPr>
      <w:r w:rsidRPr="0090244F">
        <w:rPr>
          <w:rStyle w:val="Rimandonotaapidipagina"/>
          <w:rFonts w:asciiTheme="minorHAnsi" w:hAnsiTheme="minorHAnsi"/>
        </w:rPr>
        <w:footnoteRef/>
      </w:r>
      <w:r w:rsidRPr="0090244F">
        <w:rPr>
          <w:rFonts w:asciiTheme="minorHAnsi" w:hAnsiTheme="minorHAnsi"/>
        </w:rPr>
        <w:t xml:space="preserve"> ogni socio in caso di società in nome collettivo; ogni socio accomandatario in caso di società in accomandita semplice; il socio unico persona fisica o ovvero il socio di maggioranza in caso di società con meno di quattro soci, per ogni altro tipo di società. Si precisa che, in caso di due soli soci, persone fisiche, i quali siano in possesso ciascuno del 50% della partecipazione azionaria, le dichiarazioni vanno rese da entrambi i soci.</w:t>
      </w:r>
    </w:p>
  </w:footnote>
  <w:footnote w:id="3">
    <w:p w:rsidR="00022482" w:rsidRPr="0090244F" w:rsidRDefault="00022482" w:rsidP="00022482">
      <w:pPr>
        <w:pStyle w:val="Testonotaapidipagina"/>
        <w:jc w:val="both"/>
        <w:rPr>
          <w:rFonts w:asciiTheme="minorHAnsi" w:hAnsiTheme="minorHAnsi"/>
        </w:rPr>
      </w:pPr>
      <w:r w:rsidRPr="0090244F">
        <w:rPr>
          <w:rFonts w:asciiTheme="minorHAnsi" w:hAnsiTheme="minorHAnsi"/>
        </w:rPr>
        <w:footnoteRef/>
      </w:r>
      <w:r w:rsidRPr="0090244F">
        <w:rPr>
          <w:rFonts w:asciiTheme="minorHAnsi" w:hAnsiTheme="minorHAnsi"/>
        </w:rPr>
        <w:t xml:space="preserve"> L’operatore economico che si trovi in una delle situazioni di cui al comma 1, limitatamente alle ipotesi in cui la sentenza definitiva abbia imposto una pena detentiva non superiore a 18 mesi ovvero abbia riconosciuto l’attenuante della collaborazione come definita per le singole fattispecie di reato, è ammesso a provare di aver</w:t>
      </w:r>
      <w:r w:rsidRPr="004208FE">
        <w:t xml:space="preserve"> </w:t>
      </w:r>
      <w:r w:rsidRPr="0090244F">
        <w:rPr>
          <w:rFonts w:asciiTheme="minorHAnsi" w:hAnsiTheme="minorHAnsi"/>
        </w:rPr>
        <w:t>risarcito o di essersi impegnato a risarcire qualunque danno causato dal reato o dall’illecito e di aver adottato provvedimenti concreti di carattere tecnico, organizzativo e relativi al personale idonei a prevenire ulteriori reati o illeciti.</w:t>
      </w:r>
    </w:p>
    <w:p w:rsidR="00022482" w:rsidRPr="0090244F" w:rsidRDefault="00022482" w:rsidP="00022482">
      <w:pPr>
        <w:autoSpaceDE w:val="0"/>
        <w:autoSpaceDN w:val="0"/>
        <w:adjustRightInd w:val="0"/>
        <w:jc w:val="both"/>
        <w:rPr>
          <w:rFonts w:asciiTheme="minorHAnsi" w:hAnsiTheme="minorHAnsi"/>
          <w:sz w:val="20"/>
          <w:szCs w:val="20"/>
        </w:rPr>
      </w:pPr>
    </w:p>
  </w:footnote>
  <w:footnote w:id="4">
    <w:p w:rsidR="00022482" w:rsidRPr="0090244F" w:rsidRDefault="00022482" w:rsidP="00022482">
      <w:pPr>
        <w:pStyle w:val="Testonotaapidipagina"/>
        <w:jc w:val="both"/>
        <w:rPr>
          <w:rFonts w:asciiTheme="minorHAnsi" w:hAnsiTheme="minorHAnsi"/>
        </w:rPr>
      </w:pPr>
      <w:r w:rsidRPr="0090244F">
        <w:rPr>
          <w:rStyle w:val="Rimandonotaapidipagina"/>
          <w:rFonts w:asciiTheme="minorHAnsi" w:hAnsiTheme="minorHAnsi"/>
        </w:rPr>
        <w:footnoteRef/>
      </w:r>
      <w:r w:rsidRPr="0090244F">
        <w:rPr>
          <w:rFonts w:asciiTheme="minorHAnsi" w:hAnsiTheme="minorHAnsi"/>
        </w:rPr>
        <w:t xml:space="preserve"> Indicare tutte le condanne, ivi comprese quelle per le quali il soggetto abbia beneficiato della non menzione. il dichiarante non è tenuto ad indicare nella dichiarazione le condanne quando il reato è stato depenalizzato ovvero per le quali è intervenuta la riabilitazione ovvero quando il reato è stato dichiarato estinto dopo la condanna ovvero quando il reato è stato dichiarato estinto dopo la condanna ovvero in caso di revoca della condanna medesima.</w:t>
      </w:r>
    </w:p>
    <w:p w:rsidR="00022482" w:rsidRPr="0090244F" w:rsidRDefault="00022482" w:rsidP="00022482">
      <w:pPr>
        <w:pStyle w:val="Testonotaapidipagina"/>
        <w:jc w:val="both"/>
        <w:rPr>
          <w:rFonts w:asciiTheme="minorHAnsi" w:hAnsiTheme="minorHAnsi"/>
        </w:rPr>
      </w:pPr>
    </w:p>
  </w:footnote>
  <w:footnote w:id="5">
    <w:p w:rsidR="00022482" w:rsidRPr="0090244F" w:rsidRDefault="00022482" w:rsidP="00022482">
      <w:pPr>
        <w:pStyle w:val="Testonotaapidipagina"/>
        <w:jc w:val="both"/>
        <w:rPr>
          <w:rFonts w:asciiTheme="minorHAnsi" w:hAnsiTheme="minorHAnsi"/>
        </w:rPr>
      </w:pPr>
      <w:r w:rsidRPr="0090244F">
        <w:rPr>
          <w:rStyle w:val="Rimandonotaapidipagina"/>
          <w:rFonts w:asciiTheme="minorHAnsi" w:hAnsiTheme="minorHAnsi"/>
        </w:rPr>
        <w:footnoteRef/>
      </w:r>
      <w:r w:rsidRPr="0090244F">
        <w:rPr>
          <w:rFonts w:asciiTheme="minorHAnsi" w:hAnsiTheme="minorHAnsi"/>
        </w:rPr>
        <w:t xml:space="preserve"> Selezionare con attenzione solo una delle due opzioni; qualora sia selezionata la seconda opzione, allegare il modello di dichiarazione soggettiva autonoma conforme al modello </w:t>
      </w:r>
      <w:r w:rsidR="00115AD8">
        <w:rPr>
          <w:rFonts w:asciiTheme="minorHAnsi" w:hAnsiTheme="minorHAnsi"/>
        </w:rPr>
        <w:t xml:space="preserve">B </w:t>
      </w:r>
      <w:r w:rsidRPr="0090244F">
        <w:rPr>
          <w:rFonts w:asciiTheme="minorHAnsi" w:hAnsiTheme="minorHAnsi"/>
        </w:rPr>
        <w:t>o modello equipollente.</w:t>
      </w:r>
    </w:p>
    <w:p w:rsidR="00022482" w:rsidRPr="0090244F" w:rsidRDefault="00022482" w:rsidP="00022482">
      <w:pPr>
        <w:pStyle w:val="Testonotaapidipagina"/>
        <w:rPr>
          <w:rFonts w:asciiTheme="minorHAnsi" w:hAnsiTheme="minorHAnsi"/>
        </w:rPr>
      </w:pPr>
    </w:p>
  </w:footnote>
  <w:footnote w:id="6">
    <w:p w:rsidR="00022482" w:rsidRPr="0090244F" w:rsidRDefault="00022482" w:rsidP="00022482">
      <w:pPr>
        <w:pStyle w:val="Testonotaapidipagina"/>
        <w:jc w:val="both"/>
        <w:rPr>
          <w:rFonts w:asciiTheme="minorHAnsi" w:hAnsiTheme="minorHAnsi"/>
        </w:rPr>
      </w:pPr>
      <w:r w:rsidRPr="0090244F">
        <w:rPr>
          <w:rStyle w:val="Rimandonotaapidipagina"/>
          <w:rFonts w:asciiTheme="minorHAnsi" w:hAnsiTheme="minorHAnsi"/>
        </w:rPr>
        <w:footnoteRef/>
      </w:r>
      <w:r w:rsidRPr="0090244F">
        <w:rPr>
          <w:rFonts w:asciiTheme="minorHAnsi" w:hAnsiTheme="minorHAnsi"/>
        </w:rPr>
        <w:t xml:space="preserve"> Selezionare con attenzione solo una delle due opzioni; qualora sia selezionata la seconda opzione, allegare il modello di dichiarazione soggettiva autonoma conforme al modello </w:t>
      </w:r>
      <w:r w:rsidR="00115AD8">
        <w:rPr>
          <w:rFonts w:asciiTheme="minorHAnsi" w:hAnsiTheme="minorHAnsi"/>
        </w:rPr>
        <w:t xml:space="preserve">B </w:t>
      </w:r>
      <w:r w:rsidRPr="0090244F">
        <w:rPr>
          <w:rFonts w:asciiTheme="minorHAnsi" w:hAnsiTheme="minorHAnsi"/>
        </w:rPr>
        <w:t>o modello equipollente.</w:t>
      </w:r>
    </w:p>
  </w:footnote>
  <w:footnote w:id="7">
    <w:p w:rsidR="00022482" w:rsidRPr="0090244F" w:rsidRDefault="00022482" w:rsidP="00022482">
      <w:pPr>
        <w:pStyle w:val="Testonotaapidipagina"/>
        <w:jc w:val="both"/>
        <w:rPr>
          <w:rFonts w:asciiTheme="minorHAnsi" w:hAnsiTheme="minorHAnsi"/>
        </w:rPr>
      </w:pPr>
      <w:r w:rsidRPr="0090244F">
        <w:rPr>
          <w:rStyle w:val="Rimandonotaapidipagina"/>
          <w:rFonts w:asciiTheme="minorHAnsi" w:hAnsiTheme="minorHAnsi"/>
        </w:rPr>
        <w:footnoteRef/>
      </w:r>
      <w:r w:rsidRPr="0090244F">
        <w:rPr>
          <w:rFonts w:asciiTheme="minorHAnsi" w:hAnsiTheme="minorHAnsi"/>
        </w:rPr>
        <w:t xml:space="preserve"> Le dichiarazioni del presente punto sono da compilare </w:t>
      </w:r>
      <w:r w:rsidRPr="0090244F">
        <w:rPr>
          <w:rFonts w:asciiTheme="minorHAnsi" w:hAnsiTheme="minorHAnsi"/>
          <w:u w:val="single"/>
        </w:rPr>
        <w:t>solo</w:t>
      </w:r>
      <w:r w:rsidRPr="0090244F">
        <w:rPr>
          <w:rFonts w:asciiTheme="minorHAnsi" w:hAnsiTheme="minorHAnsi"/>
        </w:rPr>
        <w:t xml:space="preserve"> in caso di cessazione dalle cariche societarie, barrando una sola casella per l’ipotesi che interessano.</w:t>
      </w:r>
    </w:p>
  </w:footnote>
  <w:footnote w:id="8">
    <w:p w:rsidR="00022482" w:rsidRPr="00CB3EC3" w:rsidRDefault="00022482" w:rsidP="00022482">
      <w:pPr>
        <w:pStyle w:val="Testonotaapidipagina"/>
      </w:pPr>
      <w:r w:rsidRPr="0090244F">
        <w:rPr>
          <w:rStyle w:val="Rimandonotaapidipagina"/>
          <w:rFonts w:asciiTheme="minorHAnsi" w:hAnsiTheme="minorHAnsi"/>
        </w:rPr>
        <w:footnoteRef/>
      </w:r>
      <w:r w:rsidRPr="0090244F">
        <w:rPr>
          <w:rFonts w:asciiTheme="minorHAnsi" w:hAnsiTheme="minorHAnsi"/>
        </w:rPr>
        <w:t xml:space="preserve"> Specificare in capo a quali dei soggetti cessati sopraindicati.</w:t>
      </w:r>
    </w:p>
  </w:footnote>
  <w:footnote w:id="9">
    <w:p w:rsidR="00022482" w:rsidRPr="0090244F" w:rsidRDefault="00022482" w:rsidP="00022482">
      <w:pPr>
        <w:pStyle w:val="Testonotaapidipagina"/>
        <w:rPr>
          <w:rFonts w:asciiTheme="minorHAnsi" w:hAnsiTheme="minorHAnsi"/>
        </w:rPr>
      </w:pPr>
      <w:r w:rsidRPr="0090244F">
        <w:rPr>
          <w:rStyle w:val="Rimandonotaapidipagina"/>
          <w:rFonts w:asciiTheme="minorHAnsi" w:hAnsiTheme="minorHAnsi"/>
        </w:rPr>
        <w:footnoteRef/>
      </w:r>
      <w:r w:rsidRPr="0090244F">
        <w:rPr>
          <w:rFonts w:asciiTheme="minorHAnsi" w:hAnsiTheme="minorHAnsi"/>
        </w:rPr>
        <w:t xml:space="preserve"> Riportare il dispositivo della sentenza e la data.</w:t>
      </w:r>
    </w:p>
  </w:footnote>
  <w:footnote w:id="10">
    <w:p w:rsidR="00022482" w:rsidRDefault="00022482" w:rsidP="00022482">
      <w:pPr>
        <w:pStyle w:val="Testonotaapidipagina"/>
        <w:jc w:val="both"/>
      </w:pPr>
      <w:r w:rsidRPr="0090244F">
        <w:rPr>
          <w:rStyle w:val="Rimandonotaapidipagina"/>
          <w:rFonts w:asciiTheme="minorHAnsi" w:hAnsiTheme="minorHAnsi"/>
        </w:rPr>
        <w:footnoteRef/>
      </w:r>
      <w:r w:rsidRPr="0090244F">
        <w:rPr>
          <w:rFonts w:asciiTheme="minorHAnsi" w:hAnsiTheme="minorHAnsi"/>
        </w:rPr>
        <w:t xml:space="preserve"> Selezionare con attenzione solo una delle due opzioni; qualora sia selezionata la prima opzione allegare documentazione atta a dimostrare dettagliatamente la completa ed effettiva dissociazione; l'esclusione e il divieto in ogni caso non operano quando il reato è stato depenalizzato ovvero quando è intervenuta la riabilitazione ovvero quando il reato è stato dichiarato estinto dopo la condanna ovvero in caso di revoca della condanna medesima</w:t>
      </w:r>
    </w:p>
  </w:footnote>
  <w:footnote w:id="11">
    <w:p w:rsidR="00022482" w:rsidRPr="0090244F" w:rsidRDefault="00022482" w:rsidP="00022482">
      <w:pPr>
        <w:pStyle w:val="Testonotaapidipagina"/>
        <w:rPr>
          <w:rFonts w:asciiTheme="minorHAnsi" w:hAnsiTheme="minorHAnsi"/>
        </w:rPr>
      </w:pPr>
      <w:r w:rsidRPr="0090244F">
        <w:rPr>
          <w:rStyle w:val="Rimandonotaapidipagina"/>
          <w:rFonts w:asciiTheme="minorHAnsi" w:hAnsiTheme="minorHAnsi"/>
        </w:rPr>
        <w:footnoteRef/>
      </w:r>
      <w:r w:rsidRPr="0090244F">
        <w:rPr>
          <w:rFonts w:asciiTheme="minorHAnsi" w:hAnsiTheme="minorHAnsi"/>
        </w:rPr>
        <w:t xml:space="preserve"> Specificare in capo a quali dei soggetti cessati sopraindicati.</w:t>
      </w:r>
    </w:p>
  </w:footnote>
  <w:footnote w:id="12">
    <w:p w:rsidR="00022482" w:rsidRPr="0090244F" w:rsidRDefault="00022482" w:rsidP="00022482">
      <w:pPr>
        <w:pStyle w:val="Testonotaapidipagina"/>
        <w:rPr>
          <w:rFonts w:asciiTheme="minorHAnsi" w:hAnsiTheme="minorHAnsi"/>
        </w:rPr>
      </w:pPr>
      <w:r w:rsidRPr="0090244F">
        <w:rPr>
          <w:rStyle w:val="Rimandonotaapidipagina"/>
          <w:rFonts w:asciiTheme="minorHAnsi" w:hAnsiTheme="minorHAnsi"/>
        </w:rPr>
        <w:footnoteRef/>
      </w:r>
      <w:r w:rsidRPr="0090244F">
        <w:rPr>
          <w:rFonts w:asciiTheme="minorHAnsi" w:hAnsiTheme="minorHAnsi"/>
        </w:rPr>
        <w:t xml:space="preserve"> Riportare il dispositivo della sentenza e la data.</w:t>
      </w:r>
    </w:p>
  </w:footnote>
  <w:footnote w:id="13">
    <w:p w:rsidR="00022482" w:rsidRPr="0090244F" w:rsidRDefault="00022482" w:rsidP="00022482">
      <w:pPr>
        <w:pStyle w:val="Testonotaapidipagina"/>
        <w:jc w:val="both"/>
        <w:rPr>
          <w:rFonts w:asciiTheme="minorHAnsi" w:hAnsiTheme="minorHAnsi"/>
        </w:rPr>
      </w:pPr>
      <w:r w:rsidRPr="0090244F">
        <w:rPr>
          <w:rStyle w:val="Rimandonotaapidipagina"/>
          <w:rFonts w:asciiTheme="minorHAnsi" w:hAnsiTheme="minorHAnsi"/>
        </w:rPr>
        <w:footnoteRef/>
      </w:r>
      <w:r w:rsidRPr="0090244F">
        <w:rPr>
          <w:rFonts w:asciiTheme="minorHAnsi" w:hAnsiTheme="minorHAnsi"/>
        </w:rPr>
        <w:t xml:space="preserve"> Selezionare con attenzione solo una delle due opzioni; qualora sia selezionata la prima opzione allegare documentazione atta a dimostrare dettagliatamente la completa ed effettiva dissociazione; l'esclusione e il divieto in ogni caso non operano quando il reato è stato depenalizzato ovvero quando è intervenuta la riabilitazione ovvero quando il reato è stato dichiarato estinto dopo la condanna ovvero in caso di revoca della condanna medesima</w:t>
      </w:r>
    </w:p>
  </w:footnote>
  <w:footnote w:id="14">
    <w:p w:rsidR="00022482" w:rsidRPr="0090244F" w:rsidRDefault="00022482" w:rsidP="00022482">
      <w:pPr>
        <w:autoSpaceDE w:val="0"/>
        <w:autoSpaceDN w:val="0"/>
        <w:adjustRightInd w:val="0"/>
        <w:jc w:val="both"/>
        <w:rPr>
          <w:rFonts w:asciiTheme="minorHAnsi" w:hAnsiTheme="minorHAnsi"/>
          <w:sz w:val="20"/>
          <w:szCs w:val="20"/>
        </w:rPr>
      </w:pPr>
      <w:r w:rsidRPr="0090244F">
        <w:rPr>
          <w:rStyle w:val="Rimandonotaapidipagina"/>
          <w:rFonts w:asciiTheme="minorHAnsi" w:hAnsiTheme="minorHAnsi"/>
          <w:sz w:val="20"/>
          <w:szCs w:val="20"/>
        </w:rPr>
        <w:footnoteRef/>
      </w:r>
      <w:r w:rsidRPr="0090244F">
        <w:rPr>
          <w:rFonts w:asciiTheme="minorHAnsi" w:hAnsiTheme="minorHAnsi"/>
          <w:sz w:val="20"/>
          <w:szCs w:val="20"/>
        </w:rPr>
        <w:t xml:space="preserve"> Si intendono gravi le violazioni che comportano un omesso pagamento di imposte e tasse per un importo superiore all’importo di cui all’articolo 48 bis, commi 1 e 2-bis, del decreto del Presidente della Repubblica 29 settembre 1973, n. 602.</w:t>
      </w:r>
    </w:p>
  </w:footnote>
  <w:footnote w:id="15">
    <w:p w:rsidR="00022482" w:rsidRPr="0090244F" w:rsidRDefault="00022482" w:rsidP="00022482">
      <w:pPr>
        <w:autoSpaceDE w:val="0"/>
        <w:autoSpaceDN w:val="0"/>
        <w:adjustRightInd w:val="0"/>
        <w:jc w:val="both"/>
        <w:rPr>
          <w:rFonts w:asciiTheme="minorHAnsi" w:hAnsiTheme="minorHAnsi"/>
          <w:sz w:val="20"/>
          <w:szCs w:val="20"/>
        </w:rPr>
      </w:pPr>
      <w:r w:rsidRPr="0090244F">
        <w:rPr>
          <w:rStyle w:val="Rimandonotaapidipagina"/>
          <w:rFonts w:asciiTheme="minorHAnsi" w:hAnsiTheme="minorHAnsi"/>
          <w:sz w:val="20"/>
          <w:szCs w:val="20"/>
        </w:rPr>
        <w:footnoteRef/>
      </w:r>
      <w:r w:rsidRPr="0090244F">
        <w:rPr>
          <w:rFonts w:asciiTheme="minorHAnsi" w:hAnsiTheme="minorHAnsi"/>
          <w:sz w:val="20"/>
          <w:szCs w:val="20"/>
        </w:rPr>
        <w:t xml:space="preserve"> Costituiscono violazioni definitivamente accertate quelle contenute in sentenze o atti amministravi non più soggetti ad impugnazione.</w:t>
      </w:r>
    </w:p>
  </w:footnote>
  <w:footnote w:id="16">
    <w:p w:rsidR="00022482" w:rsidRPr="0090244F" w:rsidRDefault="00022482" w:rsidP="00022482">
      <w:pPr>
        <w:autoSpaceDE w:val="0"/>
        <w:autoSpaceDN w:val="0"/>
        <w:adjustRightInd w:val="0"/>
        <w:jc w:val="both"/>
        <w:rPr>
          <w:rFonts w:asciiTheme="minorHAnsi" w:hAnsiTheme="minorHAnsi"/>
          <w:sz w:val="20"/>
          <w:szCs w:val="20"/>
        </w:rPr>
      </w:pPr>
      <w:r w:rsidRPr="0090244F">
        <w:rPr>
          <w:rStyle w:val="Rimandonotaapidipagina"/>
          <w:rFonts w:asciiTheme="minorHAnsi" w:hAnsiTheme="minorHAnsi"/>
          <w:sz w:val="20"/>
          <w:szCs w:val="20"/>
        </w:rPr>
        <w:footnoteRef/>
      </w:r>
      <w:r w:rsidRPr="0090244F">
        <w:rPr>
          <w:rFonts w:asciiTheme="minorHAnsi" w:hAnsiTheme="minorHAnsi"/>
          <w:sz w:val="20"/>
          <w:szCs w:val="20"/>
        </w:rPr>
        <w:t xml:space="preserve"> Costituiscono gravi violazioni in materia contributiva e previdenziale quelle ostative al rilascio del DURC, di cui all’art. 8 del decreto del Ministero del lavoro e delle politiche sociali del 30 gennaio 2015.</w:t>
      </w:r>
    </w:p>
  </w:footnote>
  <w:footnote w:id="17">
    <w:p w:rsidR="00022482" w:rsidRPr="0090244F" w:rsidRDefault="00022482" w:rsidP="00022482">
      <w:pPr>
        <w:pStyle w:val="Testonotaapidipagina"/>
        <w:jc w:val="both"/>
        <w:rPr>
          <w:rFonts w:asciiTheme="minorHAnsi" w:hAnsiTheme="minorHAnsi"/>
        </w:rPr>
      </w:pPr>
      <w:r w:rsidRPr="0090244F">
        <w:rPr>
          <w:rFonts w:asciiTheme="minorHAnsi" w:hAnsiTheme="minorHAnsi"/>
          <w:vertAlign w:val="superscript"/>
        </w:rPr>
        <w:t>16</w:t>
      </w:r>
      <w:r w:rsidRPr="0090244F">
        <w:rPr>
          <w:rFonts w:asciiTheme="minorHAnsi" w:hAnsiTheme="minorHAnsi"/>
        </w:rPr>
        <w:t xml:space="preserve"> L’operatore economico che si trovi in una delle situazioni di cui al comma 5, è ammesso a provare di aver risarcito o di essersi impegnato a risarcire qualunque danno causato dal reato o dall’illecito e di aver adottato provvedimenti concreti di carattere tecnico, organizzativo e relativi al personale idonei a prevenire ulteriori reati o illeciti</w:t>
      </w:r>
    </w:p>
  </w:footnote>
  <w:footnote w:id="18">
    <w:p w:rsidR="00022482" w:rsidRPr="0090244F" w:rsidRDefault="00022482" w:rsidP="00022482">
      <w:pPr>
        <w:pStyle w:val="Testonotaapidipagina"/>
        <w:jc w:val="both"/>
        <w:rPr>
          <w:rFonts w:asciiTheme="minorHAnsi" w:hAnsiTheme="minorHAnsi"/>
        </w:rPr>
      </w:pPr>
      <w:r w:rsidRPr="0090244F">
        <w:rPr>
          <w:rStyle w:val="Rimandonotaapidipagina"/>
          <w:rFonts w:asciiTheme="minorHAnsi" w:hAnsiTheme="minorHAnsi"/>
        </w:rPr>
        <w:footnoteRef/>
      </w:r>
      <w:r w:rsidRPr="0090244F">
        <w:rPr>
          <w:rFonts w:asciiTheme="minorHAnsi" w:hAnsiTheme="minorHAnsi"/>
        </w:rPr>
        <w:t xml:space="preserve"> Nella nozione di gravi illeciti professionali rientrano: le significative carenze nell’esecuzione di un precedente contratto di appalto o di concessione che ne hanno causato la risoluzione anticipata, non contestata in giudizio, ovvero hanno dato luogo ad una condanna al risarcimento del danno o ad altre sanzioni; il tentativo di influenzare indebitamente il processo decisionale della stazione appaltante o di ottenere informazioni riservate ai fini di proprio vantaggio; il fornire, anche per negligenza, informazioni false o fuorvianti suscettibili di influenzare le decisioni sull’esclusione, la selezione o l’aggiudicazione ovvero l’omettere le informazioni dovute ai fini del corretto svolgimento della procedura di selezione;</w:t>
      </w:r>
    </w:p>
  </w:footnote>
  <w:footnote w:id="19">
    <w:p w:rsidR="00022482" w:rsidRPr="0090244F" w:rsidRDefault="00022482" w:rsidP="00022482">
      <w:pPr>
        <w:autoSpaceDE w:val="0"/>
        <w:autoSpaceDN w:val="0"/>
        <w:adjustRightInd w:val="0"/>
        <w:jc w:val="both"/>
        <w:rPr>
          <w:rFonts w:asciiTheme="minorHAnsi" w:hAnsiTheme="minorHAnsi"/>
          <w:sz w:val="20"/>
          <w:szCs w:val="20"/>
        </w:rPr>
      </w:pPr>
      <w:r w:rsidRPr="0090244F">
        <w:rPr>
          <w:rFonts w:asciiTheme="minorHAnsi" w:hAnsiTheme="minorHAnsi"/>
          <w:sz w:val="20"/>
          <w:szCs w:val="20"/>
          <w:vertAlign w:val="superscript"/>
        </w:rPr>
        <w:footnoteRef/>
      </w:r>
      <w:r w:rsidRPr="0090244F">
        <w:rPr>
          <w:rFonts w:asciiTheme="minorHAnsi" w:hAnsiTheme="minorHAnsi"/>
          <w:sz w:val="20"/>
          <w:szCs w:val="20"/>
        </w:rPr>
        <w:t xml:space="preserve"> si precisa che ai sensi dell’art. 42 del D.Lgs. 50/2016 si ha conflitto d’interesse quando il personale di una stazione appaltante o di un prestatore di servizi che, anche per conto della stazione appaltante, interviene nello svolgimento della procedura di aggiudicazione degli appalti e delle concessioni o può influenzarne, in qualsiasi modo, il risultato, ha, direttamente o indirettamente, un interesse finanziario, economico o altro interesse personale che può essere percepito come una minaccia alla sua imparzialità e indipendenza nel contesto della procedura di appalto o di concessione. In particolare, costituiscono situazione di conflitto di interesse quelle che determinano l'obbligo di astensione previste dall'articolo 7 del decreto del Presidente della Repubblica 16 aprile 2013, n. 62.;</w:t>
      </w:r>
    </w:p>
  </w:footnote>
  <w:footnote w:id="20">
    <w:p w:rsidR="00022482" w:rsidRPr="0090244F" w:rsidRDefault="00022482" w:rsidP="0090244F">
      <w:pPr>
        <w:autoSpaceDE w:val="0"/>
        <w:autoSpaceDN w:val="0"/>
        <w:adjustRightInd w:val="0"/>
        <w:jc w:val="both"/>
        <w:rPr>
          <w:rFonts w:asciiTheme="minorHAnsi" w:hAnsiTheme="minorHAnsi"/>
          <w:sz w:val="20"/>
          <w:szCs w:val="20"/>
        </w:rPr>
      </w:pPr>
      <w:r w:rsidRPr="0090244F">
        <w:rPr>
          <w:rFonts w:asciiTheme="minorHAnsi" w:hAnsiTheme="minorHAnsi"/>
          <w:sz w:val="20"/>
          <w:szCs w:val="20"/>
        </w:rPr>
        <w:footnoteRef/>
      </w:r>
      <w:r w:rsidRPr="0090244F">
        <w:rPr>
          <w:rFonts w:asciiTheme="minorHAnsi" w:hAnsiTheme="minorHAnsi"/>
          <w:sz w:val="20"/>
          <w:szCs w:val="20"/>
        </w:rPr>
        <w:t xml:space="preserve"> L'esclusione ha durata di un anno decorrente dall'accertamento definitivo della violazione e va comunque disposta se la violazione non è stata rimossa;</w:t>
      </w:r>
    </w:p>
    <w:p w:rsidR="00022482" w:rsidRDefault="00022482" w:rsidP="00022482">
      <w:pPr>
        <w:pStyle w:val="Testonotaapidipagina"/>
      </w:pPr>
    </w:p>
  </w:footnote>
  <w:footnote w:id="21">
    <w:p w:rsidR="00022482" w:rsidRPr="0090244F" w:rsidRDefault="00022482" w:rsidP="00022482">
      <w:pPr>
        <w:pStyle w:val="Testonotaapidipagina"/>
        <w:rPr>
          <w:rFonts w:asciiTheme="minorHAnsi" w:hAnsiTheme="minorHAnsi"/>
        </w:rPr>
      </w:pPr>
      <w:r w:rsidRPr="0090244F">
        <w:rPr>
          <w:rStyle w:val="Rimandonotaapidipagina"/>
          <w:rFonts w:asciiTheme="minorHAnsi" w:hAnsiTheme="minorHAnsi"/>
        </w:rPr>
        <w:footnoteRef/>
      </w:r>
      <w:r w:rsidRPr="0090244F">
        <w:rPr>
          <w:rFonts w:asciiTheme="minorHAnsi" w:hAnsiTheme="minorHAnsi"/>
        </w:rPr>
        <w:t xml:space="preserve"> Selezionare con attenzione solo una delle due opzioni; qualora sia selezionata la seconda opzione, allegare il modello di dichiarazione soggettiva autonoma conforme al modello </w:t>
      </w:r>
      <w:r w:rsidR="00115AD8">
        <w:rPr>
          <w:rFonts w:asciiTheme="minorHAnsi" w:hAnsiTheme="minorHAnsi"/>
        </w:rPr>
        <w:t xml:space="preserve">B </w:t>
      </w:r>
      <w:r w:rsidRPr="0090244F">
        <w:rPr>
          <w:rFonts w:asciiTheme="minorHAnsi" w:hAnsiTheme="minorHAnsi"/>
        </w:rPr>
        <w:t>o modello equipollente.</w:t>
      </w:r>
    </w:p>
    <w:p w:rsidR="00022482" w:rsidRDefault="00022482" w:rsidP="00022482">
      <w:pPr>
        <w:pStyle w:val="Testonotaapidipagina"/>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3F51" w:rsidRDefault="00D24954" w:rsidP="00A61DC5">
    <w:pPr>
      <w:pStyle w:val="Intestazione"/>
      <w:framePr w:wrap="around" w:vAnchor="text" w:hAnchor="margin" w:y="1"/>
      <w:rPr>
        <w:rStyle w:val="Numeropagina"/>
      </w:rPr>
    </w:pPr>
    <w:r>
      <w:rPr>
        <w:rStyle w:val="Numeropagina"/>
      </w:rPr>
      <w:fldChar w:fldCharType="begin"/>
    </w:r>
    <w:r w:rsidR="00443F51">
      <w:rPr>
        <w:rStyle w:val="Numeropagina"/>
      </w:rPr>
      <w:instrText xml:space="preserve">PAGE  </w:instrText>
    </w:r>
    <w:r>
      <w:rPr>
        <w:rStyle w:val="Numeropagina"/>
      </w:rPr>
      <w:fldChar w:fldCharType="end"/>
    </w:r>
  </w:p>
  <w:p w:rsidR="00443F51" w:rsidRDefault="00443F51" w:rsidP="005A329C">
    <w:pPr>
      <w:pStyle w:val="Intestazione"/>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3F51" w:rsidRPr="000D6393" w:rsidRDefault="00443F51" w:rsidP="000D6393">
    <w:pPr>
      <w:pStyle w:val="Intestazione"/>
      <w:spacing w:after="120"/>
      <w:jc w:val="center"/>
      <w:rPr>
        <w:rFonts w:ascii="Arial" w:hAnsi="Arial" w:cs="Arial"/>
        <w:b/>
        <w:bCs/>
        <w:i/>
        <w:iCs/>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E3ACF140"/>
    <w:lvl w:ilvl="0">
      <w:start w:val="1"/>
      <w:numFmt w:val="bullet"/>
      <w:pStyle w:val="Puntoelenco"/>
      <w:lvlText w:val=""/>
      <w:lvlJc w:val="left"/>
      <w:pPr>
        <w:tabs>
          <w:tab w:val="num" w:pos="360"/>
        </w:tabs>
        <w:ind w:left="360" w:hanging="360"/>
      </w:pPr>
      <w:rPr>
        <w:rFonts w:ascii="Symbol" w:hAnsi="Symbol" w:hint="default"/>
      </w:rPr>
    </w:lvl>
  </w:abstractNum>
  <w:abstractNum w:abstractNumId="1">
    <w:nsid w:val="05221DA6"/>
    <w:multiLevelType w:val="hybridMultilevel"/>
    <w:tmpl w:val="4B2429B4"/>
    <w:lvl w:ilvl="0" w:tplc="FD24DD36">
      <w:start w:val="1"/>
      <w:numFmt w:val="bullet"/>
      <w:lvlText w:val=""/>
      <w:lvlJc w:val="left"/>
      <w:pPr>
        <w:tabs>
          <w:tab w:val="num" w:pos="0"/>
        </w:tabs>
        <w:ind w:left="170" w:hanging="170"/>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2">
    <w:nsid w:val="13ED267D"/>
    <w:multiLevelType w:val="hybridMultilevel"/>
    <w:tmpl w:val="D4AA2ECA"/>
    <w:lvl w:ilvl="0" w:tplc="8476145E">
      <w:start w:val="1"/>
      <w:numFmt w:val="decimal"/>
      <w:lvlText w:val="%1)"/>
      <w:lvlJc w:val="left"/>
      <w:pPr>
        <w:tabs>
          <w:tab w:val="num" w:pos="720"/>
        </w:tabs>
        <w:ind w:left="720" w:hanging="360"/>
      </w:pPr>
      <w:rPr>
        <w:rFonts w:hint="default"/>
        <w:b/>
        <w:strike w:val="0"/>
        <w:dstrike w:val="0"/>
      </w:rPr>
    </w:lvl>
    <w:lvl w:ilvl="1" w:tplc="B22E2AA2">
      <w:start w:val="1"/>
      <w:numFmt w:val="decimal"/>
      <w:lvlText w:val="%2)"/>
      <w:lvlJc w:val="left"/>
      <w:pPr>
        <w:tabs>
          <w:tab w:val="num" w:pos="1440"/>
        </w:tabs>
        <w:ind w:left="1440" w:hanging="360"/>
      </w:pPr>
      <w:rPr>
        <w:rFonts w:hint="default"/>
        <w:b/>
        <w:sz w:val="24"/>
        <w:szCs w:val="24"/>
      </w:rPr>
    </w:lvl>
    <w:lvl w:ilvl="2" w:tplc="803624E8">
      <w:numFmt w:val="bullet"/>
      <w:lvlText w:val="-"/>
      <w:lvlJc w:val="left"/>
      <w:pPr>
        <w:tabs>
          <w:tab w:val="num" w:pos="2340"/>
        </w:tabs>
        <w:ind w:left="2340" w:hanging="360"/>
      </w:pPr>
      <w:rPr>
        <w:rFonts w:ascii="Arial" w:eastAsia="SimSun" w:hAnsi="Arial" w:cs="Arial" w:hint="default"/>
        <w:b/>
        <w:strike w:val="0"/>
        <w:dstrike w:val="0"/>
      </w:r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
    <w:nsid w:val="19CF3FA4"/>
    <w:multiLevelType w:val="hybridMultilevel"/>
    <w:tmpl w:val="439AFACA"/>
    <w:lvl w:ilvl="0" w:tplc="A186FE8E">
      <w:start w:val="1"/>
      <w:numFmt w:val="upperLetter"/>
      <w:lvlText w:val="%1."/>
      <w:lvlJc w:val="left"/>
      <w:pPr>
        <w:ind w:left="720" w:hanging="360"/>
      </w:pPr>
      <w:rPr>
        <w:rFonts w:ascii="Times New Roman" w:hAnsi="Times New Roman" w:cs="Times New Roman" w:hint="default"/>
        <w:sz w:val="20"/>
        <w:szCs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1E317654"/>
    <w:multiLevelType w:val="hybridMultilevel"/>
    <w:tmpl w:val="7F52D99C"/>
    <w:lvl w:ilvl="0" w:tplc="04100001">
      <w:start w:val="1"/>
      <w:numFmt w:val="bullet"/>
      <w:lvlText w:val=""/>
      <w:lvlJc w:val="left"/>
      <w:pPr>
        <w:ind w:left="1146" w:hanging="360"/>
      </w:pPr>
      <w:rPr>
        <w:rFonts w:ascii="Symbol" w:hAnsi="Symbol"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5">
    <w:nsid w:val="20B15F6E"/>
    <w:multiLevelType w:val="hybridMultilevel"/>
    <w:tmpl w:val="57E8E0D0"/>
    <w:lvl w:ilvl="0" w:tplc="4C78246E">
      <w:start w:val="4"/>
      <w:numFmt w:val="lowerLetter"/>
      <w:lvlText w:val="%1)"/>
      <w:lvlJc w:val="left"/>
      <w:pPr>
        <w:ind w:left="786" w:hanging="360"/>
      </w:pPr>
      <w:rPr>
        <w:rFonts w:hint="default"/>
        <w:b/>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6">
    <w:nsid w:val="2A0A0BCF"/>
    <w:multiLevelType w:val="hybridMultilevel"/>
    <w:tmpl w:val="79C866A2"/>
    <w:lvl w:ilvl="0" w:tplc="65304D3E">
      <w:start w:val="1"/>
      <w:numFmt w:val="bullet"/>
      <w:lvlText w:val=""/>
      <w:lvlJc w:val="left"/>
      <w:pPr>
        <w:ind w:left="2136" w:hanging="360"/>
      </w:pPr>
      <w:rPr>
        <w:rFonts w:ascii="Symbol" w:hAnsi="Symbol" w:hint="default"/>
      </w:rPr>
    </w:lvl>
    <w:lvl w:ilvl="1" w:tplc="04100003" w:tentative="1">
      <w:start w:val="1"/>
      <w:numFmt w:val="bullet"/>
      <w:lvlText w:val="o"/>
      <w:lvlJc w:val="left"/>
      <w:pPr>
        <w:ind w:left="2856" w:hanging="360"/>
      </w:pPr>
      <w:rPr>
        <w:rFonts w:ascii="Courier New" w:hAnsi="Courier New" w:cs="Courier New" w:hint="default"/>
      </w:rPr>
    </w:lvl>
    <w:lvl w:ilvl="2" w:tplc="04100005" w:tentative="1">
      <w:start w:val="1"/>
      <w:numFmt w:val="bullet"/>
      <w:lvlText w:val=""/>
      <w:lvlJc w:val="left"/>
      <w:pPr>
        <w:ind w:left="3576" w:hanging="360"/>
      </w:pPr>
      <w:rPr>
        <w:rFonts w:ascii="Wingdings" w:hAnsi="Wingdings" w:hint="default"/>
      </w:rPr>
    </w:lvl>
    <w:lvl w:ilvl="3" w:tplc="04100001" w:tentative="1">
      <w:start w:val="1"/>
      <w:numFmt w:val="bullet"/>
      <w:lvlText w:val=""/>
      <w:lvlJc w:val="left"/>
      <w:pPr>
        <w:ind w:left="4296" w:hanging="360"/>
      </w:pPr>
      <w:rPr>
        <w:rFonts w:ascii="Symbol" w:hAnsi="Symbol" w:hint="default"/>
      </w:rPr>
    </w:lvl>
    <w:lvl w:ilvl="4" w:tplc="04100003" w:tentative="1">
      <w:start w:val="1"/>
      <w:numFmt w:val="bullet"/>
      <w:lvlText w:val="o"/>
      <w:lvlJc w:val="left"/>
      <w:pPr>
        <w:ind w:left="5016" w:hanging="360"/>
      </w:pPr>
      <w:rPr>
        <w:rFonts w:ascii="Courier New" w:hAnsi="Courier New" w:cs="Courier New" w:hint="default"/>
      </w:rPr>
    </w:lvl>
    <w:lvl w:ilvl="5" w:tplc="04100005" w:tentative="1">
      <w:start w:val="1"/>
      <w:numFmt w:val="bullet"/>
      <w:lvlText w:val=""/>
      <w:lvlJc w:val="left"/>
      <w:pPr>
        <w:ind w:left="5736" w:hanging="360"/>
      </w:pPr>
      <w:rPr>
        <w:rFonts w:ascii="Wingdings" w:hAnsi="Wingdings" w:hint="default"/>
      </w:rPr>
    </w:lvl>
    <w:lvl w:ilvl="6" w:tplc="04100001" w:tentative="1">
      <w:start w:val="1"/>
      <w:numFmt w:val="bullet"/>
      <w:lvlText w:val=""/>
      <w:lvlJc w:val="left"/>
      <w:pPr>
        <w:ind w:left="6456" w:hanging="360"/>
      </w:pPr>
      <w:rPr>
        <w:rFonts w:ascii="Symbol" w:hAnsi="Symbol" w:hint="default"/>
      </w:rPr>
    </w:lvl>
    <w:lvl w:ilvl="7" w:tplc="04100003" w:tentative="1">
      <w:start w:val="1"/>
      <w:numFmt w:val="bullet"/>
      <w:lvlText w:val="o"/>
      <w:lvlJc w:val="left"/>
      <w:pPr>
        <w:ind w:left="7176" w:hanging="360"/>
      </w:pPr>
      <w:rPr>
        <w:rFonts w:ascii="Courier New" w:hAnsi="Courier New" w:cs="Courier New" w:hint="default"/>
      </w:rPr>
    </w:lvl>
    <w:lvl w:ilvl="8" w:tplc="04100005" w:tentative="1">
      <w:start w:val="1"/>
      <w:numFmt w:val="bullet"/>
      <w:lvlText w:val=""/>
      <w:lvlJc w:val="left"/>
      <w:pPr>
        <w:ind w:left="7896" w:hanging="360"/>
      </w:pPr>
      <w:rPr>
        <w:rFonts w:ascii="Wingdings" w:hAnsi="Wingdings" w:hint="default"/>
      </w:rPr>
    </w:lvl>
  </w:abstractNum>
  <w:abstractNum w:abstractNumId="7">
    <w:nsid w:val="35274C73"/>
    <w:multiLevelType w:val="multilevel"/>
    <w:tmpl w:val="7D70BFB0"/>
    <w:lvl w:ilvl="0">
      <w:start w:val="1"/>
      <w:numFmt w:val="upperRoman"/>
      <w:lvlText w:val="(%1)"/>
      <w:lvlJc w:val="left"/>
      <w:pPr>
        <w:ind w:left="1440" w:hanging="360"/>
      </w:pPr>
      <w:rPr>
        <w:rFonts w:asciiTheme="minorHAnsi" w:hAnsiTheme="minorHAnsi" w:hint="default"/>
        <w:b w:val="0"/>
        <w:i/>
        <w:color w:val="auto"/>
        <w:sz w:val="22"/>
        <w:szCs w:val="22"/>
      </w:rPr>
    </w:lvl>
    <w:lvl w:ilvl="1">
      <w:start w:val="1"/>
      <w:numFmt w:val="decimal"/>
      <w:isLgl/>
      <w:lvlText w:val="%1.%2."/>
      <w:lvlJc w:val="left"/>
      <w:pPr>
        <w:ind w:left="1789" w:hanging="360"/>
      </w:pPr>
      <w:rPr>
        <w:rFonts w:cs="Arial" w:hint="default"/>
        <w:b/>
        <w:i w:val="0"/>
      </w:rPr>
    </w:lvl>
    <w:lvl w:ilvl="2">
      <w:start w:val="1"/>
      <w:numFmt w:val="decimal"/>
      <w:isLgl/>
      <w:lvlText w:val="%1.%2.%3."/>
      <w:lvlJc w:val="left"/>
      <w:pPr>
        <w:ind w:left="2498" w:hanging="720"/>
      </w:pPr>
      <w:rPr>
        <w:rFonts w:cs="Arial" w:hint="default"/>
        <w:b/>
        <w:i/>
      </w:rPr>
    </w:lvl>
    <w:lvl w:ilvl="3">
      <w:start w:val="1"/>
      <w:numFmt w:val="decimal"/>
      <w:isLgl/>
      <w:lvlText w:val="%1.%2.%3.%4."/>
      <w:lvlJc w:val="left"/>
      <w:pPr>
        <w:ind w:left="2847" w:hanging="720"/>
      </w:pPr>
      <w:rPr>
        <w:rFonts w:cs="Arial" w:hint="default"/>
        <w:b/>
        <w:i/>
      </w:rPr>
    </w:lvl>
    <w:lvl w:ilvl="4">
      <w:start w:val="1"/>
      <w:numFmt w:val="decimal"/>
      <w:isLgl/>
      <w:lvlText w:val="%1.%2.%3.%4.%5."/>
      <w:lvlJc w:val="left"/>
      <w:pPr>
        <w:ind w:left="3556" w:hanging="1080"/>
      </w:pPr>
      <w:rPr>
        <w:rFonts w:cs="Arial" w:hint="default"/>
        <w:b/>
        <w:i/>
      </w:rPr>
    </w:lvl>
    <w:lvl w:ilvl="5">
      <w:start w:val="1"/>
      <w:numFmt w:val="decimal"/>
      <w:isLgl/>
      <w:lvlText w:val="%1.%2.%3.%4.%5.%6."/>
      <w:lvlJc w:val="left"/>
      <w:pPr>
        <w:ind w:left="3905" w:hanging="1080"/>
      </w:pPr>
      <w:rPr>
        <w:rFonts w:cs="Arial" w:hint="default"/>
        <w:b/>
        <w:i/>
      </w:rPr>
    </w:lvl>
    <w:lvl w:ilvl="6">
      <w:start w:val="1"/>
      <w:numFmt w:val="decimal"/>
      <w:isLgl/>
      <w:lvlText w:val="%1.%2.%3.%4.%5.%6.%7."/>
      <w:lvlJc w:val="left"/>
      <w:pPr>
        <w:ind w:left="4614" w:hanging="1440"/>
      </w:pPr>
      <w:rPr>
        <w:rFonts w:cs="Arial" w:hint="default"/>
        <w:b/>
        <w:i/>
      </w:rPr>
    </w:lvl>
    <w:lvl w:ilvl="7">
      <w:start w:val="1"/>
      <w:numFmt w:val="decimal"/>
      <w:isLgl/>
      <w:lvlText w:val="%1.%2.%3.%4.%5.%6.%7.%8."/>
      <w:lvlJc w:val="left"/>
      <w:pPr>
        <w:ind w:left="4963" w:hanging="1440"/>
      </w:pPr>
      <w:rPr>
        <w:rFonts w:cs="Arial" w:hint="default"/>
        <w:b/>
        <w:i/>
      </w:rPr>
    </w:lvl>
    <w:lvl w:ilvl="8">
      <w:start w:val="1"/>
      <w:numFmt w:val="decimal"/>
      <w:isLgl/>
      <w:lvlText w:val="%1.%2.%3.%4.%5.%6.%7.%8.%9."/>
      <w:lvlJc w:val="left"/>
      <w:pPr>
        <w:ind w:left="5672" w:hanging="1800"/>
      </w:pPr>
      <w:rPr>
        <w:rFonts w:cs="Arial" w:hint="default"/>
        <w:b/>
        <w:i/>
      </w:rPr>
    </w:lvl>
  </w:abstractNum>
  <w:abstractNum w:abstractNumId="8">
    <w:nsid w:val="38E30F7E"/>
    <w:multiLevelType w:val="hybridMultilevel"/>
    <w:tmpl w:val="758AD48C"/>
    <w:lvl w:ilvl="0" w:tplc="1E1A18B0">
      <w:numFmt w:val="bullet"/>
      <w:lvlText w:val=""/>
      <w:lvlJc w:val="left"/>
      <w:pPr>
        <w:ind w:left="720" w:hanging="360"/>
      </w:pPr>
      <w:rPr>
        <w:rFonts w:ascii="Symbol" w:eastAsia="Times New Roman" w:hAnsi="Symbol" w:cs="Arial" w:hint="default"/>
        <w:color w:val="00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401B19B3"/>
    <w:multiLevelType w:val="hybridMultilevel"/>
    <w:tmpl w:val="3D88068E"/>
    <w:lvl w:ilvl="0" w:tplc="973091B8">
      <w:numFmt w:val="bullet"/>
      <w:lvlText w:val="-"/>
      <w:lvlJc w:val="left"/>
      <w:pPr>
        <w:tabs>
          <w:tab w:val="num" w:pos="1068"/>
        </w:tabs>
        <w:ind w:left="1068" w:hanging="360"/>
      </w:pPr>
      <w:rPr>
        <w:rFonts w:ascii="Times New Roman" w:eastAsia="Times New Roman" w:hAnsi="Times New Roman" w:cs="Times New Roman" w:hint="default"/>
      </w:rPr>
    </w:lvl>
    <w:lvl w:ilvl="1" w:tplc="04100019">
      <w:start w:val="1"/>
      <w:numFmt w:val="lowerLetter"/>
      <w:lvlText w:val="%2."/>
      <w:lvlJc w:val="left"/>
      <w:pPr>
        <w:tabs>
          <w:tab w:val="num" w:pos="1788"/>
        </w:tabs>
        <w:ind w:left="1788" w:hanging="360"/>
      </w:pPr>
    </w:lvl>
    <w:lvl w:ilvl="2" w:tplc="0410001B" w:tentative="1">
      <w:start w:val="1"/>
      <w:numFmt w:val="lowerRoman"/>
      <w:lvlText w:val="%3."/>
      <w:lvlJc w:val="right"/>
      <w:pPr>
        <w:tabs>
          <w:tab w:val="num" w:pos="2508"/>
        </w:tabs>
        <w:ind w:left="2508" w:hanging="180"/>
      </w:pPr>
    </w:lvl>
    <w:lvl w:ilvl="3" w:tplc="0410000F" w:tentative="1">
      <w:start w:val="1"/>
      <w:numFmt w:val="decimal"/>
      <w:lvlText w:val="%4."/>
      <w:lvlJc w:val="left"/>
      <w:pPr>
        <w:tabs>
          <w:tab w:val="num" w:pos="3228"/>
        </w:tabs>
        <w:ind w:left="3228" w:hanging="360"/>
      </w:pPr>
    </w:lvl>
    <w:lvl w:ilvl="4" w:tplc="04100019" w:tentative="1">
      <w:start w:val="1"/>
      <w:numFmt w:val="lowerLetter"/>
      <w:lvlText w:val="%5."/>
      <w:lvlJc w:val="left"/>
      <w:pPr>
        <w:tabs>
          <w:tab w:val="num" w:pos="3948"/>
        </w:tabs>
        <w:ind w:left="3948" w:hanging="360"/>
      </w:pPr>
    </w:lvl>
    <w:lvl w:ilvl="5" w:tplc="0410001B" w:tentative="1">
      <w:start w:val="1"/>
      <w:numFmt w:val="lowerRoman"/>
      <w:lvlText w:val="%6."/>
      <w:lvlJc w:val="right"/>
      <w:pPr>
        <w:tabs>
          <w:tab w:val="num" w:pos="4668"/>
        </w:tabs>
        <w:ind w:left="4668" w:hanging="180"/>
      </w:pPr>
    </w:lvl>
    <w:lvl w:ilvl="6" w:tplc="0410000F" w:tentative="1">
      <w:start w:val="1"/>
      <w:numFmt w:val="decimal"/>
      <w:lvlText w:val="%7."/>
      <w:lvlJc w:val="left"/>
      <w:pPr>
        <w:tabs>
          <w:tab w:val="num" w:pos="5388"/>
        </w:tabs>
        <w:ind w:left="5388" w:hanging="360"/>
      </w:pPr>
    </w:lvl>
    <w:lvl w:ilvl="7" w:tplc="04100019" w:tentative="1">
      <w:start w:val="1"/>
      <w:numFmt w:val="lowerLetter"/>
      <w:lvlText w:val="%8."/>
      <w:lvlJc w:val="left"/>
      <w:pPr>
        <w:tabs>
          <w:tab w:val="num" w:pos="6108"/>
        </w:tabs>
        <w:ind w:left="6108" w:hanging="360"/>
      </w:pPr>
    </w:lvl>
    <w:lvl w:ilvl="8" w:tplc="0410001B" w:tentative="1">
      <w:start w:val="1"/>
      <w:numFmt w:val="lowerRoman"/>
      <w:lvlText w:val="%9."/>
      <w:lvlJc w:val="right"/>
      <w:pPr>
        <w:tabs>
          <w:tab w:val="num" w:pos="6828"/>
        </w:tabs>
        <w:ind w:left="6828" w:hanging="180"/>
      </w:pPr>
    </w:lvl>
  </w:abstractNum>
  <w:abstractNum w:abstractNumId="10">
    <w:nsid w:val="49AE6756"/>
    <w:multiLevelType w:val="hybridMultilevel"/>
    <w:tmpl w:val="67D6F444"/>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4EA141F7"/>
    <w:multiLevelType w:val="hybridMultilevel"/>
    <w:tmpl w:val="03F2ADD4"/>
    <w:lvl w:ilvl="0" w:tplc="3CB07844">
      <w:start w:val="1"/>
      <w:numFmt w:val="lowerLetter"/>
      <w:lvlText w:val="%1)"/>
      <w:lvlJc w:val="left"/>
      <w:pPr>
        <w:ind w:left="1146" w:hanging="360"/>
      </w:pPr>
      <w:rPr>
        <w:b/>
        <w:color w:val="auto"/>
      </w:r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12">
    <w:nsid w:val="57AC33B6"/>
    <w:multiLevelType w:val="hybridMultilevel"/>
    <w:tmpl w:val="83CA3F7A"/>
    <w:lvl w:ilvl="0" w:tplc="04100001">
      <w:start w:val="1"/>
      <w:numFmt w:val="bullet"/>
      <w:lvlText w:val=""/>
      <w:lvlJc w:val="left"/>
      <w:pPr>
        <w:ind w:left="1425" w:hanging="360"/>
      </w:pPr>
      <w:rPr>
        <w:rFonts w:ascii="Symbol" w:hAnsi="Symbol" w:hint="default"/>
      </w:rPr>
    </w:lvl>
    <w:lvl w:ilvl="1" w:tplc="04100019" w:tentative="1">
      <w:start w:val="1"/>
      <w:numFmt w:val="lowerLetter"/>
      <w:lvlText w:val="%2."/>
      <w:lvlJc w:val="left"/>
      <w:pPr>
        <w:ind w:left="2145" w:hanging="360"/>
      </w:pPr>
    </w:lvl>
    <w:lvl w:ilvl="2" w:tplc="0410001B" w:tentative="1">
      <w:start w:val="1"/>
      <w:numFmt w:val="lowerRoman"/>
      <w:lvlText w:val="%3."/>
      <w:lvlJc w:val="right"/>
      <w:pPr>
        <w:ind w:left="2865" w:hanging="180"/>
      </w:pPr>
    </w:lvl>
    <w:lvl w:ilvl="3" w:tplc="0410000F" w:tentative="1">
      <w:start w:val="1"/>
      <w:numFmt w:val="decimal"/>
      <w:lvlText w:val="%4."/>
      <w:lvlJc w:val="left"/>
      <w:pPr>
        <w:ind w:left="3585" w:hanging="360"/>
      </w:pPr>
    </w:lvl>
    <w:lvl w:ilvl="4" w:tplc="04100019" w:tentative="1">
      <w:start w:val="1"/>
      <w:numFmt w:val="lowerLetter"/>
      <w:lvlText w:val="%5."/>
      <w:lvlJc w:val="left"/>
      <w:pPr>
        <w:ind w:left="4305" w:hanging="360"/>
      </w:pPr>
    </w:lvl>
    <w:lvl w:ilvl="5" w:tplc="0410001B" w:tentative="1">
      <w:start w:val="1"/>
      <w:numFmt w:val="lowerRoman"/>
      <w:lvlText w:val="%6."/>
      <w:lvlJc w:val="right"/>
      <w:pPr>
        <w:ind w:left="5025" w:hanging="180"/>
      </w:pPr>
    </w:lvl>
    <w:lvl w:ilvl="6" w:tplc="0410000F" w:tentative="1">
      <w:start w:val="1"/>
      <w:numFmt w:val="decimal"/>
      <w:lvlText w:val="%7."/>
      <w:lvlJc w:val="left"/>
      <w:pPr>
        <w:ind w:left="5745" w:hanging="360"/>
      </w:pPr>
    </w:lvl>
    <w:lvl w:ilvl="7" w:tplc="04100019" w:tentative="1">
      <w:start w:val="1"/>
      <w:numFmt w:val="lowerLetter"/>
      <w:lvlText w:val="%8."/>
      <w:lvlJc w:val="left"/>
      <w:pPr>
        <w:ind w:left="6465" w:hanging="360"/>
      </w:pPr>
    </w:lvl>
    <w:lvl w:ilvl="8" w:tplc="0410001B" w:tentative="1">
      <w:start w:val="1"/>
      <w:numFmt w:val="lowerRoman"/>
      <w:lvlText w:val="%9."/>
      <w:lvlJc w:val="right"/>
      <w:pPr>
        <w:ind w:left="7185" w:hanging="180"/>
      </w:pPr>
    </w:lvl>
  </w:abstractNum>
  <w:abstractNum w:abstractNumId="13">
    <w:nsid w:val="5CB314A9"/>
    <w:multiLevelType w:val="hybridMultilevel"/>
    <w:tmpl w:val="35205896"/>
    <w:lvl w:ilvl="0" w:tplc="50AEB74A">
      <w:numFmt w:val="bullet"/>
      <w:lvlText w:val=""/>
      <w:lvlJc w:val="left"/>
      <w:pPr>
        <w:ind w:left="720" w:hanging="360"/>
      </w:pPr>
      <w:rPr>
        <w:rFonts w:ascii="Symbol" w:eastAsia="Times New Roman" w:hAnsi="Symbol" w:cs="Arial" w:hint="default"/>
        <w:color w:val="00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683B75E2"/>
    <w:multiLevelType w:val="hybridMultilevel"/>
    <w:tmpl w:val="49BAC15C"/>
    <w:lvl w:ilvl="0" w:tplc="8E083CCE">
      <w:start w:val="1"/>
      <w:numFmt w:val="lowerLetter"/>
      <w:lvlText w:val="%1)"/>
      <w:lvlJc w:val="left"/>
      <w:pPr>
        <w:tabs>
          <w:tab w:val="num" w:pos="360"/>
        </w:tabs>
        <w:ind w:left="360" w:hanging="360"/>
      </w:pPr>
      <w:rPr>
        <w:rFonts w:hint="default"/>
        <w:b w:val="0"/>
        <w:i w:val="0"/>
      </w:rPr>
    </w:lvl>
    <w:lvl w:ilvl="1" w:tplc="04100003" w:tentative="1">
      <w:start w:val="1"/>
      <w:numFmt w:val="lowerLetter"/>
      <w:lvlText w:val="%2."/>
      <w:lvlJc w:val="left"/>
      <w:pPr>
        <w:tabs>
          <w:tab w:val="num" w:pos="1789"/>
        </w:tabs>
        <w:ind w:left="1789" w:hanging="360"/>
      </w:pPr>
    </w:lvl>
    <w:lvl w:ilvl="2" w:tplc="04100005" w:tentative="1">
      <w:start w:val="1"/>
      <w:numFmt w:val="lowerRoman"/>
      <w:lvlText w:val="%3."/>
      <w:lvlJc w:val="right"/>
      <w:pPr>
        <w:tabs>
          <w:tab w:val="num" w:pos="2509"/>
        </w:tabs>
        <w:ind w:left="2509" w:hanging="180"/>
      </w:pPr>
    </w:lvl>
    <w:lvl w:ilvl="3" w:tplc="04100001" w:tentative="1">
      <w:start w:val="1"/>
      <w:numFmt w:val="decimal"/>
      <w:lvlText w:val="%4."/>
      <w:lvlJc w:val="left"/>
      <w:pPr>
        <w:tabs>
          <w:tab w:val="num" w:pos="3229"/>
        </w:tabs>
        <w:ind w:left="3229" w:hanging="360"/>
      </w:pPr>
    </w:lvl>
    <w:lvl w:ilvl="4" w:tplc="04100003" w:tentative="1">
      <w:start w:val="1"/>
      <w:numFmt w:val="lowerLetter"/>
      <w:lvlText w:val="%5."/>
      <w:lvlJc w:val="left"/>
      <w:pPr>
        <w:tabs>
          <w:tab w:val="num" w:pos="3949"/>
        </w:tabs>
        <w:ind w:left="3949" w:hanging="360"/>
      </w:pPr>
    </w:lvl>
    <w:lvl w:ilvl="5" w:tplc="04100005" w:tentative="1">
      <w:start w:val="1"/>
      <w:numFmt w:val="lowerRoman"/>
      <w:lvlText w:val="%6."/>
      <w:lvlJc w:val="right"/>
      <w:pPr>
        <w:tabs>
          <w:tab w:val="num" w:pos="4669"/>
        </w:tabs>
        <w:ind w:left="4669" w:hanging="180"/>
      </w:pPr>
    </w:lvl>
    <w:lvl w:ilvl="6" w:tplc="04100001" w:tentative="1">
      <w:start w:val="1"/>
      <w:numFmt w:val="decimal"/>
      <w:lvlText w:val="%7."/>
      <w:lvlJc w:val="left"/>
      <w:pPr>
        <w:tabs>
          <w:tab w:val="num" w:pos="5389"/>
        </w:tabs>
        <w:ind w:left="5389" w:hanging="360"/>
      </w:pPr>
    </w:lvl>
    <w:lvl w:ilvl="7" w:tplc="04100003" w:tentative="1">
      <w:start w:val="1"/>
      <w:numFmt w:val="lowerLetter"/>
      <w:lvlText w:val="%8."/>
      <w:lvlJc w:val="left"/>
      <w:pPr>
        <w:tabs>
          <w:tab w:val="num" w:pos="6109"/>
        </w:tabs>
        <w:ind w:left="6109" w:hanging="360"/>
      </w:pPr>
    </w:lvl>
    <w:lvl w:ilvl="8" w:tplc="04100005" w:tentative="1">
      <w:start w:val="1"/>
      <w:numFmt w:val="lowerRoman"/>
      <w:lvlText w:val="%9."/>
      <w:lvlJc w:val="right"/>
      <w:pPr>
        <w:tabs>
          <w:tab w:val="num" w:pos="6829"/>
        </w:tabs>
        <w:ind w:left="6829" w:hanging="180"/>
      </w:pPr>
    </w:lvl>
  </w:abstractNum>
  <w:abstractNum w:abstractNumId="15">
    <w:nsid w:val="69843E2B"/>
    <w:multiLevelType w:val="hybridMultilevel"/>
    <w:tmpl w:val="8FA2A552"/>
    <w:lvl w:ilvl="0" w:tplc="65304D3E">
      <w:start w:val="1"/>
      <w:numFmt w:val="bullet"/>
      <w:lvlText w:val=""/>
      <w:lvlJc w:val="left"/>
      <w:pPr>
        <w:ind w:left="2145"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6C34576F"/>
    <w:multiLevelType w:val="hybridMultilevel"/>
    <w:tmpl w:val="D1D0A2EE"/>
    <w:lvl w:ilvl="0" w:tplc="16423BB8">
      <w:start w:val="12"/>
      <w:numFmt w:val="lowerLetter"/>
      <w:lvlText w:val="%1)"/>
      <w:lvlJc w:val="left"/>
      <w:pPr>
        <w:ind w:left="158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6D6925B4"/>
    <w:multiLevelType w:val="hybridMultilevel"/>
    <w:tmpl w:val="A2620354"/>
    <w:lvl w:ilvl="0" w:tplc="87928B7E">
      <w:start w:val="1"/>
      <w:numFmt w:val="decimal"/>
      <w:lvlText w:val="%1)"/>
      <w:lvlJc w:val="left"/>
      <w:pPr>
        <w:ind w:left="720" w:hanging="360"/>
      </w:pPr>
      <w:rPr>
        <w:b/>
        <w:sz w:val="24"/>
        <w:szCs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788A05A3"/>
    <w:multiLevelType w:val="hybridMultilevel"/>
    <w:tmpl w:val="C97E960E"/>
    <w:lvl w:ilvl="0" w:tplc="FFFFFFFF">
      <w:start w:val="4"/>
      <w:numFmt w:val="bullet"/>
      <w:lvlText w:val="-"/>
      <w:lvlJc w:val="left"/>
      <w:pPr>
        <w:tabs>
          <w:tab w:val="num" w:pos="360"/>
        </w:tabs>
        <w:ind w:left="360" w:hanging="360"/>
      </w:pPr>
      <w:rPr>
        <w:rFonts w:ascii="Times New Roman" w:eastAsia="Times New Roman" w:hAnsi="Times New Roman" w:cs="Times New Roman" w:hint="default"/>
      </w:rPr>
    </w:lvl>
    <w:lvl w:ilvl="1" w:tplc="FFFFFFFF">
      <w:start w:val="1"/>
      <w:numFmt w:val="bullet"/>
      <w:lvlText w:val="o"/>
      <w:lvlJc w:val="left"/>
      <w:pPr>
        <w:tabs>
          <w:tab w:val="num" w:pos="1080"/>
        </w:tabs>
        <w:ind w:left="1080" w:hanging="360"/>
      </w:pPr>
      <w:rPr>
        <w:rFonts w:ascii="Courier New" w:hAnsi="Courier New" w:hint="default"/>
      </w:rPr>
    </w:lvl>
    <w:lvl w:ilvl="2" w:tplc="FFFFFFFF">
      <w:start w:val="1"/>
      <w:numFmt w:val="bullet"/>
      <w:lvlText w:val=""/>
      <w:lvlJc w:val="left"/>
      <w:pPr>
        <w:tabs>
          <w:tab w:val="num" w:pos="1800"/>
        </w:tabs>
        <w:ind w:left="1800" w:hanging="360"/>
      </w:pPr>
      <w:rPr>
        <w:rFonts w:ascii="Wingdings" w:hAnsi="Wingdings" w:hint="default"/>
      </w:rPr>
    </w:lvl>
    <w:lvl w:ilvl="3" w:tplc="FFFFFFFF">
      <w:start w:val="1"/>
      <w:numFmt w:val="bullet"/>
      <w:lvlText w:val=""/>
      <w:lvlJc w:val="left"/>
      <w:pPr>
        <w:tabs>
          <w:tab w:val="num" w:pos="2520"/>
        </w:tabs>
        <w:ind w:left="2520" w:hanging="360"/>
      </w:pPr>
      <w:rPr>
        <w:rFonts w:ascii="Symbol" w:hAnsi="Symbol" w:hint="default"/>
      </w:rPr>
    </w:lvl>
    <w:lvl w:ilvl="4" w:tplc="FFFFFFFF">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9">
    <w:nsid w:val="799D49C6"/>
    <w:multiLevelType w:val="hybridMultilevel"/>
    <w:tmpl w:val="03202D64"/>
    <w:lvl w:ilvl="0" w:tplc="BCC69724">
      <w:start w:val="1"/>
      <w:numFmt w:val="lowerLetter"/>
      <w:lvlText w:val="%1)"/>
      <w:lvlJc w:val="left"/>
      <w:pPr>
        <w:ind w:left="1276" w:hanging="360"/>
      </w:pPr>
      <w:rPr>
        <w:b/>
      </w:rPr>
    </w:lvl>
    <w:lvl w:ilvl="1" w:tplc="04100019" w:tentative="1">
      <w:start w:val="1"/>
      <w:numFmt w:val="lowerLetter"/>
      <w:lvlText w:val="%2."/>
      <w:lvlJc w:val="left"/>
      <w:pPr>
        <w:ind w:left="1996" w:hanging="360"/>
      </w:pPr>
    </w:lvl>
    <w:lvl w:ilvl="2" w:tplc="0410001B" w:tentative="1">
      <w:start w:val="1"/>
      <w:numFmt w:val="lowerRoman"/>
      <w:lvlText w:val="%3."/>
      <w:lvlJc w:val="right"/>
      <w:pPr>
        <w:ind w:left="2716" w:hanging="180"/>
      </w:pPr>
    </w:lvl>
    <w:lvl w:ilvl="3" w:tplc="0410000F" w:tentative="1">
      <w:start w:val="1"/>
      <w:numFmt w:val="decimal"/>
      <w:lvlText w:val="%4."/>
      <w:lvlJc w:val="left"/>
      <w:pPr>
        <w:ind w:left="3436" w:hanging="360"/>
      </w:pPr>
    </w:lvl>
    <w:lvl w:ilvl="4" w:tplc="04100019" w:tentative="1">
      <w:start w:val="1"/>
      <w:numFmt w:val="lowerLetter"/>
      <w:lvlText w:val="%5."/>
      <w:lvlJc w:val="left"/>
      <w:pPr>
        <w:ind w:left="4156" w:hanging="360"/>
      </w:pPr>
    </w:lvl>
    <w:lvl w:ilvl="5" w:tplc="0410001B" w:tentative="1">
      <w:start w:val="1"/>
      <w:numFmt w:val="lowerRoman"/>
      <w:lvlText w:val="%6."/>
      <w:lvlJc w:val="right"/>
      <w:pPr>
        <w:ind w:left="4876" w:hanging="180"/>
      </w:pPr>
    </w:lvl>
    <w:lvl w:ilvl="6" w:tplc="0410000F" w:tentative="1">
      <w:start w:val="1"/>
      <w:numFmt w:val="decimal"/>
      <w:lvlText w:val="%7."/>
      <w:lvlJc w:val="left"/>
      <w:pPr>
        <w:ind w:left="5596" w:hanging="360"/>
      </w:pPr>
    </w:lvl>
    <w:lvl w:ilvl="7" w:tplc="04100019" w:tentative="1">
      <w:start w:val="1"/>
      <w:numFmt w:val="lowerLetter"/>
      <w:lvlText w:val="%8."/>
      <w:lvlJc w:val="left"/>
      <w:pPr>
        <w:ind w:left="6316" w:hanging="360"/>
      </w:pPr>
    </w:lvl>
    <w:lvl w:ilvl="8" w:tplc="0410001B" w:tentative="1">
      <w:start w:val="1"/>
      <w:numFmt w:val="lowerRoman"/>
      <w:lvlText w:val="%9."/>
      <w:lvlJc w:val="right"/>
      <w:pPr>
        <w:ind w:left="7036" w:hanging="180"/>
      </w:pPr>
    </w:lvl>
  </w:abstractNum>
  <w:num w:numId="1">
    <w:abstractNumId w:val="0"/>
  </w:num>
  <w:num w:numId="2">
    <w:abstractNumId w:val="2"/>
  </w:num>
  <w:num w:numId="3">
    <w:abstractNumId w:val="10"/>
  </w:num>
  <w:num w:numId="4">
    <w:abstractNumId w:val="8"/>
  </w:num>
  <w:num w:numId="5">
    <w:abstractNumId w:val="13"/>
  </w:num>
  <w:num w:numId="6">
    <w:abstractNumId w:val="1"/>
  </w:num>
  <w:num w:numId="7">
    <w:abstractNumId w:val="3"/>
  </w:num>
  <w:num w:numId="8">
    <w:abstractNumId w:val="14"/>
  </w:num>
  <w:num w:numId="9">
    <w:abstractNumId w:val="18"/>
  </w:num>
  <w:num w:numId="10">
    <w:abstractNumId w:val="5"/>
  </w:num>
  <w:num w:numId="11">
    <w:abstractNumId w:val="16"/>
  </w:num>
  <w:num w:numId="12">
    <w:abstractNumId w:val="17"/>
  </w:num>
  <w:num w:numId="13">
    <w:abstractNumId w:val="19"/>
  </w:num>
  <w:num w:numId="14">
    <w:abstractNumId w:val="12"/>
  </w:num>
  <w:num w:numId="15">
    <w:abstractNumId w:val="15"/>
  </w:num>
  <w:num w:numId="16">
    <w:abstractNumId w:val="6"/>
  </w:num>
  <w:num w:numId="17">
    <w:abstractNumId w:val="9"/>
  </w:num>
  <w:num w:numId="18">
    <w:abstractNumId w:val="7"/>
  </w:num>
  <w:num w:numId="19">
    <w:abstractNumId w:val="11"/>
  </w:num>
  <w:num w:numId="20">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UGcFyll69otShs7Ldss16zj2nww=" w:salt="ZKskHpSwgXxVrwswJFgMRQ=="/>
  <w:defaultTabStop w:val="708"/>
  <w:hyphenationZone w:val="283"/>
  <w:drawingGridHorizontalSpacing w:val="120"/>
  <w:drawingGridVerticalSpacing w:val="163"/>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142B"/>
    <w:rsid w:val="000024C3"/>
    <w:rsid w:val="00013781"/>
    <w:rsid w:val="000140C4"/>
    <w:rsid w:val="0002132D"/>
    <w:rsid w:val="000222EF"/>
    <w:rsid w:val="00022482"/>
    <w:rsid w:val="00034CE0"/>
    <w:rsid w:val="00037FDB"/>
    <w:rsid w:val="000401FD"/>
    <w:rsid w:val="0004061D"/>
    <w:rsid w:val="000445E8"/>
    <w:rsid w:val="0004601A"/>
    <w:rsid w:val="00047DE2"/>
    <w:rsid w:val="000531FA"/>
    <w:rsid w:val="00054095"/>
    <w:rsid w:val="00061035"/>
    <w:rsid w:val="00063FCB"/>
    <w:rsid w:val="00065592"/>
    <w:rsid w:val="000679A4"/>
    <w:rsid w:val="00071B73"/>
    <w:rsid w:val="00072F33"/>
    <w:rsid w:val="00077F09"/>
    <w:rsid w:val="00081A26"/>
    <w:rsid w:val="00082B5B"/>
    <w:rsid w:val="000872B0"/>
    <w:rsid w:val="000878F7"/>
    <w:rsid w:val="00091803"/>
    <w:rsid w:val="00095AD2"/>
    <w:rsid w:val="000A02C9"/>
    <w:rsid w:val="000A1C65"/>
    <w:rsid w:val="000A4ADA"/>
    <w:rsid w:val="000B2E5D"/>
    <w:rsid w:val="000B5DAF"/>
    <w:rsid w:val="000C019C"/>
    <w:rsid w:val="000C0253"/>
    <w:rsid w:val="000C7272"/>
    <w:rsid w:val="000C79F7"/>
    <w:rsid w:val="000C7DAC"/>
    <w:rsid w:val="000D2CF9"/>
    <w:rsid w:val="000D6393"/>
    <w:rsid w:val="000D7CA1"/>
    <w:rsid w:val="000E42B8"/>
    <w:rsid w:val="000E7910"/>
    <w:rsid w:val="000F35FA"/>
    <w:rsid w:val="000F4506"/>
    <w:rsid w:val="000F552A"/>
    <w:rsid w:val="00100829"/>
    <w:rsid w:val="001017AD"/>
    <w:rsid w:val="001032A7"/>
    <w:rsid w:val="00113234"/>
    <w:rsid w:val="00114EA0"/>
    <w:rsid w:val="00115AD8"/>
    <w:rsid w:val="00121B10"/>
    <w:rsid w:val="001220E3"/>
    <w:rsid w:val="001335CC"/>
    <w:rsid w:val="00135AD1"/>
    <w:rsid w:val="001404FB"/>
    <w:rsid w:val="00140BCC"/>
    <w:rsid w:val="00142ABF"/>
    <w:rsid w:val="0014718F"/>
    <w:rsid w:val="00147A9A"/>
    <w:rsid w:val="00152602"/>
    <w:rsid w:val="00156637"/>
    <w:rsid w:val="00164666"/>
    <w:rsid w:val="0016691F"/>
    <w:rsid w:val="00171C23"/>
    <w:rsid w:val="00173B8E"/>
    <w:rsid w:val="00183034"/>
    <w:rsid w:val="00190B69"/>
    <w:rsid w:val="00190BAC"/>
    <w:rsid w:val="00192A0E"/>
    <w:rsid w:val="0019555D"/>
    <w:rsid w:val="00195994"/>
    <w:rsid w:val="00195BD5"/>
    <w:rsid w:val="001974BD"/>
    <w:rsid w:val="001A0CA5"/>
    <w:rsid w:val="001A2B5D"/>
    <w:rsid w:val="001A4C23"/>
    <w:rsid w:val="001B0F3D"/>
    <w:rsid w:val="001B355F"/>
    <w:rsid w:val="001C170F"/>
    <w:rsid w:val="001C235A"/>
    <w:rsid w:val="001C6B48"/>
    <w:rsid w:val="001D2B84"/>
    <w:rsid w:val="001D4A9C"/>
    <w:rsid w:val="001D55CD"/>
    <w:rsid w:val="001E2E36"/>
    <w:rsid w:val="001E6F77"/>
    <w:rsid w:val="001F79FF"/>
    <w:rsid w:val="002016D8"/>
    <w:rsid w:val="00205E46"/>
    <w:rsid w:val="00210AE3"/>
    <w:rsid w:val="00210C41"/>
    <w:rsid w:val="002158FD"/>
    <w:rsid w:val="00215DC2"/>
    <w:rsid w:val="00221E3E"/>
    <w:rsid w:val="00222985"/>
    <w:rsid w:val="00224022"/>
    <w:rsid w:val="00235B12"/>
    <w:rsid w:val="00240048"/>
    <w:rsid w:val="00255241"/>
    <w:rsid w:val="002564B3"/>
    <w:rsid w:val="00265296"/>
    <w:rsid w:val="00265EB0"/>
    <w:rsid w:val="00271CA7"/>
    <w:rsid w:val="002720D1"/>
    <w:rsid w:val="00277CEF"/>
    <w:rsid w:val="0028082E"/>
    <w:rsid w:val="0028178F"/>
    <w:rsid w:val="0028331B"/>
    <w:rsid w:val="00292293"/>
    <w:rsid w:val="0029322F"/>
    <w:rsid w:val="002966F7"/>
    <w:rsid w:val="00296C3F"/>
    <w:rsid w:val="002A0BD1"/>
    <w:rsid w:val="002A4FFD"/>
    <w:rsid w:val="002B747D"/>
    <w:rsid w:val="002D2E64"/>
    <w:rsid w:val="002D58BF"/>
    <w:rsid w:val="002E10CB"/>
    <w:rsid w:val="002E4F83"/>
    <w:rsid w:val="002E74A6"/>
    <w:rsid w:val="002F19AD"/>
    <w:rsid w:val="002F3653"/>
    <w:rsid w:val="002F3E5E"/>
    <w:rsid w:val="002F575B"/>
    <w:rsid w:val="00304051"/>
    <w:rsid w:val="003057C2"/>
    <w:rsid w:val="00307494"/>
    <w:rsid w:val="0030775A"/>
    <w:rsid w:val="00310088"/>
    <w:rsid w:val="00325F25"/>
    <w:rsid w:val="0032664A"/>
    <w:rsid w:val="00335ECC"/>
    <w:rsid w:val="0034184C"/>
    <w:rsid w:val="00343091"/>
    <w:rsid w:val="0034486F"/>
    <w:rsid w:val="00350F63"/>
    <w:rsid w:val="00357488"/>
    <w:rsid w:val="003643C2"/>
    <w:rsid w:val="00365613"/>
    <w:rsid w:val="003712F7"/>
    <w:rsid w:val="00376502"/>
    <w:rsid w:val="0038280B"/>
    <w:rsid w:val="003920D4"/>
    <w:rsid w:val="003A5BB8"/>
    <w:rsid w:val="003A66DC"/>
    <w:rsid w:val="003B05AE"/>
    <w:rsid w:val="003B1703"/>
    <w:rsid w:val="003B3C03"/>
    <w:rsid w:val="003B5768"/>
    <w:rsid w:val="003B5B5F"/>
    <w:rsid w:val="003B65FE"/>
    <w:rsid w:val="003B7721"/>
    <w:rsid w:val="003C43E1"/>
    <w:rsid w:val="003D050B"/>
    <w:rsid w:val="003D5360"/>
    <w:rsid w:val="003D5BE5"/>
    <w:rsid w:val="003E5DC0"/>
    <w:rsid w:val="003E6649"/>
    <w:rsid w:val="003F04CF"/>
    <w:rsid w:val="003F0931"/>
    <w:rsid w:val="003F20B3"/>
    <w:rsid w:val="004032A2"/>
    <w:rsid w:val="004064EC"/>
    <w:rsid w:val="0041238A"/>
    <w:rsid w:val="004255CB"/>
    <w:rsid w:val="004256AA"/>
    <w:rsid w:val="004417C6"/>
    <w:rsid w:val="00443F51"/>
    <w:rsid w:val="004456FA"/>
    <w:rsid w:val="00445F94"/>
    <w:rsid w:val="00447EE0"/>
    <w:rsid w:val="0045289A"/>
    <w:rsid w:val="0045357D"/>
    <w:rsid w:val="004541AB"/>
    <w:rsid w:val="0046444D"/>
    <w:rsid w:val="004671F3"/>
    <w:rsid w:val="00467967"/>
    <w:rsid w:val="004710F8"/>
    <w:rsid w:val="0047341A"/>
    <w:rsid w:val="0047670D"/>
    <w:rsid w:val="004975F5"/>
    <w:rsid w:val="004A0746"/>
    <w:rsid w:val="004A2964"/>
    <w:rsid w:val="004B17D0"/>
    <w:rsid w:val="004B530A"/>
    <w:rsid w:val="004B7D5B"/>
    <w:rsid w:val="004C4E8A"/>
    <w:rsid w:val="004D1B4F"/>
    <w:rsid w:val="004D48F1"/>
    <w:rsid w:val="004D55D5"/>
    <w:rsid w:val="004D6D69"/>
    <w:rsid w:val="004E4146"/>
    <w:rsid w:val="004E676A"/>
    <w:rsid w:val="004F1680"/>
    <w:rsid w:val="004F4C3B"/>
    <w:rsid w:val="005141E8"/>
    <w:rsid w:val="005178B7"/>
    <w:rsid w:val="00517A6C"/>
    <w:rsid w:val="0052465C"/>
    <w:rsid w:val="00530B8E"/>
    <w:rsid w:val="00535F63"/>
    <w:rsid w:val="00535F8B"/>
    <w:rsid w:val="00542048"/>
    <w:rsid w:val="0054418F"/>
    <w:rsid w:val="00545A10"/>
    <w:rsid w:val="00555F20"/>
    <w:rsid w:val="00563152"/>
    <w:rsid w:val="00572248"/>
    <w:rsid w:val="00573F38"/>
    <w:rsid w:val="005760A6"/>
    <w:rsid w:val="00580359"/>
    <w:rsid w:val="00584146"/>
    <w:rsid w:val="00587889"/>
    <w:rsid w:val="00590879"/>
    <w:rsid w:val="00591494"/>
    <w:rsid w:val="00592D3C"/>
    <w:rsid w:val="005938C0"/>
    <w:rsid w:val="00594F56"/>
    <w:rsid w:val="0059515F"/>
    <w:rsid w:val="00596D50"/>
    <w:rsid w:val="005A329C"/>
    <w:rsid w:val="005A6B92"/>
    <w:rsid w:val="005B043F"/>
    <w:rsid w:val="005B6D45"/>
    <w:rsid w:val="005C0B7C"/>
    <w:rsid w:val="005C1304"/>
    <w:rsid w:val="005C266C"/>
    <w:rsid w:val="005C3E65"/>
    <w:rsid w:val="005C6340"/>
    <w:rsid w:val="005C6EBF"/>
    <w:rsid w:val="005D35D1"/>
    <w:rsid w:val="005D3824"/>
    <w:rsid w:val="005D6B4D"/>
    <w:rsid w:val="005D7EC6"/>
    <w:rsid w:val="005E0BC6"/>
    <w:rsid w:val="005E35FC"/>
    <w:rsid w:val="005E3AC9"/>
    <w:rsid w:val="0061178A"/>
    <w:rsid w:val="00613FB4"/>
    <w:rsid w:val="006147B6"/>
    <w:rsid w:val="006159B8"/>
    <w:rsid w:val="00617D5B"/>
    <w:rsid w:val="0064683D"/>
    <w:rsid w:val="006472F3"/>
    <w:rsid w:val="00650C82"/>
    <w:rsid w:val="00654080"/>
    <w:rsid w:val="0065491F"/>
    <w:rsid w:val="00664F91"/>
    <w:rsid w:val="00674DEA"/>
    <w:rsid w:val="00677F09"/>
    <w:rsid w:val="006827F4"/>
    <w:rsid w:val="0068526F"/>
    <w:rsid w:val="006867F2"/>
    <w:rsid w:val="00687460"/>
    <w:rsid w:val="00687796"/>
    <w:rsid w:val="006911A8"/>
    <w:rsid w:val="00694215"/>
    <w:rsid w:val="0069656C"/>
    <w:rsid w:val="006A5BE2"/>
    <w:rsid w:val="006A7203"/>
    <w:rsid w:val="006C440E"/>
    <w:rsid w:val="006C5880"/>
    <w:rsid w:val="006D253B"/>
    <w:rsid w:val="006D2AB7"/>
    <w:rsid w:val="006D701F"/>
    <w:rsid w:val="006D7912"/>
    <w:rsid w:val="006E0019"/>
    <w:rsid w:val="006E6B47"/>
    <w:rsid w:val="006F2119"/>
    <w:rsid w:val="006F5721"/>
    <w:rsid w:val="00707EA6"/>
    <w:rsid w:val="00710555"/>
    <w:rsid w:val="00720F8A"/>
    <w:rsid w:val="00726143"/>
    <w:rsid w:val="00731D5D"/>
    <w:rsid w:val="00732888"/>
    <w:rsid w:val="007511D2"/>
    <w:rsid w:val="0076172B"/>
    <w:rsid w:val="00764B19"/>
    <w:rsid w:val="00765E3F"/>
    <w:rsid w:val="00776BD5"/>
    <w:rsid w:val="007812FB"/>
    <w:rsid w:val="00791CEF"/>
    <w:rsid w:val="007953BD"/>
    <w:rsid w:val="007A2C60"/>
    <w:rsid w:val="007A77E0"/>
    <w:rsid w:val="007A7A84"/>
    <w:rsid w:val="007B2BFE"/>
    <w:rsid w:val="007B39C4"/>
    <w:rsid w:val="007B6924"/>
    <w:rsid w:val="007C0410"/>
    <w:rsid w:val="007C1872"/>
    <w:rsid w:val="007D7620"/>
    <w:rsid w:val="007E065F"/>
    <w:rsid w:val="007E1E08"/>
    <w:rsid w:val="007E5E1A"/>
    <w:rsid w:val="007E6CD5"/>
    <w:rsid w:val="007F18E3"/>
    <w:rsid w:val="007F23BD"/>
    <w:rsid w:val="007F7498"/>
    <w:rsid w:val="0081310A"/>
    <w:rsid w:val="008208A6"/>
    <w:rsid w:val="00820B0E"/>
    <w:rsid w:val="0082296C"/>
    <w:rsid w:val="008257B1"/>
    <w:rsid w:val="00832747"/>
    <w:rsid w:val="008335F7"/>
    <w:rsid w:val="008343EA"/>
    <w:rsid w:val="0084418C"/>
    <w:rsid w:val="008527C9"/>
    <w:rsid w:val="00854589"/>
    <w:rsid w:val="00856ACF"/>
    <w:rsid w:val="00856FEF"/>
    <w:rsid w:val="00862301"/>
    <w:rsid w:val="00863F44"/>
    <w:rsid w:val="00864ECC"/>
    <w:rsid w:val="00867012"/>
    <w:rsid w:val="00867D89"/>
    <w:rsid w:val="008700E7"/>
    <w:rsid w:val="00872B39"/>
    <w:rsid w:val="008763D6"/>
    <w:rsid w:val="0087653C"/>
    <w:rsid w:val="008769AD"/>
    <w:rsid w:val="008772A7"/>
    <w:rsid w:val="00880E70"/>
    <w:rsid w:val="008853AB"/>
    <w:rsid w:val="00886ABE"/>
    <w:rsid w:val="008909E6"/>
    <w:rsid w:val="00891482"/>
    <w:rsid w:val="00891611"/>
    <w:rsid w:val="008960CA"/>
    <w:rsid w:val="0089634F"/>
    <w:rsid w:val="008A0E13"/>
    <w:rsid w:val="008A2DFC"/>
    <w:rsid w:val="008A428A"/>
    <w:rsid w:val="008B0946"/>
    <w:rsid w:val="008B5D9D"/>
    <w:rsid w:val="008B5FBD"/>
    <w:rsid w:val="008C06D4"/>
    <w:rsid w:val="008C474C"/>
    <w:rsid w:val="008D3882"/>
    <w:rsid w:val="008D7E8E"/>
    <w:rsid w:val="008D7FC4"/>
    <w:rsid w:val="008E059E"/>
    <w:rsid w:val="008E142B"/>
    <w:rsid w:val="008E2518"/>
    <w:rsid w:val="008F0670"/>
    <w:rsid w:val="008F36DF"/>
    <w:rsid w:val="009003E9"/>
    <w:rsid w:val="00900E60"/>
    <w:rsid w:val="0090161F"/>
    <w:rsid w:val="0090244F"/>
    <w:rsid w:val="0090413C"/>
    <w:rsid w:val="00912F79"/>
    <w:rsid w:val="0092310D"/>
    <w:rsid w:val="00924FC6"/>
    <w:rsid w:val="009453D4"/>
    <w:rsid w:val="00947CBB"/>
    <w:rsid w:val="009543B1"/>
    <w:rsid w:val="009570A4"/>
    <w:rsid w:val="00957CB6"/>
    <w:rsid w:val="00964605"/>
    <w:rsid w:val="00965A98"/>
    <w:rsid w:val="00966928"/>
    <w:rsid w:val="00974D21"/>
    <w:rsid w:val="0098322B"/>
    <w:rsid w:val="009835E9"/>
    <w:rsid w:val="009963C7"/>
    <w:rsid w:val="009C66AB"/>
    <w:rsid w:val="009C70A0"/>
    <w:rsid w:val="009C7E5B"/>
    <w:rsid w:val="009D77F3"/>
    <w:rsid w:val="009E05E6"/>
    <w:rsid w:val="009E1B8D"/>
    <w:rsid w:val="009F1C70"/>
    <w:rsid w:val="009F2D7A"/>
    <w:rsid w:val="00A012C3"/>
    <w:rsid w:val="00A02E2A"/>
    <w:rsid w:val="00A05564"/>
    <w:rsid w:val="00A10190"/>
    <w:rsid w:val="00A13C1E"/>
    <w:rsid w:val="00A15F72"/>
    <w:rsid w:val="00A2375C"/>
    <w:rsid w:val="00A25C74"/>
    <w:rsid w:val="00A320C4"/>
    <w:rsid w:val="00A3345E"/>
    <w:rsid w:val="00A36156"/>
    <w:rsid w:val="00A36444"/>
    <w:rsid w:val="00A43CD2"/>
    <w:rsid w:val="00A46800"/>
    <w:rsid w:val="00A47488"/>
    <w:rsid w:val="00A5344B"/>
    <w:rsid w:val="00A612DA"/>
    <w:rsid w:val="00A61DC5"/>
    <w:rsid w:val="00A75E5F"/>
    <w:rsid w:val="00A76486"/>
    <w:rsid w:val="00A765CD"/>
    <w:rsid w:val="00A81C0A"/>
    <w:rsid w:val="00A81CC2"/>
    <w:rsid w:val="00A83F0D"/>
    <w:rsid w:val="00A91BAD"/>
    <w:rsid w:val="00A924A3"/>
    <w:rsid w:val="00A934F5"/>
    <w:rsid w:val="00A938AF"/>
    <w:rsid w:val="00A9553C"/>
    <w:rsid w:val="00AB0E9B"/>
    <w:rsid w:val="00AB3820"/>
    <w:rsid w:val="00AB41CF"/>
    <w:rsid w:val="00AC3F1D"/>
    <w:rsid w:val="00AC6941"/>
    <w:rsid w:val="00AD0680"/>
    <w:rsid w:val="00AD1FCB"/>
    <w:rsid w:val="00AD65A9"/>
    <w:rsid w:val="00AD7D81"/>
    <w:rsid w:val="00AD7FF5"/>
    <w:rsid w:val="00AE03C0"/>
    <w:rsid w:val="00AE2C3B"/>
    <w:rsid w:val="00AE4019"/>
    <w:rsid w:val="00AE4CFD"/>
    <w:rsid w:val="00AF4A7D"/>
    <w:rsid w:val="00B03B3A"/>
    <w:rsid w:val="00B05152"/>
    <w:rsid w:val="00B06E04"/>
    <w:rsid w:val="00B072BB"/>
    <w:rsid w:val="00B17BE9"/>
    <w:rsid w:val="00B20490"/>
    <w:rsid w:val="00B20C44"/>
    <w:rsid w:val="00B22C08"/>
    <w:rsid w:val="00B24404"/>
    <w:rsid w:val="00B2535A"/>
    <w:rsid w:val="00B261ED"/>
    <w:rsid w:val="00B344E4"/>
    <w:rsid w:val="00B458ED"/>
    <w:rsid w:val="00B51AFD"/>
    <w:rsid w:val="00B61694"/>
    <w:rsid w:val="00B6196D"/>
    <w:rsid w:val="00B63A97"/>
    <w:rsid w:val="00B64B12"/>
    <w:rsid w:val="00B672AE"/>
    <w:rsid w:val="00B70130"/>
    <w:rsid w:val="00B71022"/>
    <w:rsid w:val="00B72A49"/>
    <w:rsid w:val="00B87979"/>
    <w:rsid w:val="00B879CD"/>
    <w:rsid w:val="00B908EC"/>
    <w:rsid w:val="00B909E0"/>
    <w:rsid w:val="00B915BD"/>
    <w:rsid w:val="00B94F5B"/>
    <w:rsid w:val="00B95947"/>
    <w:rsid w:val="00B962BB"/>
    <w:rsid w:val="00B9735E"/>
    <w:rsid w:val="00BA1ADD"/>
    <w:rsid w:val="00BA56C3"/>
    <w:rsid w:val="00BA7AC7"/>
    <w:rsid w:val="00BC32C8"/>
    <w:rsid w:val="00BC65B8"/>
    <w:rsid w:val="00BD2B41"/>
    <w:rsid w:val="00BE015C"/>
    <w:rsid w:val="00BE5F51"/>
    <w:rsid w:val="00BF37EF"/>
    <w:rsid w:val="00BF6010"/>
    <w:rsid w:val="00BF6096"/>
    <w:rsid w:val="00C04418"/>
    <w:rsid w:val="00C0674D"/>
    <w:rsid w:val="00C10FA4"/>
    <w:rsid w:val="00C1492B"/>
    <w:rsid w:val="00C2314B"/>
    <w:rsid w:val="00C2540F"/>
    <w:rsid w:val="00C26B49"/>
    <w:rsid w:val="00C3551E"/>
    <w:rsid w:val="00C37365"/>
    <w:rsid w:val="00C37AB5"/>
    <w:rsid w:val="00C37BB2"/>
    <w:rsid w:val="00C4184C"/>
    <w:rsid w:val="00C42041"/>
    <w:rsid w:val="00C475F1"/>
    <w:rsid w:val="00C47AE3"/>
    <w:rsid w:val="00C555A2"/>
    <w:rsid w:val="00C60980"/>
    <w:rsid w:val="00C640BC"/>
    <w:rsid w:val="00C6626C"/>
    <w:rsid w:val="00C7237D"/>
    <w:rsid w:val="00C72701"/>
    <w:rsid w:val="00C83FF8"/>
    <w:rsid w:val="00C90562"/>
    <w:rsid w:val="00C94B88"/>
    <w:rsid w:val="00CA337A"/>
    <w:rsid w:val="00CA6A78"/>
    <w:rsid w:val="00CB08E9"/>
    <w:rsid w:val="00CB3EC3"/>
    <w:rsid w:val="00CC0877"/>
    <w:rsid w:val="00CC2263"/>
    <w:rsid w:val="00CC3D54"/>
    <w:rsid w:val="00CC7015"/>
    <w:rsid w:val="00CD4A2D"/>
    <w:rsid w:val="00CD50D7"/>
    <w:rsid w:val="00CD5D6B"/>
    <w:rsid w:val="00CE171C"/>
    <w:rsid w:val="00CE325A"/>
    <w:rsid w:val="00CE4326"/>
    <w:rsid w:val="00CF13F8"/>
    <w:rsid w:val="00CF2BAE"/>
    <w:rsid w:val="00CF5371"/>
    <w:rsid w:val="00CF59D9"/>
    <w:rsid w:val="00CF6AE8"/>
    <w:rsid w:val="00CF7158"/>
    <w:rsid w:val="00D0251F"/>
    <w:rsid w:val="00D04F0E"/>
    <w:rsid w:val="00D0661C"/>
    <w:rsid w:val="00D168D5"/>
    <w:rsid w:val="00D2001B"/>
    <w:rsid w:val="00D231D6"/>
    <w:rsid w:val="00D23D30"/>
    <w:rsid w:val="00D24954"/>
    <w:rsid w:val="00D33143"/>
    <w:rsid w:val="00D33537"/>
    <w:rsid w:val="00D337F0"/>
    <w:rsid w:val="00D355F2"/>
    <w:rsid w:val="00D3717C"/>
    <w:rsid w:val="00D3730C"/>
    <w:rsid w:val="00D4396A"/>
    <w:rsid w:val="00D4572E"/>
    <w:rsid w:val="00D47F2A"/>
    <w:rsid w:val="00D500CD"/>
    <w:rsid w:val="00D516A7"/>
    <w:rsid w:val="00D567C6"/>
    <w:rsid w:val="00D57215"/>
    <w:rsid w:val="00D62CB0"/>
    <w:rsid w:val="00D74B9A"/>
    <w:rsid w:val="00D8032E"/>
    <w:rsid w:val="00D84B5A"/>
    <w:rsid w:val="00D86F3A"/>
    <w:rsid w:val="00D929EA"/>
    <w:rsid w:val="00D92FD2"/>
    <w:rsid w:val="00D9690C"/>
    <w:rsid w:val="00DA5CA3"/>
    <w:rsid w:val="00DB0ECE"/>
    <w:rsid w:val="00DB1783"/>
    <w:rsid w:val="00DB26FE"/>
    <w:rsid w:val="00DB36F3"/>
    <w:rsid w:val="00DB39E0"/>
    <w:rsid w:val="00DB6AF3"/>
    <w:rsid w:val="00DB702D"/>
    <w:rsid w:val="00DC2E11"/>
    <w:rsid w:val="00DE268F"/>
    <w:rsid w:val="00DF0BC4"/>
    <w:rsid w:val="00DF40C0"/>
    <w:rsid w:val="00E10687"/>
    <w:rsid w:val="00E11694"/>
    <w:rsid w:val="00E32801"/>
    <w:rsid w:val="00E35DB4"/>
    <w:rsid w:val="00E415DF"/>
    <w:rsid w:val="00E41EF1"/>
    <w:rsid w:val="00E46C4A"/>
    <w:rsid w:val="00E5081F"/>
    <w:rsid w:val="00E50B12"/>
    <w:rsid w:val="00E57EE9"/>
    <w:rsid w:val="00E60C85"/>
    <w:rsid w:val="00E65B54"/>
    <w:rsid w:val="00E665ED"/>
    <w:rsid w:val="00E72E2C"/>
    <w:rsid w:val="00E975D4"/>
    <w:rsid w:val="00EA027D"/>
    <w:rsid w:val="00EA0F90"/>
    <w:rsid w:val="00EA7A66"/>
    <w:rsid w:val="00EB6429"/>
    <w:rsid w:val="00EC0214"/>
    <w:rsid w:val="00EC1AC6"/>
    <w:rsid w:val="00EC37A2"/>
    <w:rsid w:val="00EC4473"/>
    <w:rsid w:val="00ED2C11"/>
    <w:rsid w:val="00EE1EA7"/>
    <w:rsid w:val="00EE3156"/>
    <w:rsid w:val="00EE4368"/>
    <w:rsid w:val="00EF10BD"/>
    <w:rsid w:val="00EF1643"/>
    <w:rsid w:val="00EF21A9"/>
    <w:rsid w:val="00EF489B"/>
    <w:rsid w:val="00EF537A"/>
    <w:rsid w:val="00EF5B73"/>
    <w:rsid w:val="00EF691D"/>
    <w:rsid w:val="00EF728E"/>
    <w:rsid w:val="00F016EA"/>
    <w:rsid w:val="00F033A0"/>
    <w:rsid w:val="00F04BBA"/>
    <w:rsid w:val="00F15038"/>
    <w:rsid w:val="00F1782E"/>
    <w:rsid w:val="00F25BEA"/>
    <w:rsid w:val="00F3413B"/>
    <w:rsid w:val="00F43582"/>
    <w:rsid w:val="00F55096"/>
    <w:rsid w:val="00F6467D"/>
    <w:rsid w:val="00F80864"/>
    <w:rsid w:val="00F824D6"/>
    <w:rsid w:val="00F8484E"/>
    <w:rsid w:val="00F90644"/>
    <w:rsid w:val="00F91A83"/>
    <w:rsid w:val="00FA257B"/>
    <w:rsid w:val="00FA4E9E"/>
    <w:rsid w:val="00FA5CD1"/>
    <w:rsid w:val="00FA62AF"/>
    <w:rsid w:val="00FA6D45"/>
    <w:rsid w:val="00FB17E2"/>
    <w:rsid w:val="00FB36FF"/>
    <w:rsid w:val="00FB3E7B"/>
    <w:rsid w:val="00FB4E1B"/>
    <w:rsid w:val="00FB692E"/>
    <w:rsid w:val="00FC3865"/>
    <w:rsid w:val="00FC76CE"/>
    <w:rsid w:val="00FD0C43"/>
    <w:rsid w:val="00FD0D72"/>
    <w:rsid w:val="00FE25D9"/>
    <w:rsid w:val="00FE64AC"/>
    <w:rsid w:val="00FE6D00"/>
    <w:rsid w:val="00FF02A8"/>
    <w:rsid w:val="00FF1AAB"/>
    <w:rsid w:val="00FF2867"/>
    <w:rsid w:val="00FF59B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qFormat="1"/>
    <w:lsdException w:name="heading 9" w:semiHidden="1" w:unhideWhenUsed="1" w:qFormat="1"/>
    <w:lsdException w:name="footer" w:uiPriority="99"/>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5A329C"/>
    <w:rPr>
      <w:sz w:val="24"/>
      <w:szCs w:val="24"/>
    </w:rPr>
  </w:style>
  <w:style w:type="paragraph" w:styleId="Titolo2">
    <w:name w:val="heading 2"/>
    <w:basedOn w:val="Normale"/>
    <w:next w:val="Normale"/>
    <w:qFormat/>
    <w:rsid w:val="00376502"/>
    <w:pPr>
      <w:keepNext/>
      <w:spacing w:before="240" w:after="60"/>
      <w:outlineLvl w:val="1"/>
    </w:pPr>
    <w:rPr>
      <w:rFonts w:ascii="Arial" w:hAnsi="Arial" w:cs="Arial"/>
      <w:b/>
      <w:bCs/>
      <w:i/>
      <w:iCs/>
      <w:sz w:val="28"/>
      <w:szCs w:val="28"/>
    </w:rPr>
  </w:style>
  <w:style w:type="paragraph" w:styleId="Titolo3">
    <w:name w:val="heading 3"/>
    <w:basedOn w:val="Normale"/>
    <w:next w:val="Normale"/>
    <w:qFormat/>
    <w:rsid w:val="00900E60"/>
    <w:pPr>
      <w:keepNext/>
      <w:spacing w:before="240" w:after="60"/>
      <w:outlineLvl w:val="2"/>
    </w:pPr>
    <w:rPr>
      <w:rFonts w:ascii="Arial" w:hAnsi="Arial" w:cs="Arial"/>
      <w:b/>
      <w:bCs/>
      <w:sz w:val="26"/>
      <w:szCs w:val="26"/>
    </w:rPr>
  </w:style>
  <w:style w:type="paragraph" w:styleId="Titolo4">
    <w:name w:val="heading 4"/>
    <w:basedOn w:val="Normale"/>
    <w:next w:val="Normale"/>
    <w:qFormat/>
    <w:rsid w:val="005A329C"/>
    <w:pPr>
      <w:keepNext/>
      <w:autoSpaceDE w:val="0"/>
      <w:autoSpaceDN w:val="0"/>
      <w:adjustRightInd w:val="0"/>
      <w:jc w:val="center"/>
      <w:outlineLvl w:val="3"/>
    </w:pPr>
    <w:rPr>
      <w:rFonts w:ascii="Arial" w:hAnsi="Arial" w:cs="Arial"/>
      <w:b/>
      <w:bCs/>
      <w:color w:val="000000"/>
      <w:szCs w:val="21"/>
    </w:rPr>
  </w:style>
  <w:style w:type="paragraph" w:styleId="Titolo6">
    <w:name w:val="heading 6"/>
    <w:basedOn w:val="Normale"/>
    <w:next w:val="Normale"/>
    <w:qFormat/>
    <w:rsid w:val="005A329C"/>
    <w:pPr>
      <w:keepNext/>
      <w:autoSpaceDE w:val="0"/>
      <w:autoSpaceDN w:val="0"/>
      <w:adjustRightInd w:val="0"/>
      <w:outlineLvl w:val="5"/>
    </w:pPr>
    <w:rPr>
      <w:rFonts w:ascii="Arial" w:hAnsi="Arial" w:cs="Arial"/>
      <w:i/>
      <w:iCs/>
      <w:color w:val="000000"/>
      <w:szCs w:val="21"/>
    </w:rPr>
  </w:style>
  <w:style w:type="paragraph" w:styleId="Titolo8">
    <w:name w:val="heading 8"/>
    <w:basedOn w:val="Normale"/>
    <w:next w:val="Normale"/>
    <w:qFormat/>
    <w:rsid w:val="002E10CB"/>
    <w:pPr>
      <w:spacing w:before="240" w:after="60"/>
      <w:outlineLvl w:val="7"/>
    </w:pPr>
    <w:rPr>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orpotesto1">
    <w:name w:val="Corpo testo1"/>
    <w:basedOn w:val="Normale"/>
    <w:rsid w:val="005A329C"/>
    <w:pPr>
      <w:autoSpaceDE w:val="0"/>
      <w:autoSpaceDN w:val="0"/>
      <w:adjustRightInd w:val="0"/>
      <w:jc w:val="both"/>
    </w:pPr>
    <w:rPr>
      <w:rFonts w:ascii="Arial,Italic" w:hAnsi="Arial,Italic"/>
      <w:color w:val="000000"/>
      <w:szCs w:val="21"/>
    </w:rPr>
  </w:style>
  <w:style w:type="paragraph" w:styleId="Rientrocorpodeltesto">
    <w:name w:val="Body Text Indent"/>
    <w:basedOn w:val="Normale"/>
    <w:rsid w:val="005A329C"/>
    <w:pPr>
      <w:autoSpaceDE w:val="0"/>
      <w:autoSpaceDN w:val="0"/>
      <w:adjustRightInd w:val="0"/>
      <w:ind w:left="720" w:hanging="720"/>
    </w:pPr>
    <w:rPr>
      <w:rFonts w:ascii="Arial" w:hAnsi="Arial" w:cs="Arial"/>
      <w:color w:val="000000"/>
      <w:szCs w:val="21"/>
    </w:rPr>
  </w:style>
  <w:style w:type="paragraph" w:styleId="Corpodeltesto3">
    <w:name w:val="Body Text 3"/>
    <w:basedOn w:val="Normale"/>
    <w:rsid w:val="005A329C"/>
    <w:pPr>
      <w:jc w:val="both"/>
    </w:pPr>
    <w:rPr>
      <w:rFonts w:ascii="Arial" w:hAnsi="Arial"/>
    </w:rPr>
  </w:style>
  <w:style w:type="paragraph" w:styleId="Pidipagina">
    <w:name w:val="footer"/>
    <w:basedOn w:val="Normale"/>
    <w:link w:val="PidipaginaCarattere"/>
    <w:uiPriority w:val="99"/>
    <w:rsid w:val="005A329C"/>
    <w:pPr>
      <w:tabs>
        <w:tab w:val="center" w:pos="4819"/>
        <w:tab w:val="right" w:pos="9638"/>
      </w:tabs>
    </w:pPr>
  </w:style>
  <w:style w:type="paragraph" w:customStyle="1" w:styleId="usoboll1">
    <w:name w:val="usoboll1"/>
    <w:basedOn w:val="Normale"/>
    <w:rsid w:val="005A329C"/>
    <w:pPr>
      <w:widowControl w:val="0"/>
      <w:spacing w:line="482" w:lineRule="exact"/>
      <w:jc w:val="both"/>
    </w:pPr>
    <w:rPr>
      <w:lang w:eastAsia="en-US"/>
    </w:rPr>
  </w:style>
  <w:style w:type="character" w:customStyle="1" w:styleId="AAAddress">
    <w:name w:val="AA Address"/>
    <w:rsid w:val="005A329C"/>
    <w:rPr>
      <w:rFonts w:ascii="Arial" w:hAnsi="Arial"/>
      <w:dstrike w:val="0"/>
      <w:noProof w:val="0"/>
      <w:color w:val="auto"/>
      <w:spacing w:val="0"/>
      <w:w w:val="100"/>
      <w:position w:val="0"/>
      <w:sz w:val="14"/>
      <w:u w:val="none"/>
      <w:vertAlign w:val="baseline"/>
      <w:lang w:val="en-US"/>
    </w:rPr>
  </w:style>
  <w:style w:type="paragraph" w:styleId="Didascalia">
    <w:name w:val="caption"/>
    <w:basedOn w:val="Normale"/>
    <w:next w:val="Normale"/>
    <w:qFormat/>
    <w:rsid w:val="005A329C"/>
    <w:pPr>
      <w:tabs>
        <w:tab w:val="left" w:pos="1134"/>
      </w:tabs>
      <w:spacing w:line="280" w:lineRule="atLeast"/>
    </w:pPr>
    <w:rPr>
      <w:b/>
      <w:sz w:val="22"/>
      <w:szCs w:val="20"/>
      <w:lang w:val="en-US" w:eastAsia="en-US"/>
    </w:rPr>
  </w:style>
  <w:style w:type="paragraph" w:styleId="Puntoelenco">
    <w:name w:val="List Bullet"/>
    <w:basedOn w:val="Normale"/>
    <w:rsid w:val="005A329C"/>
    <w:pPr>
      <w:numPr>
        <w:numId w:val="1"/>
      </w:numPr>
      <w:tabs>
        <w:tab w:val="clear" w:pos="360"/>
        <w:tab w:val="left" w:pos="284"/>
        <w:tab w:val="left" w:pos="1134"/>
      </w:tabs>
      <w:spacing w:line="280" w:lineRule="atLeast"/>
      <w:ind w:left="284" w:hanging="284"/>
    </w:pPr>
    <w:rPr>
      <w:sz w:val="22"/>
      <w:szCs w:val="20"/>
      <w:lang w:val="en-US" w:eastAsia="en-US"/>
    </w:rPr>
  </w:style>
  <w:style w:type="paragraph" w:styleId="Intestazione">
    <w:name w:val="header"/>
    <w:aliases w:val="hd,h,h1"/>
    <w:basedOn w:val="Normale"/>
    <w:rsid w:val="005A329C"/>
    <w:pPr>
      <w:tabs>
        <w:tab w:val="center" w:pos="4819"/>
        <w:tab w:val="right" w:pos="9638"/>
      </w:tabs>
    </w:pPr>
  </w:style>
  <w:style w:type="character" w:styleId="Numeropagina">
    <w:name w:val="page number"/>
    <w:basedOn w:val="Carpredefinitoparagrafo"/>
    <w:rsid w:val="005A329C"/>
  </w:style>
  <w:style w:type="character" w:styleId="Rimandocommento">
    <w:name w:val="annotation reference"/>
    <w:rsid w:val="00D04F0E"/>
    <w:rPr>
      <w:sz w:val="16"/>
      <w:szCs w:val="16"/>
    </w:rPr>
  </w:style>
  <w:style w:type="paragraph" w:styleId="Testocommento">
    <w:name w:val="annotation text"/>
    <w:basedOn w:val="Normale"/>
    <w:link w:val="TestocommentoCarattere"/>
    <w:rsid w:val="00D04F0E"/>
    <w:rPr>
      <w:sz w:val="20"/>
      <w:szCs w:val="20"/>
    </w:rPr>
  </w:style>
  <w:style w:type="paragraph" w:styleId="Soggettocommento">
    <w:name w:val="annotation subject"/>
    <w:basedOn w:val="Testocommento"/>
    <w:next w:val="Testocommento"/>
    <w:semiHidden/>
    <w:rsid w:val="00D04F0E"/>
    <w:rPr>
      <w:b/>
      <w:bCs/>
    </w:rPr>
  </w:style>
  <w:style w:type="paragraph" w:styleId="Testofumetto">
    <w:name w:val="Balloon Text"/>
    <w:basedOn w:val="Normale"/>
    <w:semiHidden/>
    <w:rsid w:val="00D04F0E"/>
    <w:rPr>
      <w:rFonts w:ascii="Tahoma" w:hAnsi="Tahoma" w:cs="Tahoma"/>
      <w:sz w:val="16"/>
      <w:szCs w:val="16"/>
    </w:rPr>
  </w:style>
  <w:style w:type="paragraph" w:styleId="Testonotaapidipagina">
    <w:name w:val="footnote text"/>
    <w:basedOn w:val="Normale"/>
    <w:link w:val="TestonotaapidipaginaCarattere"/>
    <w:semiHidden/>
    <w:rsid w:val="00D04F0E"/>
    <w:rPr>
      <w:sz w:val="20"/>
      <w:szCs w:val="20"/>
    </w:rPr>
  </w:style>
  <w:style w:type="character" w:styleId="Rimandonotaapidipagina">
    <w:name w:val="footnote reference"/>
    <w:semiHidden/>
    <w:rsid w:val="00D04F0E"/>
    <w:rPr>
      <w:vertAlign w:val="superscript"/>
    </w:rPr>
  </w:style>
  <w:style w:type="paragraph" w:customStyle="1" w:styleId="CharChar2CarattereCarattereCharChar">
    <w:name w:val="Char Char2 Carattere Carattere Char Char"/>
    <w:basedOn w:val="Normale"/>
    <w:rsid w:val="0038280B"/>
    <w:pPr>
      <w:ind w:left="567"/>
    </w:pPr>
    <w:rPr>
      <w:rFonts w:ascii="Arial" w:hAnsi="Arial"/>
    </w:rPr>
  </w:style>
  <w:style w:type="paragraph" w:customStyle="1" w:styleId="SeqLevel6">
    <w:name w:val="Seq Level 6"/>
    <w:basedOn w:val="Normale"/>
    <w:rsid w:val="007953BD"/>
    <w:pPr>
      <w:spacing w:before="144"/>
      <w:jc w:val="both"/>
    </w:pPr>
    <w:rPr>
      <w:szCs w:val="20"/>
      <w:lang w:val="en-US" w:eastAsia="en-US"/>
    </w:rPr>
  </w:style>
  <w:style w:type="paragraph" w:styleId="Testonormale">
    <w:name w:val="Plain Text"/>
    <w:basedOn w:val="Normale"/>
    <w:link w:val="TestonormaleCarattere"/>
    <w:unhideWhenUsed/>
    <w:rsid w:val="00867012"/>
    <w:pPr>
      <w:widowControl w:val="0"/>
      <w:spacing w:before="240"/>
    </w:pPr>
    <w:rPr>
      <w:rFonts w:ascii="Courier New" w:hAnsi="Courier New"/>
      <w:sz w:val="20"/>
      <w:szCs w:val="20"/>
    </w:rPr>
  </w:style>
  <w:style w:type="character" w:customStyle="1" w:styleId="TestonormaleCarattere">
    <w:name w:val="Testo normale Carattere"/>
    <w:link w:val="Testonormale"/>
    <w:rsid w:val="00867012"/>
    <w:rPr>
      <w:rFonts w:ascii="Courier New" w:hAnsi="Courier New"/>
    </w:rPr>
  </w:style>
  <w:style w:type="character" w:customStyle="1" w:styleId="TestonotaapidipaginaCarattere">
    <w:name w:val="Testo nota a piè di pagina Carattere"/>
    <w:link w:val="Testonotaapidipagina"/>
    <w:semiHidden/>
    <w:rsid w:val="00FB17E2"/>
  </w:style>
  <w:style w:type="paragraph" w:styleId="Paragrafoelenco">
    <w:name w:val="List Paragraph"/>
    <w:basedOn w:val="Normale"/>
    <w:uiPriority w:val="34"/>
    <w:qFormat/>
    <w:rsid w:val="00FB17E2"/>
    <w:pPr>
      <w:ind w:left="720"/>
      <w:contextualSpacing/>
    </w:pPr>
  </w:style>
  <w:style w:type="character" w:styleId="Collegamentoipertestuale">
    <w:name w:val="Hyperlink"/>
    <w:uiPriority w:val="99"/>
    <w:rsid w:val="000679A4"/>
    <w:rPr>
      <w:color w:val="0000FF"/>
      <w:u w:val="single"/>
    </w:rPr>
  </w:style>
  <w:style w:type="paragraph" w:customStyle="1" w:styleId="axNormal">
    <w:name w:val="axNormal"/>
    <w:basedOn w:val="Normale"/>
    <w:uiPriority w:val="99"/>
    <w:rsid w:val="00EF537A"/>
    <w:pPr>
      <w:widowControl w:val="0"/>
      <w:tabs>
        <w:tab w:val="left" w:pos="720"/>
        <w:tab w:val="left" w:pos="1440"/>
        <w:tab w:val="left" w:pos="2160"/>
      </w:tabs>
      <w:autoSpaceDE w:val="0"/>
      <w:autoSpaceDN w:val="0"/>
      <w:adjustRightInd w:val="0"/>
    </w:pPr>
    <w:rPr>
      <w:rFonts w:ascii="Times" w:hAnsi="Times" w:cs="Times"/>
      <w:noProof/>
      <w:color w:val="000000"/>
    </w:rPr>
  </w:style>
  <w:style w:type="paragraph" w:styleId="Corpodeltesto2">
    <w:name w:val="Body Text 2"/>
    <w:basedOn w:val="Normale"/>
    <w:link w:val="Corpodeltesto2Carattere"/>
    <w:rsid w:val="00296C3F"/>
    <w:pPr>
      <w:spacing w:after="120" w:line="480" w:lineRule="auto"/>
    </w:pPr>
  </w:style>
  <w:style w:type="character" w:customStyle="1" w:styleId="Corpodeltesto2Carattere">
    <w:name w:val="Corpo del testo 2 Carattere"/>
    <w:link w:val="Corpodeltesto2"/>
    <w:rsid w:val="00296C3F"/>
    <w:rPr>
      <w:sz w:val="24"/>
      <w:szCs w:val="24"/>
    </w:rPr>
  </w:style>
  <w:style w:type="table" w:styleId="Grigliatabella">
    <w:name w:val="Table Grid"/>
    <w:basedOn w:val="Tabellanormale"/>
    <w:rsid w:val="009570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idipaginaCarattere">
    <w:name w:val="Piè di pagina Carattere"/>
    <w:link w:val="Pidipagina"/>
    <w:uiPriority w:val="99"/>
    <w:rsid w:val="00445F94"/>
    <w:rPr>
      <w:sz w:val="24"/>
      <w:szCs w:val="24"/>
    </w:rPr>
  </w:style>
  <w:style w:type="character" w:styleId="Enfasigrassetto">
    <w:name w:val="Strong"/>
    <w:qFormat/>
    <w:rsid w:val="005E35FC"/>
    <w:rPr>
      <w:b/>
      <w:bCs/>
    </w:rPr>
  </w:style>
  <w:style w:type="character" w:customStyle="1" w:styleId="TestocommentoCarattere">
    <w:name w:val="Testo commento Carattere"/>
    <w:link w:val="Testocommento"/>
    <w:rsid w:val="003920D4"/>
  </w:style>
  <w:style w:type="paragraph" w:customStyle="1" w:styleId="Corpotesto2">
    <w:name w:val="Corpo testo2"/>
    <w:basedOn w:val="Normale"/>
    <w:link w:val="CorpotestoCarattere"/>
    <w:rsid w:val="00CD5D6B"/>
    <w:pPr>
      <w:spacing w:after="120"/>
    </w:pPr>
  </w:style>
  <w:style w:type="character" w:customStyle="1" w:styleId="CorpotestoCarattere">
    <w:name w:val="Corpo testo Carattere"/>
    <w:link w:val="Corpotesto2"/>
    <w:rsid w:val="00CD5D6B"/>
    <w:rPr>
      <w:sz w:val="24"/>
      <w:szCs w:val="24"/>
    </w:rPr>
  </w:style>
  <w:style w:type="paragraph" w:styleId="Rientrocorpodeltesto2">
    <w:name w:val="Body Text Indent 2"/>
    <w:basedOn w:val="Normale"/>
    <w:link w:val="Rientrocorpodeltesto2Carattere"/>
    <w:rsid w:val="0052465C"/>
    <w:pPr>
      <w:spacing w:after="120" w:line="480" w:lineRule="auto"/>
      <w:ind w:left="283"/>
    </w:pPr>
  </w:style>
  <w:style w:type="character" w:customStyle="1" w:styleId="Rientrocorpodeltesto2Carattere">
    <w:name w:val="Rientro corpo del testo 2 Carattere"/>
    <w:link w:val="Rientrocorpodeltesto2"/>
    <w:rsid w:val="0052465C"/>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qFormat="1"/>
    <w:lsdException w:name="heading 9" w:semiHidden="1" w:unhideWhenUsed="1" w:qFormat="1"/>
    <w:lsdException w:name="footer" w:uiPriority="99"/>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5A329C"/>
    <w:rPr>
      <w:sz w:val="24"/>
      <w:szCs w:val="24"/>
    </w:rPr>
  </w:style>
  <w:style w:type="paragraph" w:styleId="Titolo2">
    <w:name w:val="heading 2"/>
    <w:basedOn w:val="Normale"/>
    <w:next w:val="Normale"/>
    <w:qFormat/>
    <w:rsid w:val="00376502"/>
    <w:pPr>
      <w:keepNext/>
      <w:spacing w:before="240" w:after="60"/>
      <w:outlineLvl w:val="1"/>
    </w:pPr>
    <w:rPr>
      <w:rFonts w:ascii="Arial" w:hAnsi="Arial" w:cs="Arial"/>
      <w:b/>
      <w:bCs/>
      <w:i/>
      <w:iCs/>
      <w:sz w:val="28"/>
      <w:szCs w:val="28"/>
    </w:rPr>
  </w:style>
  <w:style w:type="paragraph" w:styleId="Titolo3">
    <w:name w:val="heading 3"/>
    <w:basedOn w:val="Normale"/>
    <w:next w:val="Normale"/>
    <w:qFormat/>
    <w:rsid w:val="00900E60"/>
    <w:pPr>
      <w:keepNext/>
      <w:spacing w:before="240" w:after="60"/>
      <w:outlineLvl w:val="2"/>
    </w:pPr>
    <w:rPr>
      <w:rFonts w:ascii="Arial" w:hAnsi="Arial" w:cs="Arial"/>
      <w:b/>
      <w:bCs/>
      <w:sz w:val="26"/>
      <w:szCs w:val="26"/>
    </w:rPr>
  </w:style>
  <w:style w:type="paragraph" w:styleId="Titolo4">
    <w:name w:val="heading 4"/>
    <w:basedOn w:val="Normale"/>
    <w:next w:val="Normale"/>
    <w:qFormat/>
    <w:rsid w:val="005A329C"/>
    <w:pPr>
      <w:keepNext/>
      <w:autoSpaceDE w:val="0"/>
      <w:autoSpaceDN w:val="0"/>
      <w:adjustRightInd w:val="0"/>
      <w:jc w:val="center"/>
      <w:outlineLvl w:val="3"/>
    </w:pPr>
    <w:rPr>
      <w:rFonts w:ascii="Arial" w:hAnsi="Arial" w:cs="Arial"/>
      <w:b/>
      <w:bCs/>
      <w:color w:val="000000"/>
      <w:szCs w:val="21"/>
    </w:rPr>
  </w:style>
  <w:style w:type="paragraph" w:styleId="Titolo6">
    <w:name w:val="heading 6"/>
    <w:basedOn w:val="Normale"/>
    <w:next w:val="Normale"/>
    <w:qFormat/>
    <w:rsid w:val="005A329C"/>
    <w:pPr>
      <w:keepNext/>
      <w:autoSpaceDE w:val="0"/>
      <w:autoSpaceDN w:val="0"/>
      <w:adjustRightInd w:val="0"/>
      <w:outlineLvl w:val="5"/>
    </w:pPr>
    <w:rPr>
      <w:rFonts w:ascii="Arial" w:hAnsi="Arial" w:cs="Arial"/>
      <w:i/>
      <w:iCs/>
      <w:color w:val="000000"/>
      <w:szCs w:val="21"/>
    </w:rPr>
  </w:style>
  <w:style w:type="paragraph" w:styleId="Titolo8">
    <w:name w:val="heading 8"/>
    <w:basedOn w:val="Normale"/>
    <w:next w:val="Normale"/>
    <w:qFormat/>
    <w:rsid w:val="002E10CB"/>
    <w:pPr>
      <w:spacing w:before="240" w:after="60"/>
      <w:outlineLvl w:val="7"/>
    </w:pPr>
    <w:rPr>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orpotesto1">
    <w:name w:val="Corpo testo1"/>
    <w:basedOn w:val="Normale"/>
    <w:rsid w:val="005A329C"/>
    <w:pPr>
      <w:autoSpaceDE w:val="0"/>
      <w:autoSpaceDN w:val="0"/>
      <w:adjustRightInd w:val="0"/>
      <w:jc w:val="both"/>
    </w:pPr>
    <w:rPr>
      <w:rFonts w:ascii="Arial,Italic" w:hAnsi="Arial,Italic"/>
      <w:color w:val="000000"/>
      <w:szCs w:val="21"/>
    </w:rPr>
  </w:style>
  <w:style w:type="paragraph" w:styleId="Rientrocorpodeltesto">
    <w:name w:val="Body Text Indent"/>
    <w:basedOn w:val="Normale"/>
    <w:rsid w:val="005A329C"/>
    <w:pPr>
      <w:autoSpaceDE w:val="0"/>
      <w:autoSpaceDN w:val="0"/>
      <w:adjustRightInd w:val="0"/>
      <w:ind w:left="720" w:hanging="720"/>
    </w:pPr>
    <w:rPr>
      <w:rFonts w:ascii="Arial" w:hAnsi="Arial" w:cs="Arial"/>
      <w:color w:val="000000"/>
      <w:szCs w:val="21"/>
    </w:rPr>
  </w:style>
  <w:style w:type="paragraph" w:styleId="Corpodeltesto3">
    <w:name w:val="Body Text 3"/>
    <w:basedOn w:val="Normale"/>
    <w:rsid w:val="005A329C"/>
    <w:pPr>
      <w:jc w:val="both"/>
    </w:pPr>
    <w:rPr>
      <w:rFonts w:ascii="Arial" w:hAnsi="Arial"/>
    </w:rPr>
  </w:style>
  <w:style w:type="paragraph" w:styleId="Pidipagina">
    <w:name w:val="footer"/>
    <w:basedOn w:val="Normale"/>
    <w:link w:val="PidipaginaCarattere"/>
    <w:uiPriority w:val="99"/>
    <w:rsid w:val="005A329C"/>
    <w:pPr>
      <w:tabs>
        <w:tab w:val="center" w:pos="4819"/>
        <w:tab w:val="right" w:pos="9638"/>
      </w:tabs>
    </w:pPr>
  </w:style>
  <w:style w:type="paragraph" w:customStyle="1" w:styleId="usoboll1">
    <w:name w:val="usoboll1"/>
    <w:basedOn w:val="Normale"/>
    <w:rsid w:val="005A329C"/>
    <w:pPr>
      <w:widowControl w:val="0"/>
      <w:spacing w:line="482" w:lineRule="exact"/>
      <w:jc w:val="both"/>
    </w:pPr>
    <w:rPr>
      <w:lang w:eastAsia="en-US"/>
    </w:rPr>
  </w:style>
  <w:style w:type="character" w:customStyle="1" w:styleId="AAAddress">
    <w:name w:val="AA Address"/>
    <w:rsid w:val="005A329C"/>
    <w:rPr>
      <w:rFonts w:ascii="Arial" w:hAnsi="Arial"/>
      <w:dstrike w:val="0"/>
      <w:noProof w:val="0"/>
      <w:color w:val="auto"/>
      <w:spacing w:val="0"/>
      <w:w w:val="100"/>
      <w:position w:val="0"/>
      <w:sz w:val="14"/>
      <w:u w:val="none"/>
      <w:vertAlign w:val="baseline"/>
      <w:lang w:val="en-US"/>
    </w:rPr>
  </w:style>
  <w:style w:type="paragraph" w:styleId="Didascalia">
    <w:name w:val="caption"/>
    <w:basedOn w:val="Normale"/>
    <w:next w:val="Normale"/>
    <w:qFormat/>
    <w:rsid w:val="005A329C"/>
    <w:pPr>
      <w:tabs>
        <w:tab w:val="left" w:pos="1134"/>
      </w:tabs>
      <w:spacing w:line="280" w:lineRule="atLeast"/>
    </w:pPr>
    <w:rPr>
      <w:b/>
      <w:sz w:val="22"/>
      <w:szCs w:val="20"/>
      <w:lang w:val="en-US" w:eastAsia="en-US"/>
    </w:rPr>
  </w:style>
  <w:style w:type="paragraph" w:styleId="Puntoelenco">
    <w:name w:val="List Bullet"/>
    <w:basedOn w:val="Normale"/>
    <w:rsid w:val="005A329C"/>
    <w:pPr>
      <w:numPr>
        <w:numId w:val="1"/>
      </w:numPr>
      <w:tabs>
        <w:tab w:val="clear" w:pos="360"/>
        <w:tab w:val="left" w:pos="284"/>
        <w:tab w:val="left" w:pos="1134"/>
      </w:tabs>
      <w:spacing w:line="280" w:lineRule="atLeast"/>
      <w:ind w:left="284" w:hanging="284"/>
    </w:pPr>
    <w:rPr>
      <w:sz w:val="22"/>
      <w:szCs w:val="20"/>
      <w:lang w:val="en-US" w:eastAsia="en-US"/>
    </w:rPr>
  </w:style>
  <w:style w:type="paragraph" w:styleId="Intestazione">
    <w:name w:val="header"/>
    <w:aliases w:val="hd,h,h1"/>
    <w:basedOn w:val="Normale"/>
    <w:rsid w:val="005A329C"/>
    <w:pPr>
      <w:tabs>
        <w:tab w:val="center" w:pos="4819"/>
        <w:tab w:val="right" w:pos="9638"/>
      </w:tabs>
    </w:pPr>
  </w:style>
  <w:style w:type="character" w:styleId="Numeropagina">
    <w:name w:val="page number"/>
    <w:basedOn w:val="Carpredefinitoparagrafo"/>
    <w:rsid w:val="005A329C"/>
  </w:style>
  <w:style w:type="character" w:styleId="Rimandocommento">
    <w:name w:val="annotation reference"/>
    <w:rsid w:val="00D04F0E"/>
    <w:rPr>
      <w:sz w:val="16"/>
      <w:szCs w:val="16"/>
    </w:rPr>
  </w:style>
  <w:style w:type="paragraph" w:styleId="Testocommento">
    <w:name w:val="annotation text"/>
    <w:basedOn w:val="Normale"/>
    <w:link w:val="TestocommentoCarattere"/>
    <w:rsid w:val="00D04F0E"/>
    <w:rPr>
      <w:sz w:val="20"/>
      <w:szCs w:val="20"/>
    </w:rPr>
  </w:style>
  <w:style w:type="paragraph" w:styleId="Soggettocommento">
    <w:name w:val="annotation subject"/>
    <w:basedOn w:val="Testocommento"/>
    <w:next w:val="Testocommento"/>
    <w:semiHidden/>
    <w:rsid w:val="00D04F0E"/>
    <w:rPr>
      <w:b/>
      <w:bCs/>
    </w:rPr>
  </w:style>
  <w:style w:type="paragraph" w:styleId="Testofumetto">
    <w:name w:val="Balloon Text"/>
    <w:basedOn w:val="Normale"/>
    <w:semiHidden/>
    <w:rsid w:val="00D04F0E"/>
    <w:rPr>
      <w:rFonts w:ascii="Tahoma" w:hAnsi="Tahoma" w:cs="Tahoma"/>
      <w:sz w:val="16"/>
      <w:szCs w:val="16"/>
    </w:rPr>
  </w:style>
  <w:style w:type="paragraph" w:styleId="Testonotaapidipagina">
    <w:name w:val="footnote text"/>
    <w:basedOn w:val="Normale"/>
    <w:link w:val="TestonotaapidipaginaCarattere"/>
    <w:semiHidden/>
    <w:rsid w:val="00D04F0E"/>
    <w:rPr>
      <w:sz w:val="20"/>
      <w:szCs w:val="20"/>
    </w:rPr>
  </w:style>
  <w:style w:type="character" w:styleId="Rimandonotaapidipagina">
    <w:name w:val="footnote reference"/>
    <w:semiHidden/>
    <w:rsid w:val="00D04F0E"/>
    <w:rPr>
      <w:vertAlign w:val="superscript"/>
    </w:rPr>
  </w:style>
  <w:style w:type="paragraph" w:customStyle="1" w:styleId="CharChar2CarattereCarattereCharChar">
    <w:name w:val="Char Char2 Carattere Carattere Char Char"/>
    <w:basedOn w:val="Normale"/>
    <w:rsid w:val="0038280B"/>
    <w:pPr>
      <w:ind w:left="567"/>
    </w:pPr>
    <w:rPr>
      <w:rFonts w:ascii="Arial" w:hAnsi="Arial"/>
    </w:rPr>
  </w:style>
  <w:style w:type="paragraph" w:customStyle="1" w:styleId="SeqLevel6">
    <w:name w:val="Seq Level 6"/>
    <w:basedOn w:val="Normale"/>
    <w:rsid w:val="007953BD"/>
    <w:pPr>
      <w:spacing w:before="144"/>
      <w:jc w:val="both"/>
    </w:pPr>
    <w:rPr>
      <w:szCs w:val="20"/>
      <w:lang w:val="en-US" w:eastAsia="en-US"/>
    </w:rPr>
  </w:style>
  <w:style w:type="paragraph" w:styleId="Testonormale">
    <w:name w:val="Plain Text"/>
    <w:basedOn w:val="Normale"/>
    <w:link w:val="TestonormaleCarattere"/>
    <w:unhideWhenUsed/>
    <w:rsid w:val="00867012"/>
    <w:pPr>
      <w:widowControl w:val="0"/>
      <w:spacing w:before="240"/>
    </w:pPr>
    <w:rPr>
      <w:rFonts w:ascii="Courier New" w:hAnsi="Courier New"/>
      <w:sz w:val="20"/>
      <w:szCs w:val="20"/>
    </w:rPr>
  </w:style>
  <w:style w:type="character" w:customStyle="1" w:styleId="TestonormaleCarattere">
    <w:name w:val="Testo normale Carattere"/>
    <w:link w:val="Testonormale"/>
    <w:rsid w:val="00867012"/>
    <w:rPr>
      <w:rFonts w:ascii="Courier New" w:hAnsi="Courier New"/>
    </w:rPr>
  </w:style>
  <w:style w:type="character" w:customStyle="1" w:styleId="TestonotaapidipaginaCarattere">
    <w:name w:val="Testo nota a piè di pagina Carattere"/>
    <w:link w:val="Testonotaapidipagina"/>
    <w:semiHidden/>
    <w:rsid w:val="00FB17E2"/>
  </w:style>
  <w:style w:type="paragraph" w:styleId="Paragrafoelenco">
    <w:name w:val="List Paragraph"/>
    <w:basedOn w:val="Normale"/>
    <w:uiPriority w:val="34"/>
    <w:qFormat/>
    <w:rsid w:val="00FB17E2"/>
    <w:pPr>
      <w:ind w:left="720"/>
      <w:contextualSpacing/>
    </w:pPr>
  </w:style>
  <w:style w:type="character" w:styleId="Collegamentoipertestuale">
    <w:name w:val="Hyperlink"/>
    <w:uiPriority w:val="99"/>
    <w:rsid w:val="000679A4"/>
    <w:rPr>
      <w:color w:val="0000FF"/>
      <w:u w:val="single"/>
    </w:rPr>
  </w:style>
  <w:style w:type="paragraph" w:customStyle="1" w:styleId="axNormal">
    <w:name w:val="axNormal"/>
    <w:basedOn w:val="Normale"/>
    <w:uiPriority w:val="99"/>
    <w:rsid w:val="00EF537A"/>
    <w:pPr>
      <w:widowControl w:val="0"/>
      <w:tabs>
        <w:tab w:val="left" w:pos="720"/>
        <w:tab w:val="left" w:pos="1440"/>
        <w:tab w:val="left" w:pos="2160"/>
      </w:tabs>
      <w:autoSpaceDE w:val="0"/>
      <w:autoSpaceDN w:val="0"/>
      <w:adjustRightInd w:val="0"/>
    </w:pPr>
    <w:rPr>
      <w:rFonts w:ascii="Times" w:hAnsi="Times" w:cs="Times"/>
      <w:noProof/>
      <w:color w:val="000000"/>
    </w:rPr>
  </w:style>
  <w:style w:type="paragraph" w:styleId="Corpodeltesto2">
    <w:name w:val="Body Text 2"/>
    <w:basedOn w:val="Normale"/>
    <w:link w:val="Corpodeltesto2Carattere"/>
    <w:rsid w:val="00296C3F"/>
    <w:pPr>
      <w:spacing w:after="120" w:line="480" w:lineRule="auto"/>
    </w:pPr>
  </w:style>
  <w:style w:type="character" w:customStyle="1" w:styleId="Corpodeltesto2Carattere">
    <w:name w:val="Corpo del testo 2 Carattere"/>
    <w:link w:val="Corpodeltesto2"/>
    <w:rsid w:val="00296C3F"/>
    <w:rPr>
      <w:sz w:val="24"/>
      <w:szCs w:val="24"/>
    </w:rPr>
  </w:style>
  <w:style w:type="table" w:styleId="Grigliatabella">
    <w:name w:val="Table Grid"/>
    <w:basedOn w:val="Tabellanormale"/>
    <w:rsid w:val="009570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idipaginaCarattere">
    <w:name w:val="Piè di pagina Carattere"/>
    <w:link w:val="Pidipagina"/>
    <w:uiPriority w:val="99"/>
    <w:rsid w:val="00445F94"/>
    <w:rPr>
      <w:sz w:val="24"/>
      <w:szCs w:val="24"/>
    </w:rPr>
  </w:style>
  <w:style w:type="character" w:styleId="Enfasigrassetto">
    <w:name w:val="Strong"/>
    <w:qFormat/>
    <w:rsid w:val="005E35FC"/>
    <w:rPr>
      <w:b/>
      <w:bCs/>
    </w:rPr>
  </w:style>
  <w:style w:type="character" w:customStyle="1" w:styleId="TestocommentoCarattere">
    <w:name w:val="Testo commento Carattere"/>
    <w:link w:val="Testocommento"/>
    <w:rsid w:val="003920D4"/>
  </w:style>
  <w:style w:type="paragraph" w:customStyle="1" w:styleId="Corpotesto2">
    <w:name w:val="Corpo testo2"/>
    <w:basedOn w:val="Normale"/>
    <w:link w:val="CorpotestoCarattere"/>
    <w:rsid w:val="00CD5D6B"/>
    <w:pPr>
      <w:spacing w:after="120"/>
    </w:pPr>
  </w:style>
  <w:style w:type="character" w:customStyle="1" w:styleId="CorpotestoCarattere">
    <w:name w:val="Corpo testo Carattere"/>
    <w:link w:val="Corpotesto2"/>
    <w:rsid w:val="00CD5D6B"/>
    <w:rPr>
      <w:sz w:val="24"/>
      <w:szCs w:val="24"/>
    </w:rPr>
  </w:style>
  <w:style w:type="paragraph" w:styleId="Rientrocorpodeltesto2">
    <w:name w:val="Body Text Indent 2"/>
    <w:basedOn w:val="Normale"/>
    <w:link w:val="Rientrocorpodeltesto2Carattere"/>
    <w:rsid w:val="0052465C"/>
    <w:pPr>
      <w:spacing w:after="120" w:line="480" w:lineRule="auto"/>
      <w:ind w:left="283"/>
    </w:pPr>
  </w:style>
  <w:style w:type="character" w:customStyle="1" w:styleId="Rientrocorpodeltesto2Carattere">
    <w:name w:val="Rientro corpo del testo 2 Carattere"/>
    <w:link w:val="Rientrocorpodeltesto2"/>
    <w:rsid w:val="0052465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122719">
      <w:bodyDiv w:val="1"/>
      <w:marLeft w:val="0"/>
      <w:marRight w:val="0"/>
      <w:marTop w:val="0"/>
      <w:marBottom w:val="0"/>
      <w:divBdr>
        <w:top w:val="none" w:sz="0" w:space="0" w:color="auto"/>
        <w:left w:val="none" w:sz="0" w:space="0" w:color="auto"/>
        <w:bottom w:val="none" w:sz="0" w:space="0" w:color="auto"/>
        <w:right w:val="none" w:sz="0" w:space="0" w:color="auto"/>
      </w:divBdr>
    </w:div>
    <w:div w:id="410583624">
      <w:bodyDiv w:val="1"/>
      <w:marLeft w:val="0"/>
      <w:marRight w:val="0"/>
      <w:marTop w:val="0"/>
      <w:marBottom w:val="0"/>
      <w:divBdr>
        <w:top w:val="none" w:sz="0" w:space="0" w:color="auto"/>
        <w:left w:val="none" w:sz="0" w:space="0" w:color="auto"/>
        <w:bottom w:val="none" w:sz="0" w:space="0" w:color="auto"/>
        <w:right w:val="none" w:sz="0" w:space="0" w:color="auto"/>
      </w:divBdr>
    </w:div>
    <w:div w:id="865367750">
      <w:bodyDiv w:val="1"/>
      <w:marLeft w:val="0"/>
      <w:marRight w:val="0"/>
      <w:marTop w:val="0"/>
      <w:marBottom w:val="0"/>
      <w:divBdr>
        <w:top w:val="none" w:sz="0" w:space="0" w:color="auto"/>
        <w:left w:val="none" w:sz="0" w:space="0" w:color="auto"/>
        <w:bottom w:val="none" w:sz="0" w:space="0" w:color="auto"/>
        <w:right w:val="none" w:sz="0" w:space="0" w:color="auto"/>
      </w:divBdr>
    </w:div>
    <w:div w:id="967784270">
      <w:bodyDiv w:val="1"/>
      <w:marLeft w:val="0"/>
      <w:marRight w:val="0"/>
      <w:marTop w:val="0"/>
      <w:marBottom w:val="0"/>
      <w:divBdr>
        <w:top w:val="none" w:sz="0" w:space="0" w:color="auto"/>
        <w:left w:val="none" w:sz="0" w:space="0" w:color="auto"/>
        <w:bottom w:val="none" w:sz="0" w:space="0" w:color="auto"/>
        <w:right w:val="none" w:sz="0" w:space="0" w:color="auto"/>
      </w:divBdr>
    </w:div>
    <w:div w:id="1280332035">
      <w:bodyDiv w:val="1"/>
      <w:marLeft w:val="0"/>
      <w:marRight w:val="0"/>
      <w:marTop w:val="0"/>
      <w:marBottom w:val="0"/>
      <w:divBdr>
        <w:top w:val="none" w:sz="0" w:space="0" w:color="auto"/>
        <w:left w:val="none" w:sz="0" w:space="0" w:color="auto"/>
        <w:bottom w:val="none" w:sz="0" w:space="0" w:color="auto"/>
        <w:right w:val="none" w:sz="0" w:space="0" w:color="auto"/>
      </w:divBdr>
    </w:div>
    <w:div w:id="1466464896">
      <w:bodyDiv w:val="1"/>
      <w:marLeft w:val="0"/>
      <w:marRight w:val="0"/>
      <w:marTop w:val="0"/>
      <w:marBottom w:val="0"/>
      <w:divBdr>
        <w:top w:val="none" w:sz="0" w:space="0" w:color="auto"/>
        <w:left w:val="none" w:sz="0" w:space="0" w:color="auto"/>
        <w:bottom w:val="none" w:sz="0" w:space="0" w:color="auto"/>
        <w:right w:val="none" w:sz="0" w:space="0" w:color="auto"/>
      </w:divBdr>
    </w:div>
    <w:div w:id="1610772487">
      <w:bodyDiv w:val="1"/>
      <w:marLeft w:val="0"/>
      <w:marRight w:val="0"/>
      <w:marTop w:val="0"/>
      <w:marBottom w:val="0"/>
      <w:divBdr>
        <w:top w:val="none" w:sz="0" w:space="0" w:color="auto"/>
        <w:left w:val="none" w:sz="0" w:space="0" w:color="auto"/>
        <w:bottom w:val="none" w:sz="0" w:space="0" w:color="auto"/>
        <w:right w:val="none" w:sz="0" w:space="0" w:color="auto"/>
      </w:divBdr>
    </w:div>
    <w:div w:id="1756052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osettiegatti.eu/info/norme/statali/2011_0159.htm" TargetMode="External"/><Relationship Id="rId18" Type="http://schemas.openxmlformats.org/officeDocument/2006/relationships/hyperlink" Target="http://www.bosettiegatti.eu/info/norme/statali/2016_0000_nuovo_codice.htm"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bosettiegatti.eu/info/norme/statali/1990_0055.htm" TargetMode="External"/><Relationship Id="rId7" Type="http://schemas.openxmlformats.org/officeDocument/2006/relationships/footnotes" Target="footnotes.xml"/><Relationship Id="rId12" Type="http://schemas.openxmlformats.org/officeDocument/2006/relationships/hyperlink" Target="http://www.bosettiegatti.eu/info/norme/statali/codicecivile.htm" TargetMode="External"/><Relationship Id="rId17" Type="http://schemas.openxmlformats.org/officeDocument/2006/relationships/hyperlink" Target="http://www.bosettiegatti.eu/info/norme/statali/2016_0000_nuovo_codice.htm"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bosettiegatti.eu/info/norme/statali/2016_0000_nuovo_codice.htm" TargetMode="External"/><Relationship Id="rId20" Type="http://schemas.openxmlformats.org/officeDocument/2006/relationships/hyperlink" Target="http://www.bosettiegatti.eu/info/norme/statali/2008_0081.ht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osettiegatti.eu/info/norme/statali/codicepenale.htm" TargetMode="External"/><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www.bosettiegatti.eu/info/norme/statali/2011_0159.htm" TargetMode="External"/><Relationship Id="rId23" Type="http://schemas.openxmlformats.org/officeDocument/2006/relationships/header" Target="header2.xml"/><Relationship Id="rId10" Type="http://schemas.openxmlformats.org/officeDocument/2006/relationships/hyperlink" Target="http://www.bosettiegatti.eu/info/norme/statali/codicecivile.htm" TargetMode="External"/><Relationship Id="rId19" Type="http://schemas.openxmlformats.org/officeDocument/2006/relationships/hyperlink" Target="http://www.bosettiegatti.eu/info/norme/statali/2001_0231.htm" TargetMode="External"/><Relationship Id="rId4" Type="http://schemas.microsoft.com/office/2007/relationships/stylesWithEffects" Target="stylesWithEffects.xml"/><Relationship Id="rId9" Type="http://schemas.openxmlformats.org/officeDocument/2006/relationships/hyperlink" Target="http://www.bosettiegatti.eu/info/norme/statali/codicepenale.htm" TargetMode="External"/><Relationship Id="rId14" Type="http://schemas.openxmlformats.org/officeDocument/2006/relationships/hyperlink" Target="http://www.bosettiegatti.eu/info/norme/statali/2011_0159.htm" TargetMode="External"/><Relationship Id="rId22"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5F672B-FE37-4F1F-A173-1E5C770C1C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4312</Words>
  <Characters>24581</Characters>
  <Application>Microsoft Office Word</Application>
  <DocSecurity>0</DocSecurity>
  <Lines>204</Lines>
  <Paragraphs>57</Paragraphs>
  <ScaleCrop>false</ScaleCrop>
  <HeadingPairs>
    <vt:vector size="2" baseType="variant">
      <vt:variant>
        <vt:lpstr>Titolo</vt:lpstr>
      </vt:variant>
      <vt:variant>
        <vt:i4>1</vt:i4>
      </vt:variant>
    </vt:vector>
  </HeadingPairs>
  <TitlesOfParts>
    <vt:vector size="1" baseType="lpstr">
      <vt:lpstr/>
    </vt:vector>
  </TitlesOfParts>
  <Company>Uniriscossioni s.p.a.</Company>
  <LinksUpToDate>false</LinksUpToDate>
  <CharactersWithSpaces>28836</CharactersWithSpaces>
  <SharedDoc>false</SharedDoc>
  <HLinks>
    <vt:vector size="78" baseType="variant">
      <vt:variant>
        <vt:i4>1376300</vt:i4>
      </vt:variant>
      <vt:variant>
        <vt:i4>36</vt:i4>
      </vt:variant>
      <vt:variant>
        <vt:i4>0</vt:i4>
      </vt:variant>
      <vt:variant>
        <vt:i4>5</vt:i4>
      </vt:variant>
      <vt:variant>
        <vt:lpwstr>http://www.bosettiegatti.eu/info/norme/statali/1990_0055.htm</vt:lpwstr>
      </vt:variant>
      <vt:variant>
        <vt:lpwstr>17</vt:lpwstr>
      </vt:variant>
      <vt:variant>
        <vt:i4>1900577</vt:i4>
      </vt:variant>
      <vt:variant>
        <vt:i4>33</vt:i4>
      </vt:variant>
      <vt:variant>
        <vt:i4>0</vt:i4>
      </vt:variant>
      <vt:variant>
        <vt:i4>5</vt:i4>
      </vt:variant>
      <vt:variant>
        <vt:lpwstr>http://www.bosettiegatti.eu/info/norme/statali/2008_0081.htm</vt:lpwstr>
      </vt:variant>
      <vt:variant>
        <vt:lpwstr>014</vt:lpwstr>
      </vt:variant>
      <vt:variant>
        <vt:i4>1507363</vt:i4>
      </vt:variant>
      <vt:variant>
        <vt:i4>30</vt:i4>
      </vt:variant>
      <vt:variant>
        <vt:i4>0</vt:i4>
      </vt:variant>
      <vt:variant>
        <vt:i4>5</vt:i4>
      </vt:variant>
      <vt:variant>
        <vt:lpwstr>http://www.bosettiegatti.eu/info/norme/statali/2001_0231.htm</vt:lpwstr>
      </vt:variant>
      <vt:variant>
        <vt:lpwstr>09</vt:lpwstr>
      </vt:variant>
      <vt:variant>
        <vt:i4>5177461</vt:i4>
      </vt:variant>
      <vt:variant>
        <vt:i4>27</vt:i4>
      </vt:variant>
      <vt:variant>
        <vt:i4>0</vt:i4>
      </vt:variant>
      <vt:variant>
        <vt:i4>5</vt:i4>
      </vt:variant>
      <vt:variant>
        <vt:lpwstr>http://www.bosettiegatti.eu/info/norme/statali/2016_0000_nuovo_codice.htm</vt:lpwstr>
      </vt:variant>
      <vt:variant>
        <vt:lpwstr>067</vt:lpwstr>
      </vt:variant>
      <vt:variant>
        <vt:i4>5046389</vt:i4>
      </vt:variant>
      <vt:variant>
        <vt:i4>24</vt:i4>
      </vt:variant>
      <vt:variant>
        <vt:i4>0</vt:i4>
      </vt:variant>
      <vt:variant>
        <vt:i4>5</vt:i4>
      </vt:variant>
      <vt:variant>
        <vt:lpwstr>http://www.bosettiegatti.eu/info/norme/statali/2016_0000_nuovo_codice.htm</vt:lpwstr>
      </vt:variant>
      <vt:variant>
        <vt:lpwstr>042</vt:lpwstr>
      </vt:variant>
      <vt:variant>
        <vt:i4>4849781</vt:i4>
      </vt:variant>
      <vt:variant>
        <vt:i4>21</vt:i4>
      </vt:variant>
      <vt:variant>
        <vt:i4>0</vt:i4>
      </vt:variant>
      <vt:variant>
        <vt:i4>5</vt:i4>
      </vt:variant>
      <vt:variant>
        <vt:lpwstr>http://www.bosettiegatti.eu/info/norme/statali/2016_0000_nuovo_codice.htm</vt:lpwstr>
      </vt:variant>
      <vt:variant>
        <vt:lpwstr>030</vt:lpwstr>
      </vt:variant>
      <vt:variant>
        <vt:i4>1835045</vt:i4>
      </vt:variant>
      <vt:variant>
        <vt:i4>18</vt:i4>
      </vt:variant>
      <vt:variant>
        <vt:i4>0</vt:i4>
      </vt:variant>
      <vt:variant>
        <vt:i4>5</vt:i4>
      </vt:variant>
      <vt:variant>
        <vt:lpwstr>http://www.bosettiegatti.eu/info/norme/statali/2011_0159.htm</vt:lpwstr>
      </vt:variant>
      <vt:variant>
        <vt:lpwstr>084</vt:lpwstr>
      </vt:variant>
      <vt:variant>
        <vt:i4>1835045</vt:i4>
      </vt:variant>
      <vt:variant>
        <vt:i4>15</vt:i4>
      </vt:variant>
      <vt:variant>
        <vt:i4>0</vt:i4>
      </vt:variant>
      <vt:variant>
        <vt:i4>5</vt:i4>
      </vt:variant>
      <vt:variant>
        <vt:lpwstr>http://www.bosettiegatti.eu/info/norme/statali/2011_0159.htm</vt:lpwstr>
      </vt:variant>
      <vt:variant>
        <vt:lpwstr>084</vt:lpwstr>
      </vt:variant>
      <vt:variant>
        <vt:i4>1835045</vt:i4>
      </vt:variant>
      <vt:variant>
        <vt:i4>12</vt:i4>
      </vt:variant>
      <vt:variant>
        <vt:i4>0</vt:i4>
      </vt:variant>
      <vt:variant>
        <vt:i4>5</vt:i4>
      </vt:variant>
      <vt:variant>
        <vt:lpwstr>http://www.bosettiegatti.eu/info/norme/statali/2011_0159.htm</vt:lpwstr>
      </vt:variant>
      <vt:variant>
        <vt:lpwstr>084</vt:lpwstr>
      </vt:variant>
      <vt:variant>
        <vt:i4>3211300</vt:i4>
      </vt:variant>
      <vt:variant>
        <vt:i4>9</vt:i4>
      </vt:variant>
      <vt:variant>
        <vt:i4>0</vt:i4>
      </vt:variant>
      <vt:variant>
        <vt:i4>5</vt:i4>
      </vt:variant>
      <vt:variant>
        <vt:lpwstr>http://www.bosettiegatti.eu/info/norme/statali/codicecivile.htm</vt:lpwstr>
      </vt:variant>
      <vt:variant>
        <vt:lpwstr>2635</vt:lpwstr>
      </vt:variant>
      <vt:variant>
        <vt:i4>786450</vt:i4>
      </vt:variant>
      <vt:variant>
        <vt:i4>6</vt:i4>
      </vt:variant>
      <vt:variant>
        <vt:i4>0</vt:i4>
      </vt:variant>
      <vt:variant>
        <vt:i4>5</vt:i4>
      </vt:variant>
      <vt:variant>
        <vt:lpwstr>http://www.bosettiegatti.eu/info/norme/statali/codicepenale.htm</vt:lpwstr>
      </vt:variant>
      <vt:variant>
        <vt:lpwstr>353</vt:lpwstr>
      </vt:variant>
      <vt:variant>
        <vt:i4>3211300</vt:i4>
      </vt:variant>
      <vt:variant>
        <vt:i4>3</vt:i4>
      </vt:variant>
      <vt:variant>
        <vt:i4>0</vt:i4>
      </vt:variant>
      <vt:variant>
        <vt:i4>5</vt:i4>
      </vt:variant>
      <vt:variant>
        <vt:lpwstr>http://www.bosettiegatti.eu/info/norme/statali/codicecivile.htm</vt:lpwstr>
      </vt:variant>
      <vt:variant>
        <vt:lpwstr>2635</vt:lpwstr>
      </vt:variant>
      <vt:variant>
        <vt:i4>786450</vt:i4>
      </vt:variant>
      <vt:variant>
        <vt:i4>0</vt:i4>
      </vt:variant>
      <vt:variant>
        <vt:i4>0</vt:i4>
      </vt:variant>
      <vt:variant>
        <vt:i4>5</vt:i4>
      </vt:variant>
      <vt:variant>
        <vt:lpwstr>http://www.bosettiegatti.eu/info/norme/statali/codicepenale.htm</vt:lpwstr>
      </vt:variant>
      <vt:variant>
        <vt:lpwstr>353</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Paola Di Lodovico</dc:creator>
  <cp:lastModifiedBy>Maria Paola Di Lodovico</cp:lastModifiedBy>
  <cp:revision>3</cp:revision>
  <cp:lastPrinted>2016-06-29T13:12:00Z</cp:lastPrinted>
  <dcterms:created xsi:type="dcterms:W3CDTF">2016-09-30T10:22:00Z</dcterms:created>
  <dcterms:modified xsi:type="dcterms:W3CDTF">2016-09-30T10:31:00Z</dcterms:modified>
</cp:coreProperties>
</file>